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1F2" w:rsidRPr="00046E92" w:rsidRDefault="004E7C7B" w:rsidP="004E7C7B">
      <w:pPr>
        <w:pStyle w:val="NoSpacing"/>
        <w:rPr>
          <w:b/>
          <w:sz w:val="24"/>
        </w:rPr>
      </w:pPr>
      <w:r w:rsidRPr="00046E92">
        <w:rPr>
          <w:b/>
          <w:sz w:val="24"/>
        </w:rPr>
        <w:t>BELLEVILLE SERVICE AREA</w:t>
      </w:r>
    </w:p>
    <w:p w:rsidR="004E7C7B" w:rsidRDefault="004E7C7B" w:rsidP="004E7C7B">
      <w:pPr>
        <w:pStyle w:val="NoSpacing"/>
      </w:pPr>
    </w:p>
    <w:p w:rsidR="004E7C7B" w:rsidRDefault="004E7C7B" w:rsidP="004E7C7B">
      <w:pPr>
        <w:pStyle w:val="NoSpacing"/>
      </w:pPr>
      <w:r>
        <w:t>The alpha-numeric point numbers below refer to the reference map following this document.</w:t>
      </w:r>
    </w:p>
    <w:p w:rsidR="004E7C7B" w:rsidRDefault="004E7C7B" w:rsidP="004E7C7B">
      <w:pPr>
        <w:pStyle w:val="NoSpacing"/>
      </w:pPr>
    </w:p>
    <w:p w:rsidR="004E7C7B" w:rsidRDefault="004E7C7B" w:rsidP="004E7C7B">
      <w:pPr>
        <w:pStyle w:val="NoSpacing"/>
        <w:rPr>
          <w:u w:val="single"/>
        </w:rPr>
      </w:pPr>
      <w:r w:rsidRPr="004E7C7B">
        <w:rPr>
          <w:u w:val="single"/>
        </w:rPr>
        <w:t>WESTERN BOUNDARY</w:t>
      </w:r>
    </w:p>
    <w:p w:rsidR="00B26744" w:rsidRPr="004E7C7B" w:rsidRDefault="00B26744" w:rsidP="004E7C7B">
      <w:pPr>
        <w:pStyle w:val="NoSpacing"/>
        <w:rPr>
          <w:u w:val="single"/>
        </w:rPr>
      </w:pPr>
    </w:p>
    <w:p w:rsidR="004E7C7B" w:rsidRDefault="004E7C7B" w:rsidP="004E7C7B">
      <w:pPr>
        <w:pStyle w:val="NoSpacing"/>
        <w:numPr>
          <w:ilvl w:val="0"/>
          <w:numId w:val="1"/>
        </w:numPr>
      </w:pPr>
      <w:r>
        <w:t xml:space="preserve">The western boundary of the existing Belleville Service Area starts at point #1 which is located at the Bay of Quinte, 0.1 km west of Avondale Road.  The boundary continues parallel to Avondale Road to point #2, with the exception of an additional contiguous </w:t>
      </w:r>
      <w:r w:rsidR="00B26744">
        <w:t>parcel</w:t>
      </w:r>
      <w:r>
        <w:t xml:space="preserve"> extending to the west of Belleville</w:t>
      </w:r>
      <w:r w:rsidR="00B26744">
        <w:t>, County of Hastings (</w:t>
      </w:r>
      <w:r w:rsidR="00E252BD">
        <w:t xml:space="preserve">476 Dundas Street West - </w:t>
      </w:r>
      <w:r w:rsidR="00B26744">
        <w:t>Hastings C</w:t>
      </w:r>
      <w:r>
        <w:t>ounty Manor).</w:t>
      </w:r>
    </w:p>
    <w:p w:rsidR="00B26744" w:rsidRDefault="00B26744" w:rsidP="00B26744">
      <w:pPr>
        <w:pStyle w:val="NoSpacing"/>
      </w:pPr>
    </w:p>
    <w:p w:rsidR="00CA0B4B" w:rsidRDefault="00B26744" w:rsidP="00B26744">
      <w:pPr>
        <w:pStyle w:val="NoSpacing"/>
        <w:numPr>
          <w:ilvl w:val="0"/>
          <w:numId w:val="1"/>
        </w:numPr>
      </w:pPr>
      <w:r>
        <w:t>Point #2 is located 0.1 km south of Harder Drive</w:t>
      </w:r>
      <w:r w:rsidR="00CA0B4B">
        <w:t xml:space="preserve"> at the north-west corner of 180 Avondale Road</w:t>
      </w:r>
      <w:r>
        <w:t>.</w:t>
      </w:r>
      <w:r w:rsidR="00AF6F29">
        <w:t xml:space="preserve">  </w:t>
      </w:r>
      <w:r>
        <w:t xml:space="preserve">The boundary turns east following the north lot line of 180 </w:t>
      </w:r>
      <w:r w:rsidR="00AF6F29">
        <w:t xml:space="preserve">and 179 </w:t>
      </w:r>
      <w:r>
        <w:t>Avondale Road</w:t>
      </w:r>
      <w:r w:rsidR="00AF6F29">
        <w:t xml:space="preserve"> and the south lot line of 67 Harder Drive to point #3</w:t>
      </w:r>
      <w:r>
        <w:t xml:space="preserve">.  </w:t>
      </w:r>
    </w:p>
    <w:p w:rsidR="00CA0B4B" w:rsidRDefault="00CA0B4B" w:rsidP="00CA0B4B">
      <w:pPr>
        <w:pStyle w:val="ListParagraph"/>
      </w:pPr>
    </w:p>
    <w:p w:rsidR="00CA0B4B" w:rsidRDefault="00CA0B4B" w:rsidP="00B26744">
      <w:pPr>
        <w:pStyle w:val="NoSpacing"/>
        <w:numPr>
          <w:ilvl w:val="0"/>
          <w:numId w:val="1"/>
        </w:numPr>
      </w:pPr>
      <w:r>
        <w:t xml:space="preserve">Point #3 is located at the south-east corner of 67 Harder Drive.  </w:t>
      </w:r>
      <w:r w:rsidR="00B26744">
        <w:t>The boundary then turns north following the west lot line of 44 Glen Road</w:t>
      </w:r>
      <w:r>
        <w:t xml:space="preserve"> to point #4.</w:t>
      </w:r>
    </w:p>
    <w:p w:rsidR="00CA0B4B" w:rsidRDefault="00CA0B4B" w:rsidP="00CA0B4B">
      <w:pPr>
        <w:pStyle w:val="ListParagraph"/>
      </w:pPr>
    </w:p>
    <w:p w:rsidR="00CA0B4B" w:rsidRDefault="00CA0B4B" w:rsidP="00B26744">
      <w:pPr>
        <w:pStyle w:val="NoSpacing"/>
        <w:numPr>
          <w:ilvl w:val="0"/>
          <w:numId w:val="1"/>
        </w:numPr>
      </w:pPr>
      <w:r>
        <w:t>Point #4 is located at the north-west corner of 44 Glen Road.  The boundary then turns east following the north lot line of 44</w:t>
      </w:r>
      <w:r w:rsidR="00AF6F29">
        <w:t xml:space="preserve"> and 45</w:t>
      </w:r>
      <w:r>
        <w:t xml:space="preserve"> Glen Road</w:t>
      </w:r>
      <w:r w:rsidR="00AF6F29">
        <w:t xml:space="preserve"> and 200 and 201 Wright Avenue</w:t>
      </w:r>
      <w:r>
        <w:t xml:space="preserve"> to point #5.</w:t>
      </w:r>
    </w:p>
    <w:p w:rsidR="00CA0B4B" w:rsidRDefault="00CA0B4B" w:rsidP="00CA0B4B">
      <w:pPr>
        <w:pStyle w:val="ListParagraph"/>
      </w:pPr>
    </w:p>
    <w:p w:rsidR="00B26744" w:rsidRDefault="00B26744" w:rsidP="00B26744">
      <w:pPr>
        <w:pStyle w:val="NoSpacing"/>
        <w:numPr>
          <w:ilvl w:val="0"/>
          <w:numId w:val="1"/>
        </w:numPr>
      </w:pPr>
      <w:r>
        <w:t>Point #</w:t>
      </w:r>
      <w:r w:rsidR="00AF6F29">
        <w:t>5</w:t>
      </w:r>
      <w:r>
        <w:t xml:space="preserve"> is located at the north</w:t>
      </w:r>
      <w:r w:rsidR="00AF6F29">
        <w:t>-</w:t>
      </w:r>
      <w:r>
        <w:t>east corner of 201 Wright Ave</w:t>
      </w:r>
      <w:r w:rsidR="00AF6F29">
        <w:t xml:space="preserve">nue.  The boundary then </w:t>
      </w:r>
      <w:r>
        <w:t xml:space="preserve">turns north following the east lot lines of </w:t>
      </w:r>
      <w:r w:rsidR="00AF6F29">
        <w:t xml:space="preserve">36 Harder Drive and the east lot lines of </w:t>
      </w:r>
      <w:r>
        <w:t xml:space="preserve">62, 64, </w:t>
      </w:r>
      <w:r w:rsidR="0062110A">
        <w:t xml:space="preserve">66, 68, 72, 76 </w:t>
      </w:r>
      <w:r>
        <w:t>Kensington Crescent and the west lot lines of 2 and 4 Haslett Court to point #</w:t>
      </w:r>
      <w:r w:rsidR="0062110A">
        <w:t>6</w:t>
      </w:r>
      <w:r>
        <w:t>.</w:t>
      </w:r>
    </w:p>
    <w:p w:rsidR="00B26744" w:rsidRDefault="00B26744" w:rsidP="00B26744">
      <w:pPr>
        <w:pStyle w:val="NoSpacing"/>
      </w:pPr>
    </w:p>
    <w:p w:rsidR="00B26744" w:rsidRDefault="00B26744" w:rsidP="00B26744">
      <w:pPr>
        <w:pStyle w:val="NoSpacing"/>
        <w:numPr>
          <w:ilvl w:val="0"/>
          <w:numId w:val="1"/>
        </w:numPr>
      </w:pPr>
      <w:r>
        <w:t>Point #</w:t>
      </w:r>
      <w:r w:rsidR="0062110A">
        <w:t>6</w:t>
      </w:r>
      <w:r>
        <w:t xml:space="preserve"> is located at the north</w:t>
      </w:r>
      <w:r w:rsidR="0062110A">
        <w:t>-</w:t>
      </w:r>
      <w:r>
        <w:t>west corner of 4 Haslett Court. The boundary turns east following the north lot lines of 4, 6, 8 Haslett Court and 8, 10, 12 Wilmot Court to point #</w:t>
      </w:r>
      <w:r w:rsidR="0062110A">
        <w:t>7</w:t>
      </w:r>
      <w:r>
        <w:t>.</w:t>
      </w:r>
    </w:p>
    <w:p w:rsidR="00B26744" w:rsidRDefault="00B26744" w:rsidP="00B26744">
      <w:pPr>
        <w:pStyle w:val="NoSpacing"/>
      </w:pPr>
    </w:p>
    <w:p w:rsidR="00B26744" w:rsidRDefault="00B26744" w:rsidP="00B26744">
      <w:pPr>
        <w:pStyle w:val="NoSpacing"/>
        <w:numPr>
          <w:ilvl w:val="0"/>
          <w:numId w:val="1"/>
        </w:numPr>
      </w:pPr>
      <w:r>
        <w:t>Point #</w:t>
      </w:r>
      <w:r w:rsidR="0062110A">
        <w:t>7</w:t>
      </w:r>
      <w:r>
        <w:t xml:space="preserve"> is located at the north</w:t>
      </w:r>
      <w:r w:rsidR="0062110A">
        <w:t>-</w:t>
      </w:r>
      <w:r>
        <w:t>east corner of 12 Wilmot Court.</w:t>
      </w:r>
      <w:r w:rsidR="0062110A">
        <w:t xml:space="preserve">  </w:t>
      </w:r>
      <w:r>
        <w:t>The boundary then turns north following the west lot lines of 19, 21, 23 Benson Court, plus west lot lines of 29, 31, 33, 35, 37, 39, 41, 43, 45 Sherwood Court, plus the west lot lines of 29, 31, 33, 35,</w:t>
      </w:r>
      <w:r w:rsidR="006335F7">
        <w:t xml:space="preserve"> </w:t>
      </w:r>
      <w:r>
        <w:t>37, 39, 41, 43, 45 Bogart Crescent to Point #</w:t>
      </w:r>
      <w:r w:rsidR="0062110A">
        <w:t>8</w:t>
      </w:r>
      <w:r>
        <w:t>.</w:t>
      </w:r>
    </w:p>
    <w:p w:rsidR="00AC6DAE" w:rsidRDefault="00AC6DAE" w:rsidP="00AC6DAE">
      <w:pPr>
        <w:pStyle w:val="NoSpacing"/>
        <w:ind w:left="360"/>
      </w:pPr>
    </w:p>
    <w:p w:rsidR="006335F7" w:rsidRDefault="00AC6DAE" w:rsidP="00B26744">
      <w:pPr>
        <w:pStyle w:val="NoSpacing"/>
        <w:numPr>
          <w:ilvl w:val="0"/>
          <w:numId w:val="1"/>
        </w:numPr>
      </w:pPr>
      <w:r>
        <w:t>Point #</w:t>
      </w:r>
      <w:r w:rsidR="006335F7">
        <w:t>8 is located at the north-west corner of 45 Bogart Crescent.  The boundary then turns east following the north lot lines of 47, 49, 51, 53, 55, 57, 59, 61, 63, 65, 67, 69 Bogart Crescent, crosses Palmer Road and continues east for approximately 0.19km to point #9.</w:t>
      </w:r>
    </w:p>
    <w:p w:rsidR="006335F7" w:rsidRDefault="006335F7" w:rsidP="006335F7">
      <w:pPr>
        <w:pStyle w:val="ListParagraph"/>
      </w:pPr>
    </w:p>
    <w:p w:rsidR="00B26744" w:rsidRDefault="006335F7" w:rsidP="00B26744">
      <w:pPr>
        <w:pStyle w:val="NoSpacing"/>
        <w:numPr>
          <w:ilvl w:val="0"/>
          <w:numId w:val="1"/>
        </w:numPr>
      </w:pPr>
      <w:r>
        <w:t xml:space="preserve">Point #9 </w:t>
      </w:r>
      <w:r w:rsidR="00AC6DAE">
        <w:t xml:space="preserve"> is located </w:t>
      </w:r>
      <w:r>
        <w:t xml:space="preserve">approximately </w:t>
      </w:r>
      <w:r w:rsidR="00AC6DAE">
        <w:t>0.1</w:t>
      </w:r>
      <w:r>
        <w:t>9</w:t>
      </w:r>
      <w:r w:rsidR="00AC6DAE">
        <w:t xml:space="preserve"> km east of Palmer Road.  The boundary then turns north at this point following the west lot line of </w:t>
      </w:r>
      <w:r>
        <w:t>4</w:t>
      </w:r>
      <w:r w:rsidR="00AC6DAE">
        <w:t>0 Wilson Ave</w:t>
      </w:r>
      <w:r>
        <w:t>nue</w:t>
      </w:r>
      <w:r w:rsidR="00AC6DAE">
        <w:t xml:space="preserve"> and the west lot line of 39 Pepper Ave</w:t>
      </w:r>
      <w:r>
        <w:t>nue</w:t>
      </w:r>
      <w:r w:rsidR="00AC6DAE">
        <w:t xml:space="preserve"> </w:t>
      </w:r>
      <w:r w:rsidR="002706AC">
        <w:t xml:space="preserve">for approximately 0.23 km </w:t>
      </w:r>
      <w:r w:rsidR="00AC6DAE">
        <w:t>to point #</w:t>
      </w:r>
      <w:r>
        <w:t>10.</w:t>
      </w:r>
    </w:p>
    <w:p w:rsidR="00AC6DAE" w:rsidRDefault="00AC6DAE" w:rsidP="00AC6DAE">
      <w:pPr>
        <w:pStyle w:val="NoSpacing"/>
        <w:ind w:left="360"/>
      </w:pPr>
    </w:p>
    <w:p w:rsidR="00AC6DAE" w:rsidRDefault="00AC6DAE" w:rsidP="00B26744">
      <w:pPr>
        <w:pStyle w:val="NoSpacing"/>
        <w:numPr>
          <w:ilvl w:val="0"/>
          <w:numId w:val="1"/>
        </w:numPr>
      </w:pPr>
      <w:r>
        <w:t>Point #</w:t>
      </w:r>
      <w:r w:rsidR="006335F7">
        <w:t>10</w:t>
      </w:r>
      <w:r>
        <w:t xml:space="preserve"> is located at the south</w:t>
      </w:r>
      <w:r w:rsidR="006335F7">
        <w:t>-</w:t>
      </w:r>
      <w:r>
        <w:t xml:space="preserve">east corner of </w:t>
      </w:r>
      <w:r w:rsidR="001B150A">
        <w:t>4</w:t>
      </w:r>
      <w:r>
        <w:t xml:space="preserve"> Lake Court.  The boundary </w:t>
      </w:r>
      <w:r w:rsidR="001B150A">
        <w:t xml:space="preserve">then </w:t>
      </w:r>
      <w:r>
        <w:t xml:space="preserve">turns west, following the south lot lines of </w:t>
      </w:r>
      <w:r w:rsidR="001B150A">
        <w:t>4</w:t>
      </w:r>
      <w:r>
        <w:t xml:space="preserve">, </w:t>
      </w:r>
      <w:r w:rsidR="001B150A">
        <w:t>6</w:t>
      </w:r>
      <w:r>
        <w:t xml:space="preserve">, </w:t>
      </w:r>
      <w:r w:rsidR="001B150A">
        <w:t>8</w:t>
      </w:r>
      <w:r>
        <w:t xml:space="preserve"> Lake Court</w:t>
      </w:r>
      <w:r w:rsidR="002706AC">
        <w:t xml:space="preserve"> for approximately 0.05 km</w:t>
      </w:r>
      <w:r>
        <w:t xml:space="preserve"> to point #</w:t>
      </w:r>
      <w:r w:rsidR="001B150A">
        <w:t>11</w:t>
      </w:r>
      <w:r>
        <w:t>.</w:t>
      </w:r>
    </w:p>
    <w:p w:rsidR="00AC6DAE" w:rsidRDefault="00AC6DAE" w:rsidP="00AC6DAE">
      <w:pPr>
        <w:pStyle w:val="NoSpacing"/>
        <w:ind w:left="360"/>
      </w:pPr>
    </w:p>
    <w:p w:rsidR="00AC6DAE" w:rsidRDefault="00AC6DAE" w:rsidP="00B26744">
      <w:pPr>
        <w:pStyle w:val="NoSpacing"/>
        <w:numPr>
          <w:ilvl w:val="0"/>
          <w:numId w:val="1"/>
        </w:numPr>
      </w:pPr>
      <w:r>
        <w:lastRenderedPageBreak/>
        <w:t>Point #</w:t>
      </w:r>
      <w:r w:rsidR="001B150A">
        <w:t>11</w:t>
      </w:r>
      <w:r>
        <w:t xml:space="preserve"> is located at the south</w:t>
      </w:r>
      <w:r w:rsidR="001B150A">
        <w:t>-</w:t>
      </w:r>
      <w:r>
        <w:t>west corner of</w:t>
      </w:r>
      <w:r w:rsidR="001B150A">
        <w:t xml:space="preserve"> 8</w:t>
      </w:r>
      <w:r>
        <w:t xml:space="preserve"> Lake Court.  The boundary then turns north </w:t>
      </w:r>
      <w:r w:rsidR="001B150A">
        <w:t xml:space="preserve">following </w:t>
      </w:r>
      <w:r>
        <w:t>the west lot lines of 1</w:t>
      </w:r>
      <w:r w:rsidR="001B150A">
        <w:t>0</w:t>
      </w:r>
      <w:r>
        <w:t>, 1</w:t>
      </w:r>
      <w:r w:rsidR="001B150A">
        <w:t>2</w:t>
      </w:r>
      <w:r>
        <w:t xml:space="preserve">, </w:t>
      </w:r>
      <w:proofErr w:type="gramStart"/>
      <w:r>
        <w:t>1</w:t>
      </w:r>
      <w:r w:rsidR="001B150A">
        <w:t>4</w:t>
      </w:r>
      <w:proofErr w:type="gramEnd"/>
      <w:r>
        <w:t xml:space="preserve"> Lake Court and 337 Moira Street West </w:t>
      </w:r>
      <w:r w:rsidR="000A1289">
        <w:t xml:space="preserve">for approximately 0.16 km </w:t>
      </w:r>
      <w:r>
        <w:t>to point #</w:t>
      </w:r>
      <w:r w:rsidR="001B150A">
        <w:t>12</w:t>
      </w:r>
      <w:r>
        <w:t>.</w:t>
      </w:r>
    </w:p>
    <w:p w:rsidR="00AC6DAE" w:rsidRDefault="00AC6DAE" w:rsidP="00AC6DAE">
      <w:pPr>
        <w:pStyle w:val="NoSpacing"/>
        <w:ind w:left="360"/>
      </w:pPr>
    </w:p>
    <w:p w:rsidR="00AC6DAE" w:rsidRDefault="00AC6DAE" w:rsidP="00B26744">
      <w:pPr>
        <w:pStyle w:val="NoSpacing"/>
        <w:numPr>
          <w:ilvl w:val="0"/>
          <w:numId w:val="1"/>
        </w:numPr>
      </w:pPr>
      <w:r>
        <w:t>Point #</w:t>
      </w:r>
      <w:r w:rsidR="001B150A">
        <w:t>12</w:t>
      </w:r>
      <w:r>
        <w:t xml:space="preserve"> is located at the south lot line of </w:t>
      </w:r>
      <w:r w:rsidR="001B150A">
        <w:t>9</w:t>
      </w:r>
      <w:r>
        <w:t xml:space="preserve"> Jeanette Place. </w:t>
      </w:r>
      <w:r w:rsidR="00D7383C">
        <w:t xml:space="preserve"> </w:t>
      </w:r>
      <w:r>
        <w:t xml:space="preserve">The boundary then turns west following the south lot line of </w:t>
      </w:r>
      <w:r w:rsidR="001B150A">
        <w:t>9 and 11</w:t>
      </w:r>
      <w:r>
        <w:t xml:space="preserve"> J</w:t>
      </w:r>
      <w:r w:rsidR="001B150A">
        <w:t>e</w:t>
      </w:r>
      <w:r>
        <w:t xml:space="preserve">anette Place and </w:t>
      </w:r>
      <w:r w:rsidR="001B150A">
        <w:t xml:space="preserve">8, 10, </w:t>
      </w:r>
      <w:r>
        <w:t xml:space="preserve">12 Dixie </w:t>
      </w:r>
      <w:r w:rsidR="00A252E8">
        <w:t>P</w:t>
      </w:r>
      <w:r>
        <w:t>lace</w:t>
      </w:r>
      <w:r w:rsidR="000A1289">
        <w:t xml:space="preserve"> for approximately 0.14 km</w:t>
      </w:r>
      <w:r>
        <w:t xml:space="preserve"> to point #1</w:t>
      </w:r>
      <w:r w:rsidR="00D7383C">
        <w:t>3</w:t>
      </w:r>
      <w:r>
        <w:t>.</w:t>
      </w:r>
    </w:p>
    <w:p w:rsidR="00AC6DAE" w:rsidRDefault="00AC6DAE" w:rsidP="00AC6DAE">
      <w:pPr>
        <w:pStyle w:val="NoSpacing"/>
      </w:pPr>
    </w:p>
    <w:p w:rsidR="00AC6DAE" w:rsidRDefault="006C038E" w:rsidP="00AC6DAE">
      <w:pPr>
        <w:pStyle w:val="NoSpacing"/>
        <w:numPr>
          <w:ilvl w:val="0"/>
          <w:numId w:val="1"/>
        </w:numPr>
      </w:pPr>
      <w:r>
        <w:t>Point #1</w:t>
      </w:r>
      <w:r w:rsidR="00D7383C">
        <w:t>3</w:t>
      </w:r>
      <w:r>
        <w:t xml:space="preserve"> is located at the south</w:t>
      </w:r>
      <w:r w:rsidR="00D7383C">
        <w:t>-</w:t>
      </w:r>
      <w:r>
        <w:t>west corner of 12 Dixie Place.  The boundary</w:t>
      </w:r>
      <w:r w:rsidR="00D7383C">
        <w:t xml:space="preserve"> then</w:t>
      </w:r>
      <w:r>
        <w:t xml:space="preserve"> turns north </w:t>
      </w:r>
      <w:r w:rsidR="00D7383C">
        <w:t>following th</w:t>
      </w:r>
      <w:r>
        <w:t xml:space="preserve">e west lot lines of </w:t>
      </w:r>
      <w:r w:rsidR="00D7383C">
        <w:t xml:space="preserve">12, </w:t>
      </w:r>
      <w:r>
        <w:t>14 and 16 Dixie Place</w:t>
      </w:r>
      <w:r w:rsidR="00D7383C">
        <w:t xml:space="preserve">,  135 and 136 Progress Avenue, 291 and 290 College Street West, </w:t>
      </w:r>
      <w:r>
        <w:t>16, 18, 20, 22, 24, 26, 28, 30, 32 Beverl</w:t>
      </w:r>
      <w:r w:rsidR="00D7383C">
        <w:t>e</w:t>
      </w:r>
      <w:r>
        <w:t xml:space="preserve">y Crescent and 1 Robert Drive; </w:t>
      </w:r>
      <w:r w:rsidR="00D7383C">
        <w:t xml:space="preserve"> </w:t>
      </w:r>
      <w:r>
        <w:t xml:space="preserve">then the west lot lines of </w:t>
      </w:r>
      <w:r w:rsidR="006A6BF4">
        <w:t xml:space="preserve">129, </w:t>
      </w:r>
      <w:r>
        <w:t xml:space="preserve">126, 124, 122, 120, 118, 116, 114, 112, 110, 108, 106, 104, 102, 100, 98, 96, 94, 92, 90, 88, 86, 84, 82, 80, 78 Tracey Park Drive and 2, 4, 6, 8, 10 Queensboro Court, </w:t>
      </w:r>
      <w:r w:rsidR="006A6BF4">
        <w:t xml:space="preserve"> </w:t>
      </w:r>
      <w:r>
        <w:t>and north to point #1</w:t>
      </w:r>
      <w:r w:rsidR="006A6BF4">
        <w:t>4</w:t>
      </w:r>
      <w:r>
        <w:t xml:space="preserve">, located </w:t>
      </w:r>
      <w:r w:rsidR="006A6BF4">
        <w:t xml:space="preserve">approximately </w:t>
      </w:r>
      <w:r>
        <w:t>0.7 km west of Sidney Street at H</w:t>
      </w:r>
      <w:r w:rsidR="006A6BF4">
        <w:t xml:space="preserve">ighway </w:t>
      </w:r>
      <w:r>
        <w:t xml:space="preserve"> #401, with the exception of an additional contiguous parcel extending to the west of this line immediately north of Bell Blvd. known as Part of Lot 36, Concession 2 in the City of Quinte West, Hastings County Plan 21-R-19964 (Loyalist Veterinary Hospital)</w:t>
      </w:r>
      <w:r w:rsidR="006E319F">
        <w:t>.</w:t>
      </w:r>
    </w:p>
    <w:p w:rsidR="006E319F" w:rsidRDefault="006E319F" w:rsidP="006E319F">
      <w:pPr>
        <w:pStyle w:val="NoSpacing"/>
      </w:pPr>
    </w:p>
    <w:p w:rsidR="006E319F" w:rsidRDefault="006E319F" w:rsidP="006E319F">
      <w:pPr>
        <w:pStyle w:val="NoSpacing"/>
      </w:pPr>
    </w:p>
    <w:p w:rsidR="006E319F" w:rsidRDefault="006E319F" w:rsidP="006E319F">
      <w:pPr>
        <w:pStyle w:val="NoSpacing"/>
        <w:rPr>
          <w:u w:val="single"/>
        </w:rPr>
      </w:pPr>
      <w:r w:rsidRPr="006E319F">
        <w:rPr>
          <w:u w:val="single"/>
        </w:rPr>
        <w:t>NORTHERN BOUNDARY</w:t>
      </w:r>
    </w:p>
    <w:p w:rsidR="006E319F" w:rsidRDefault="006E319F" w:rsidP="006E319F">
      <w:pPr>
        <w:pStyle w:val="NoSpacing"/>
        <w:rPr>
          <w:u w:val="single"/>
        </w:rPr>
      </w:pPr>
    </w:p>
    <w:p w:rsidR="006E319F" w:rsidRDefault="006E319F" w:rsidP="006E319F">
      <w:pPr>
        <w:pStyle w:val="NoSpacing"/>
        <w:numPr>
          <w:ilvl w:val="0"/>
          <w:numId w:val="1"/>
        </w:numPr>
      </w:pPr>
      <w:r>
        <w:t>Point #1</w:t>
      </w:r>
      <w:r w:rsidR="00994512">
        <w:t>4</w:t>
      </w:r>
      <w:r>
        <w:t xml:space="preserve"> is located </w:t>
      </w:r>
      <w:r w:rsidR="00994512">
        <w:t xml:space="preserve">approximately </w:t>
      </w:r>
      <w:r>
        <w:t>0.7 km west of Sidney Street at H</w:t>
      </w:r>
      <w:r w:rsidR="00994512">
        <w:t xml:space="preserve">ighway </w:t>
      </w:r>
      <w:r>
        <w:t xml:space="preserve"> # 401. The boundary turns east following the southern boundary of H</w:t>
      </w:r>
      <w:r w:rsidR="00994512">
        <w:t xml:space="preserve">ighway </w:t>
      </w:r>
      <w:r>
        <w:t xml:space="preserve"> #401 road allowance</w:t>
      </w:r>
      <w:r w:rsidR="00F16A53">
        <w:t xml:space="preserve"> for </w:t>
      </w:r>
      <w:r w:rsidR="00994512">
        <w:t xml:space="preserve">approximately </w:t>
      </w:r>
      <w:r w:rsidR="00F16A53">
        <w:t>6.40</w:t>
      </w:r>
      <w:r w:rsidR="00D631DD">
        <w:t xml:space="preserve"> </w:t>
      </w:r>
      <w:r w:rsidR="00343A62">
        <w:t>km</w:t>
      </w:r>
      <w:r>
        <w:t xml:space="preserve"> to point #1</w:t>
      </w:r>
      <w:r w:rsidR="00994512">
        <w:t>5</w:t>
      </w:r>
      <w:r w:rsidR="00343A62">
        <w:t>.</w:t>
      </w:r>
    </w:p>
    <w:p w:rsidR="006E319F" w:rsidRDefault="006E319F" w:rsidP="006E319F">
      <w:pPr>
        <w:pStyle w:val="NoSpacing"/>
        <w:ind w:left="360"/>
      </w:pPr>
    </w:p>
    <w:p w:rsidR="00994512" w:rsidRDefault="00994512" w:rsidP="006E319F">
      <w:pPr>
        <w:pStyle w:val="NoSpacing"/>
        <w:rPr>
          <w:u w:val="single"/>
        </w:rPr>
      </w:pPr>
    </w:p>
    <w:p w:rsidR="006E319F" w:rsidRDefault="006E319F" w:rsidP="006E319F">
      <w:pPr>
        <w:pStyle w:val="NoSpacing"/>
        <w:rPr>
          <w:u w:val="single"/>
        </w:rPr>
      </w:pPr>
      <w:r w:rsidRPr="006E319F">
        <w:rPr>
          <w:u w:val="single"/>
        </w:rPr>
        <w:t>EASTERN BOUNDARY</w:t>
      </w:r>
    </w:p>
    <w:p w:rsidR="006E319F" w:rsidRDefault="006E319F" w:rsidP="006E319F">
      <w:pPr>
        <w:pStyle w:val="NoSpacing"/>
        <w:rPr>
          <w:u w:val="single"/>
        </w:rPr>
      </w:pPr>
    </w:p>
    <w:p w:rsidR="006E319F" w:rsidRDefault="006E319F" w:rsidP="006E319F">
      <w:pPr>
        <w:pStyle w:val="NoSpacing"/>
        <w:numPr>
          <w:ilvl w:val="0"/>
          <w:numId w:val="1"/>
        </w:numPr>
      </w:pPr>
      <w:r w:rsidRPr="006E319F">
        <w:t>Point</w:t>
      </w:r>
      <w:r>
        <w:t xml:space="preserve"> #1</w:t>
      </w:r>
      <w:r w:rsidR="00994512">
        <w:t>5</w:t>
      </w:r>
      <w:r>
        <w:t xml:space="preserve"> is located </w:t>
      </w:r>
      <w:r w:rsidR="00107AFB">
        <w:t xml:space="preserve">on the eastern limit of Lot 15, Concession II, former Thurlow Township, at the southerly limit of the Highway </w:t>
      </w:r>
      <w:r w:rsidR="00C2773B">
        <w:t>#</w:t>
      </w:r>
      <w:r w:rsidR="00107AFB">
        <w:t>401.</w:t>
      </w:r>
      <w:r w:rsidR="00D631DD">
        <w:t xml:space="preserve"> The b</w:t>
      </w:r>
      <w:r w:rsidR="00F16A53">
        <w:t xml:space="preserve">oundary turns south and runs </w:t>
      </w:r>
      <w:r w:rsidR="00994512">
        <w:t xml:space="preserve">approximately </w:t>
      </w:r>
      <w:r w:rsidR="00F16A53">
        <w:t>4.4</w:t>
      </w:r>
      <w:r w:rsidR="00994512">
        <w:t>4</w:t>
      </w:r>
      <w:r w:rsidR="00D631DD">
        <w:t xml:space="preserve"> km to point #1</w:t>
      </w:r>
      <w:r w:rsidR="00994512">
        <w:t>6</w:t>
      </w:r>
      <w:r w:rsidR="00D631DD">
        <w:t>.</w:t>
      </w:r>
    </w:p>
    <w:p w:rsidR="006E319F" w:rsidRDefault="006E319F" w:rsidP="006E319F">
      <w:pPr>
        <w:pStyle w:val="NoSpacing"/>
      </w:pPr>
    </w:p>
    <w:p w:rsidR="006E319F" w:rsidRDefault="006E319F" w:rsidP="006E319F">
      <w:pPr>
        <w:pStyle w:val="NoSpacing"/>
        <w:numPr>
          <w:ilvl w:val="0"/>
          <w:numId w:val="1"/>
        </w:numPr>
      </w:pPr>
      <w:r>
        <w:t>Point # 1</w:t>
      </w:r>
      <w:r w:rsidR="00994512">
        <w:t>6</w:t>
      </w:r>
      <w:r>
        <w:t xml:space="preserve"> is </w:t>
      </w:r>
      <w:r w:rsidR="00107AFB">
        <w:t>located on the easterly limit of Lot 15, Broken Fro</w:t>
      </w:r>
      <w:r w:rsidR="000652F0">
        <w:t>nt Concession, former Thurlow T</w:t>
      </w:r>
      <w:r w:rsidR="00107AFB">
        <w:t xml:space="preserve">ownship, at the northerly limit of Highway </w:t>
      </w:r>
      <w:r w:rsidR="00C2773B">
        <w:t>#</w:t>
      </w:r>
      <w:r w:rsidR="00107AFB">
        <w:t>2 (Dundas Street East).</w:t>
      </w:r>
      <w:r w:rsidR="00F16A53">
        <w:t xml:space="preserve"> The boundary turns west and runs </w:t>
      </w:r>
      <w:r w:rsidR="00B622F2">
        <w:t xml:space="preserve">approximately </w:t>
      </w:r>
      <w:r w:rsidR="00F16A53">
        <w:t>0.68 km to point #1</w:t>
      </w:r>
      <w:r w:rsidR="00994512">
        <w:t>7</w:t>
      </w:r>
      <w:r w:rsidR="00F16A53">
        <w:t>.</w:t>
      </w:r>
    </w:p>
    <w:p w:rsidR="006E319F" w:rsidRDefault="006E319F" w:rsidP="006E319F">
      <w:pPr>
        <w:pStyle w:val="NoSpacing"/>
      </w:pPr>
    </w:p>
    <w:p w:rsidR="006E319F" w:rsidRDefault="006E319F" w:rsidP="006E319F">
      <w:pPr>
        <w:pStyle w:val="NoSpacing"/>
        <w:numPr>
          <w:ilvl w:val="0"/>
          <w:numId w:val="1"/>
        </w:numPr>
      </w:pPr>
      <w:r>
        <w:t>Point #1</w:t>
      </w:r>
      <w:r w:rsidR="00994512">
        <w:t>7</w:t>
      </w:r>
      <w:r>
        <w:t xml:space="preserve"> is </w:t>
      </w:r>
      <w:r w:rsidR="00107AFB">
        <w:t>located on the northerly limit of Highway</w:t>
      </w:r>
      <w:r w:rsidR="00C2773B">
        <w:t xml:space="preserve"> #</w:t>
      </w:r>
      <w:r w:rsidR="00107AFB">
        <w:t xml:space="preserve">2 (Dundas Street East) approximately </w:t>
      </w:r>
      <w:r w:rsidR="00C2773B">
        <w:t>0.</w:t>
      </w:r>
      <w:r w:rsidR="00107AFB">
        <w:t>7</w:t>
      </w:r>
      <w:r w:rsidR="00C2773B">
        <w:t>8k</w:t>
      </w:r>
      <w:r w:rsidR="00107AFB">
        <w:t>m west of point #13.</w:t>
      </w:r>
      <w:r w:rsidR="00F16A53">
        <w:t xml:space="preserve"> The boundary </w:t>
      </w:r>
      <w:r w:rsidR="004E5504">
        <w:t xml:space="preserve">then </w:t>
      </w:r>
      <w:r w:rsidR="00F16A53">
        <w:t xml:space="preserve">turns south and </w:t>
      </w:r>
      <w:r w:rsidR="004E5504">
        <w:t>follows the east lot line of 665 Dundas Street East (East Half Lot 13, Broken Front Concession, former Thurlow Township)</w:t>
      </w:r>
      <w:r w:rsidR="00D8213A">
        <w:t xml:space="preserve"> </w:t>
      </w:r>
      <w:r w:rsidR="004E5504">
        <w:t xml:space="preserve">and </w:t>
      </w:r>
      <w:r w:rsidR="00F16A53">
        <w:t xml:space="preserve">runs </w:t>
      </w:r>
      <w:r w:rsidR="004E5504">
        <w:t xml:space="preserve">approximately </w:t>
      </w:r>
      <w:r w:rsidR="00F16A53">
        <w:t>0.28 km south to point #1</w:t>
      </w:r>
      <w:r w:rsidR="00994512">
        <w:t>8</w:t>
      </w:r>
      <w:r w:rsidR="00F16A53">
        <w:t>.</w:t>
      </w:r>
    </w:p>
    <w:p w:rsidR="006E319F" w:rsidRDefault="006E319F" w:rsidP="006E319F">
      <w:pPr>
        <w:pStyle w:val="NoSpacing"/>
      </w:pPr>
    </w:p>
    <w:p w:rsidR="006E319F" w:rsidRDefault="006E319F" w:rsidP="006E319F">
      <w:pPr>
        <w:pStyle w:val="NoSpacing"/>
        <w:rPr>
          <w:u w:val="single"/>
        </w:rPr>
      </w:pPr>
      <w:r w:rsidRPr="006E319F">
        <w:rPr>
          <w:u w:val="single"/>
        </w:rPr>
        <w:t>SOUTHERN BOUNDARY</w:t>
      </w:r>
    </w:p>
    <w:p w:rsidR="006E319F" w:rsidRDefault="006E319F" w:rsidP="006E319F">
      <w:pPr>
        <w:pStyle w:val="NoSpacing"/>
        <w:rPr>
          <w:u w:val="single"/>
        </w:rPr>
      </w:pPr>
    </w:p>
    <w:p w:rsidR="006E319F" w:rsidRPr="006E319F" w:rsidRDefault="004E5504" w:rsidP="006E319F">
      <w:pPr>
        <w:pStyle w:val="ListParagraph"/>
        <w:numPr>
          <w:ilvl w:val="0"/>
          <w:numId w:val="1"/>
        </w:numPr>
      </w:pPr>
      <w:r>
        <w:t>Point #18 is located on the north shore of the Bay of Quinte</w:t>
      </w:r>
      <w:r w:rsidR="00B622F2">
        <w:t xml:space="preserve"> at the south-east corner of </w:t>
      </w:r>
      <w:r w:rsidR="00D8213A">
        <w:t>665 Dundas St</w:t>
      </w:r>
      <w:r w:rsidR="00C2773B">
        <w:t>reet</w:t>
      </w:r>
      <w:r w:rsidR="00D8213A">
        <w:t xml:space="preserve"> East</w:t>
      </w:r>
      <w:r w:rsidR="00B622F2">
        <w:t xml:space="preserve">.   This point is approximately </w:t>
      </w:r>
      <w:r w:rsidR="007458BD">
        <w:t>1.55</w:t>
      </w:r>
      <w:r w:rsidR="00B622F2">
        <w:t xml:space="preserve"> km west of Elmwood Drive.</w:t>
      </w:r>
      <w:r>
        <w:t>  The boundary follows the north shore of the Bay of Quinte westward to point #1.</w:t>
      </w:r>
    </w:p>
    <w:sectPr w:rsidR="006E319F" w:rsidRPr="006E319F" w:rsidSect="00F011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27233"/>
    <w:multiLevelType w:val="hybridMultilevel"/>
    <w:tmpl w:val="9E408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245EAF"/>
    <w:multiLevelType w:val="hybridMultilevel"/>
    <w:tmpl w:val="735C2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4763FE"/>
    <w:multiLevelType w:val="hybridMultilevel"/>
    <w:tmpl w:val="7E90F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4E7C7B"/>
    <w:rsid w:val="00046E92"/>
    <w:rsid w:val="000652F0"/>
    <w:rsid w:val="000A1289"/>
    <w:rsid w:val="00107AFB"/>
    <w:rsid w:val="001B150A"/>
    <w:rsid w:val="00217E59"/>
    <w:rsid w:val="002706AC"/>
    <w:rsid w:val="00343A62"/>
    <w:rsid w:val="004E5504"/>
    <w:rsid w:val="004E7C7B"/>
    <w:rsid w:val="00570EB3"/>
    <w:rsid w:val="0062110A"/>
    <w:rsid w:val="006335F7"/>
    <w:rsid w:val="006A6BF4"/>
    <w:rsid w:val="006C038E"/>
    <w:rsid w:val="006E319F"/>
    <w:rsid w:val="00720D80"/>
    <w:rsid w:val="007458BD"/>
    <w:rsid w:val="007F596C"/>
    <w:rsid w:val="0088061B"/>
    <w:rsid w:val="00912034"/>
    <w:rsid w:val="00994512"/>
    <w:rsid w:val="009E5C85"/>
    <w:rsid w:val="00A252E8"/>
    <w:rsid w:val="00AC6DAE"/>
    <w:rsid w:val="00AF6F29"/>
    <w:rsid w:val="00B26744"/>
    <w:rsid w:val="00B41FDE"/>
    <w:rsid w:val="00B622F2"/>
    <w:rsid w:val="00C2773B"/>
    <w:rsid w:val="00C66FD6"/>
    <w:rsid w:val="00CA0B4B"/>
    <w:rsid w:val="00D40178"/>
    <w:rsid w:val="00D631DD"/>
    <w:rsid w:val="00D7383C"/>
    <w:rsid w:val="00D8213A"/>
    <w:rsid w:val="00DB669A"/>
    <w:rsid w:val="00E252BD"/>
    <w:rsid w:val="00F011F2"/>
    <w:rsid w:val="00F16A53"/>
    <w:rsid w:val="00F95C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50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7C7B"/>
    <w:pPr>
      <w:spacing w:after="0" w:line="240" w:lineRule="auto"/>
    </w:pPr>
  </w:style>
  <w:style w:type="paragraph" w:styleId="ListParagraph">
    <w:name w:val="List Paragraph"/>
    <w:basedOn w:val="Normal"/>
    <w:uiPriority w:val="34"/>
    <w:qFormat/>
    <w:rsid w:val="00CA0B4B"/>
    <w:pPr>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1250851552">
      <w:bodyDiv w:val="1"/>
      <w:marLeft w:val="0"/>
      <w:marRight w:val="0"/>
      <w:marTop w:val="0"/>
      <w:marBottom w:val="0"/>
      <w:divBdr>
        <w:top w:val="none" w:sz="0" w:space="0" w:color="auto"/>
        <w:left w:val="none" w:sz="0" w:space="0" w:color="auto"/>
        <w:bottom w:val="none" w:sz="0" w:space="0" w:color="auto"/>
        <w:right w:val="none" w:sz="0" w:space="0" w:color="auto"/>
      </w:divBdr>
      <w:divsChild>
        <w:div w:id="114376640">
          <w:marLeft w:val="0"/>
          <w:marRight w:val="0"/>
          <w:marTop w:val="0"/>
          <w:marBottom w:val="0"/>
          <w:divBdr>
            <w:top w:val="none" w:sz="0" w:space="0" w:color="auto"/>
            <w:left w:val="none" w:sz="0" w:space="0" w:color="auto"/>
            <w:bottom w:val="none" w:sz="0" w:space="0" w:color="auto"/>
            <w:right w:val="none" w:sz="0" w:space="0" w:color="auto"/>
          </w:divBdr>
          <w:divsChild>
            <w:div w:id="131678239">
              <w:marLeft w:val="0"/>
              <w:marRight w:val="0"/>
              <w:marTop w:val="0"/>
              <w:marBottom w:val="0"/>
              <w:divBdr>
                <w:top w:val="none" w:sz="0" w:space="0" w:color="auto"/>
                <w:left w:val="none" w:sz="0" w:space="0" w:color="auto"/>
                <w:bottom w:val="none" w:sz="0" w:space="0" w:color="auto"/>
                <w:right w:val="none" w:sz="0" w:space="0" w:color="auto"/>
              </w:divBdr>
              <w:divsChild>
                <w:div w:id="293604159">
                  <w:marLeft w:val="0"/>
                  <w:marRight w:val="2263"/>
                  <w:marTop w:val="129"/>
                  <w:marBottom w:val="0"/>
                  <w:divBdr>
                    <w:top w:val="none" w:sz="0" w:space="0" w:color="auto"/>
                    <w:left w:val="none" w:sz="0" w:space="0" w:color="auto"/>
                    <w:bottom w:val="none" w:sz="0" w:space="0" w:color="auto"/>
                    <w:right w:val="none" w:sz="0" w:space="0" w:color="auto"/>
                  </w:divBdr>
                  <w:divsChild>
                    <w:div w:id="812016574">
                      <w:marLeft w:val="0"/>
                      <w:marRight w:val="257"/>
                      <w:marTop w:val="0"/>
                      <w:marBottom w:val="0"/>
                      <w:divBdr>
                        <w:top w:val="none" w:sz="0" w:space="0" w:color="auto"/>
                        <w:left w:val="none" w:sz="0" w:space="0" w:color="auto"/>
                        <w:bottom w:val="none" w:sz="0" w:space="0" w:color="auto"/>
                        <w:right w:val="none" w:sz="0" w:space="0" w:color="auto"/>
                      </w:divBdr>
                      <w:divsChild>
                        <w:div w:id="1645812676">
                          <w:marLeft w:val="0"/>
                          <w:marRight w:val="0"/>
                          <w:marTop w:val="129"/>
                          <w:marBottom w:val="0"/>
                          <w:divBdr>
                            <w:top w:val="none" w:sz="0" w:space="0" w:color="auto"/>
                            <w:left w:val="none" w:sz="0" w:space="0" w:color="auto"/>
                            <w:bottom w:val="none" w:sz="0" w:space="0" w:color="auto"/>
                            <w:right w:val="none" w:sz="0" w:space="0" w:color="auto"/>
                          </w:divBdr>
                          <w:divsChild>
                            <w:div w:id="19807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Veridian Connections</Company>
  <LinksUpToDate>false</LinksUpToDate>
  <CharactersWithSpaces>5120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Zebrowski</dc:creator>
  <cp:keywords/>
  <dc:description/>
  <cp:lastModifiedBy>Steve Zebrowski</cp:lastModifiedBy>
  <cp:revision>3</cp:revision>
  <cp:lastPrinted>2008-11-24T21:23:00Z</cp:lastPrinted>
  <dcterms:created xsi:type="dcterms:W3CDTF">2008-11-27T13:42:00Z</dcterms:created>
  <dcterms:modified xsi:type="dcterms:W3CDTF">2008-12-02T13:09:00Z</dcterms:modified>
</cp:coreProperties>
</file>