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4A" w:rsidRDefault="00DE154A">
      <w:pPr>
        <w:pStyle w:val="Title"/>
        <w:jc w:val="left"/>
        <w:rPr>
          <w:rFonts w:ascii="Arial" w:hAnsi="Arial" w:cs="Arial"/>
        </w:rPr>
      </w:pPr>
    </w:p>
    <w:p w:rsidR="00DE154A" w:rsidRDefault="00A7056B">
      <w:pPr>
        <w:pStyle w:val="Title"/>
        <w:jc w:val="left"/>
        <w:rPr>
          <w:rFonts w:ascii="Arial" w:hAnsi="Arial" w:cs="Arial"/>
        </w:rPr>
      </w:pPr>
      <w:r w:rsidRPr="001356B0">
        <w:rPr>
          <w:szCs w:val="24"/>
        </w:rPr>
        <w:fldChar w:fldCharType="begin"/>
      </w:r>
      <w:r w:rsidR="00571BF5" w:rsidRPr="001356B0">
        <w:rPr>
          <w:szCs w:val="24"/>
        </w:rPr>
        <w:instrText xml:space="preserve"> INCLUDEPICTURE "cid:image001.jpg@01CADA58.FA465150" \* MERGEFORMATINET </w:instrText>
      </w:r>
      <w:r w:rsidRPr="001356B0">
        <w:rPr>
          <w:szCs w:val="24"/>
        </w:rPr>
        <w:fldChar w:fldCharType="separate"/>
      </w:r>
      <w:r w:rsidRPr="00A7056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rie Thames Power Lines, Your Home Town Utility." style="width:88.5pt;height:65.25pt">
            <v:imagedata r:id="rId7" r:href="rId8"/>
          </v:shape>
        </w:pict>
      </w:r>
      <w:r w:rsidRPr="001356B0">
        <w:rPr>
          <w:szCs w:val="24"/>
        </w:rPr>
        <w:fldChar w:fldCharType="end"/>
      </w:r>
    </w:p>
    <w:p w:rsidR="00DE154A" w:rsidRDefault="00DE154A">
      <w:pPr>
        <w:pStyle w:val="Title"/>
        <w:jc w:val="left"/>
        <w:rPr>
          <w:rFonts w:ascii="Arial" w:hAnsi="Arial" w:cs="Arial"/>
        </w:rPr>
      </w:pPr>
    </w:p>
    <w:p w:rsidR="00DE154A" w:rsidRPr="001F01C7" w:rsidRDefault="00DE154A">
      <w:pPr>
        <w:pStyle w:val="Title"/>
        <w:jc w:val="left"/>
        <w:rPr>
          <w:rFonts w:ascii="Arial" w:hAnsi="Arial" w:cs="Arial"/>
          <w:sz w:val="22"/>
          <w:szCs w:val="22"/>
        </w:rPr>
      </w:pPr>
    </w:p>
    <w:p w:rsidR="00DE154A" w:rsidRDefault="00366DC9">
      <w:pPr>
        <w:pStyle w:val="Title"/>
        <w:jc w:val="left"/>
        <w:rPr>
          <w:rFonts w:ascii="Arial" w:hAnsi="Arial" w:cs="Arial"/>
          <w:sz w:val="22"/>
          <w:szCs w:val="22"/>
        </w:rPr>
      </w:pPr>
      <w:r>
        <w:rPr>
          <w:rFonts w:ascii="Arial" w:hAnsi="Arial" w:cs="Arial"/>
          <w:sz w:val="22"/>
          <w:szCs w:val="22"/>
        </w:rPr>
        <w:t>July 27, 2010</w:t>
      </w:r>
      <w:r w:rsidR="003A1CFA">
        <w:rPr>
          <w:rFonts w:ascii="Arial" w:hAnsi="Arial" w:cs="Arial"/>
          <w:sz w:val="22"/>
          <w:szCs w:val="22"/>
        </w:rPr>
        <w:t>,</w:t>
      </w:r>
    </w:p>
    <w:p w:rsidR="003A1CFA" w:rsidRDefault="003A1CFA">
      <w:pPr>
        <w:pStyle w:val="Title"/>
        <w:jc w:val="left"/>
        <w:rPr>
          <w:rFonts w:ascii="Arial" w:hAnsi="Arial" w:cs="Arial"/>
          <w:sz w:val="22"/>
          <w:szCs w:val="22"/>
        </w:rPr>
      </w:pPr>
    </w:p>
    <w:p w:rsidR="003A1CFA" w:rsidRDefault="003A1CFA">
      <w:pPr>
        <w:pStyle w:val="Title"/>
        <w:jc w:val="left"/>
        <w:rPr>
          <w:rFonts w:ascii="Arial" w:hAnsi="Arial" w:cs="Arial"/>
          <w:sz w:val="22"/>
          <w:szCs w:val="22"/>
        </w:rPr>
      </w:pPr>
      <w:r>
        <w:rPr>
          <w:rFonts w:ascii="Arial" w:hAnsi="Arial" w:cs="Arial"/>
          <w:sz w:val="22"/>
          <w:szCs w:val="22"/>
        </w:rPr>
        <w:t>Board Secretary</w:t>
      </w:r>
    </w:p>
    <w:p w:rsidR="003A1CFA" w:rsidRPr="001F01C7" w:rsidRDefault="003A1CFA">
      <w:pPr>
        <w:pStyle w:val="Title"/>
        <w:jc w:val="left"/>
        <w:rPr>
          <w:rFonts w:ascii="Arial" w:hAnsi="Arial" w:cs="Arial"/>
          <w:sz w:val="22"/>
          <w:szCs w:val="22"/>
        </w:rPr>
      </w:pPr>
      <w:r>
        <w:rPr>
          <w:rFonts w:ascii="Arial" w:hAnsi="Arial" w:cs="Arial"/>
          <w:sz w:val="22"/>
          <w:szCs w:val="22"/>
        </w:rPr>
        <w:t>Ontario Energy Board</w:t>
      </w:r>
    </w:p>
    <w:p w:rsidR="003A1CFA" w:rsidRDefault="003A1CFA">
      <w:pPr>
        <w:pStyle w:val="Title"/>
        <w:jc w:val="left"/>
        <w:rPr>
          <w:rFonts w:ascii="Arial" w:hAnsi="Arial" w:cs="Arial"/>
          <w:sz w:val="22"/>
          <w:szCs w:val="22"/>
        </w:rPr>
      </w:pPr>
      <w:r>
        <w:rPr>
          <w:rFonts w:ascii="Arial" w:hAnsi="Arial" w:cs="Arial"/>
          <w:sz w:val="22"/>
          <w:szCs w:val="22"/>
        </w:rPr>
        <w:t>2300 Young Street</w:t>
      </w:r>
      <w:r w:rsidR="00CA0F48">
        <w:rPr>
          <w:rFonts w:ascii="Arial" w:hAnsi="Arial" w:cs="Arial"/>
          <w:sz w:val="22"/>
          <w:szCs w:val="22"/>
        </w:rPr>
        <w:t xml:space="preserve">, </w:t>
      </w:r>
      <w:r>
        <w:rPr>
          <w:rFonts w:ascii="Arial" w:hAnsi="Arial" w:cs="Arial"/>
          <w:sz w:val="22"/>
          <w:szCs w:val="22"/>
        </w:rPr>
        <w:t>26</w:t>
      </w:r>
      <w:r w:rsidRPr="003A1CFA">
        <w:rPr>
          <w:rFonts w:ascii="Arial" w:hAnsi="Arial" w:cs="Arial"/>
          <w:sz w:val="22"/>
          <w:szCs w:val="22"/>
          <w:vertAlign w:val="superscript"/>
        </w:rPr>
        <w:t>th</w:t>
      </w:r>
      <w:r>
        <w:rPr>
          <w:rFonts w:ascii="Arial" w:hAnsi="Arial" w:cs="Arial"/>
          <w:sz w:val="22"/>
          <w:szCs w:val="22"/>
        </w:rPr>
        <w:t xml:space="preserve"> Floor</w:t>
      </w:r>
    </w:p>
    <w:p w:rsidR="003A1CFA" w:rsidRDefault="003A1CFA">
      <w:pPr>
        <w:pStyle w:val="Title"/>
        <w:jc w:val="left"/>
        <w:rPr>
          <w:rFonts w:ascii="Arial" w:hAnsi="Arial" w:cs="Arial"/>
          <w:sz w:val="22"/>
          <w:szCs w:val="22"/>
        </w:rPr>
      </w:pPr>
      <w:r>
        <w:rPr>
          <w:rFonts w:ascii="Arial" w:hAnsi="Arial" w:cs="Arial"/>
          <w:sz w:val="22"/>
          <w:szCs w:val="22"/>
        </w:rPr>
        <w:t>Toronto, On</w:t>
      </w:r>
    </w:p>
    <w:p w:rsidR="003A1CFA" w:rsidRPr="001F01C7" w:rsidRDefault="003A1CFA">
      <w:pPr>
        <w:pStyle w:val="Title"/>
        <w:jc w:val="left"/>
        <w:rPr>
          <w:rFonts w:ascii="Arial" w:hAnsi="Arial" w:cs="Arial"/>
          <w:sz w:val="22"/>
          <w:szCs w:val="22"/>
        </w:rPr>
      </w:pPr>
      <w:r>
        <w:rPr>
          <w:rFonts w:ascii="Arial" w:hAnsi="Arial" w:cs="Arial"/>
          <w:sz w:val="22"/>
          <w:szCs w:val="22"/>
        </w:rPr>
        <w:t>M4P 1E4</w:t>
      </w:r>
    </w:p>
    <w:p w:rsidR="00EC0C32" w:rsidRDefault="00EC0C32" w:rsidP="00920299">
      <w:pPr>
        <w:pStyle w:val="Title"/>
        <w:ind w:left="720"/>
        <w:jc w:val="left"/>
        <w:rPr>
          <w:rFonts w:ascii="Arial" w:hAnsi="Arial" w:cs="Arial"/>
          <w:sz w:val="22"/>
          <w:szCs w:val="22"/>
        </w:rPr>
      </w:pPr>
    </w:p>
    <w:p w:rsidR="00E92856" w:rsidRDefault="003A1CFA" w:rsidP="00E92856">
      <w:pPr>
        <w:pStyle w:val="Title"/>
        <w:jc w:val="left"/>
        <w:rPr>
          <w:rFonts w:ascii="Arial" w:hAnsi="Arial" w:cs="Arial"/>
          <w:sz w:val="22"/>
          <w:szCs w:val="22"/>
        </w:rPr>
      </w:pPr>
      <w:r>
        <w:rPr>
          <w:rFonts w:ascii="Arial" w:hAnsi="Arial" w:cs="Arial"/>
          <w:sz w:val="22"/>
          <w:szCs w:val="22"/>
        </w:rPr>
        <w:t>Dear Kristen:</w:t>
      </w:r>
    </w:p>
    <w:p w:rsidR="003A1CFA" w:rsidRDefault="003A1CFA" w:rsidP="00E92856">
      <w:pPr>
        <w:pStyle w:val="Title"/>
        <w:jc w:val="left"/>
        <w:rPr>
          <w:rFonts w:ascii="Arial" w:hAnsi="Arial" w:cs="Arial"/>
          <w:sz w:val="22"/>
          <w:szCs w:val="22"/>
        </w:rPr>
      </w:pPr>
    </w:p>
    <w:p w:rsidR="003A1CFA" w:rsidRDefault="00366DC9" w:rsidP="00E92856">
      <w:pPr>
        <w:pStyle w:val="Title"/>
        <w:jc w:val="left"/>
        <w:rPr>
          <w:rFonts w:ascii="Arial" w:hAnsi="Arial" w:cs="Arial"/>
          <w:sz w:val="22"/>
          <w:szCs w:val="22"/>
        </w:rPr>
      </w:pPr>
      <w:r>
        <w:rPr>
          <w:rFonts w:ascii="Arial" w:hAnsi="Arial" w:cs="Arial"/>
          <w:sz w:val="22"/>
          <w:szCs w:val="22"/>
        </w:rPr>
        <w:tab/>
      </w:r>
      <w:r w:rsidR="003A1CFA">
        <w:rPr>
          <w:rFonts w:ascii="Arial" w:hAnsi="Arial" w:cs="Arial"/>
          <w:sz w:val="22"/>
          <w:szCs w:val="22"/>
        </w:rPr>
        <w:t>RE: Cost of Service Distribution Rate Application for West Perth Power</w:t>
      </w:r>
      <w:r w:rsidR="003150A4">
        <w:rPr>
          <w:rFonts w:ascii="Arial" w:hAnsi="Arial" w:cs="Arial"/>
          <w:sz w:val="22"/>
          <w:szCs w:val="22"/>
        </w:rPr>
        <w:t>EB-2009-</w:t>
      </w:r>
      <w:r w:rsidR="000C52F3">
        <w:rPr>
          <w:rFonts w:ascii="Arial" w:hAnsi="Arial" w:cs="Arial"/>
          <w:sz w:val="22"/>
          <w:szCs w:val="22"/>
        </w:rPr>
        <w:t>0121</w:t>
      </w:r>
      <w:r w:rsidR="003A1CFA">
        <w:rPr>
          <w:rFonts w:ascii="Arial" w:hAnsi="Arial" w:cs="Arial"/>
          <w:sz w:val="22"/>
          <w:szCs w:val="22"/>
        </w:rPr>
        <w:t xml:space="preserve"> </w:t>
      </w:r>
      <w:r>
        <w:rPr>
          <w:rFonts w:ascii="Arial" w:hAnsi="Arial" w:cs="Arial"/>
          <w:sz w:val="22"/>
          <w:szCs w:val="22"/>
        </w:rPr>
        <w:tab/>
      </w:r>
      <w:r w:rsidR="003A1CFA">
        <w:rPr>
          <w:rFonts w:ascii="Arial" w:hAnsi="Arial" w:cs="Arial"/>
          <w:sz w:val="22"/>
          <w:szCs w:val="22"/>
        </w:rPr>
        <w:t>and Clinton Power</w:t>
      </w:r>
      <w:r w:rsidR="003150A4">
        <w:rPr>
          <w:rFonts w:ascii="Arial" w:hAnsi="Arial" w:cs="Arial"/>
          <w:sz w:val="22"/>
          <w:szCs w:val="22"/>
        </w:rPr>
        <w:t xml:space="preserve"> EB-2009-0262</w:t>
      </w:r>
      <w:r>
        <w:rPr>
          <w:rFonts w:ascii="Arial" w:hAnsi="Arial" w:cs="Arial"/>
          <w:sz w:val="22"/>
          <w:szCs w:val="22"/>
        </w:rPr>
        <w:t>.</w:t>
      </w:r>
    </w:p>
    <w:p w:rsidR="00366DC9" w:rsidRDefault="00366DC9" w:rsidP="00E92856">
      <w:pPr>
        <w:pStyle w:val="Title"/>
        <w:jc w:val="left"/>
        <w:rPr>
          <w:rFonts w:ascii="Arial" w:hAnsi="Arial" w:cs="Arial"/>
          <w:sz w:val="22"/>
          <w:szCs w:val="22"/>
        </w:rPr>
      </w:pPr>
    </w:p>
    <w:p w:rsidR="003A1CFA" w:rsidRDefault="003A1CFA" w:rsidP="00E92856">
      <w:pPr>
        <w:pStyle w:val="Title"/>
        <w:jc w:val="left"/>
        <w:rPr>
          <w:rFonts w:ascii="Arial" w:hAnsi="Arial" w:cs="Arial"/>
          <w:sz w:val="22"/>
          <w:szCs w:val="22"/>
        </w:rPr>
      </w:pPr>
    </w:p>
    <w:p w:rsidR="003A1CFA" w:rsidRDefault="00E0653C" w:rsidP="00E92856">
      <w:pPr>
        <w:pStyle w:val="Title"/>
        <w:jc w:val="left"/>
        <w:rPr>
          <w:rFonts w:ascii="Arial" w:hAnsi="Arial" w:cs="Arial"/>
          <w:sz w:val="22"/>
          <w:szCs w:val="22"/>
        </w:rPr>
      </w:pPr>
      <w:r>
        <w:rPr>
          <w:rFonts w:ascii="Arial" w:hAnsi="Arial" w:cs="Arial"/>
          <w:sz w:val="22"/>
          <w:szCs w:val="22"/>
        </w:rPr>
        <w:t>We wish to object in the matter of the School Energy Coalition as an Intervenor as it relates to West Perth Power. We note that in the documents filed with us that they represent the Ontario Education Services Corporation c/o Ontario Public School Boards Association. There are currently no Public Schools in the town of Mitchell or Dublin that are billed by West Perth Power. There are Public Schools in Mitchell but they are in the Hydro</w:t>
      </w:r>
      <w:r w:rsidR="00D00B7B">
        <w:rPr>
          <w:rFonts w:ascii="Arial" w:hAnsi="Arial" w:cs="Arial"/>
          <w:sz w:val="22"/>
          <w:szCs w:val="22"/>
        </w:rPr>
        <w:t xml:space="preserve"> one</w:t>
      </w:r>
      <w:r>
        <w:rPr>
          <w:rFonts w:ascii="Arial" w:hAnsi="Arial" w:cs="Arial"/>
          <w:sz w:val="22"/>
          <w:szCs w:val="22"/>
        </w:rPr>
        <w:t xml:space="preserve"> area. </w:t>
      </w:r>
    </w:p>
    <w:p w:rsidR="00E0653C" w:rsidRDefault="00E0653C" w:rsidP="00E92856">
      <w:pPr>
        <w:pStyle w:val="Title"/>
        <w:jc w:val="left"/>
        <w:rPr>
          <w:rFonts w:ascii="Arial" w:hAnsi="Arial" w:cs="Arial"/>
          <w:sz w:val="22"/>
          <w:szCs w:val="22"/>
        </w:rPr>
      </w:pPr>
    </w:p>
    <w:p w:rsidR="00E0653C" w:rsidRPr="001F01C7" w:rsidRDefault="00E0653C" w:rsidP="00E92856">
      <w:pPr>
        <w:pStyle w:val="Title"/>
        <w:jc w:val="left"/>
        <w:rPr>
          <w:rFonts w:ascii="Arial" w:hAnsi="Arial" w:cs="Arial"/>
          <w:sz w:val="22"/>
          <w:szCs w:val="22"/>
        </w:rPr>
      </w:pPr>
      <w:r>
        <w:rPr>
          <w:rFonts w:ascii="Arial" w:hAnsi="Arial" w:cs="Arial"/>
          <w:sz w:val="22"/>
          <w:szCs w:val="22"/>
        </w:rPr>
        <w:t>We do concede that there are schools in the Clinton Power Corporation territory and we accept that there is just cause for the School Energy Coalition to be granted intervenor status in the Clinton rate application.</w:t>
      </w:r>
    </w:p>
    <w:p w:rsidR="00E92856" w:rsidRDefault="00E92856" w:rsidP="00E92856">
      <w:pPr>
        <w:rPr>
          <w:rFonts w:ascii="Arial" w:hAnsi="Arial" w:cs="Arial"/>
          <w:color w:val="000000"/>
        </w:rPr>
      </w:pPr>
    </w:p>
    <w:p w:rsidR="00DE154A" w:rsidRPr="00E92856" w:rsidRDefault="00920299">
      <w:pPr>
        <w:pStyle w:val="Title"/>
        <w:jc w:val="left"/>
        <w:rPr>
          <w:szCs w:val="24"/>
        </w:rPr>
      </w:pPr>
      <w:r w:rsidRPr="00E92856">
        <w:rPr>
          <w:szCs w:val="24"/>
        </w:rPr>
        <w:t>Sincerely</w:t>
      </w:r>
    </w:p>
    <w:p w:rsidR="00DE154A" w:rsidRPr="00E92856" w:rsidRDefault="00DE154A">
      <w:pPr>
        <w:pStyle w:val="Title"/>
        <w:jc w:val="left"/>
        <w:rPr>
          <w:szCs w:val="24"/>
        </w:rPr>
      </w:pPr>
    </w:p>
    <w:p w:rsidR="00DE154A" w:rsidRPr="00E92856" w:rsidRDefault="00DE154A">
      <w:pPr>
        <w:pStyle w:val="Title"/>
        <w:jc w:val="left"/>
        <w:rPr>
          <w:szCs w:val="24"/>
        </w:rPr>
      </w:pPr>
    </w:p>
    <w:p w:rsidR="00B0098E" w:rsidRPr="00E92856" w:rsidRDefault="00B0098E">
      <w:pPr>
        <w:pStyle w:val="Title"/>
        <w:jc w:val="left"/>
        <w:rPr>
          <w:szCs w:val="24"/>
        </w:rPr>
      </w:pPr>
    </w:p>
    <w:p w:rsidR="00B0098E" w:rsidRPr="00E92856" w:rsidRDefault="00A7056B">
      <w:pPr>
        <w:pStyle w:val="Title"/>
        <w:jc w:val="left"/>
        <w:rPr>
          <w:szCs w:val="24"/>
        </w:rPr>
      </w:pPr>
      <w:r w:rsidRPr="00A7056B">
        <w:rPr>
          <w:noProof/>
          <w:szCs w:val="24"/>
        </w:rPr>
        <w:pict>
          <v:shape id="_x0000_i1026" type="#_x0000_t75" style="width:117pt;height:69.75pt;visibility:visible">
            <v:imagedata r:id="rId9" r:href="rId10"/>
          </v:shape>
        </w:pict>
      </w:r>
    </w:p>
    <w:p w:rsidR="00DE154A" w:rsidRPr="00E92856" w:rsidRDefault="00DE154A">
      <w:pPr>
        <w:pStyle w:val="Title"/>
        <w:jc w:val="left"/>
        <w:rPr>
          <w:szCs w:val="24"/>
        </w:rPr>
      </w:pPr>
    </w:p>
    <w:p w:rsidR="00DE154A" w:rsidRPr="00E92856" w:rsidRDefault="00EC0C32" w:rsidP="00EC0C32">
      <w:pPr>
        <w:pStyle w:val="Title"/>
        <w:jc w:val="left"/>
        <w:rPr>
          <w:szCs w:val="24"/>
        </w:rPr>
      </w:pPr>
      <w:r w:rsidRPr="00E92856">
        <w:rPr>
          <w:szCs w:val="24"/>
        </w:rPr>
        <w:t>Wally Curry</w:t>
      </w:r>
    </w:p>
    <w:p w:rsidR="00EC0C32" w:rsidRPr="00E92856" w:rsidRDefault="00EC0C32" w:rsidP="00EC0C32">
      <w:pPr>
        <w:pStyle w:val="Title"/>
        <w:jc w:val="left"/>
        <w:rPr>
          <w:szCs w:val="24"/>
        </w:rPr>
      </w:pPr>
      <w:r w:rsidRPr="00E92856">
        <w:rPr>
          <w:szCs w:val="24"/>
        </w:rPr>
        <w:t xml:space="preserve">President </w:t>
      </w:r>
    </w:p>
    <w:p w:rsidR="00E92856" w:rsidRPr="00E92856" w:rsidRDefault="00E92856" w:rsidP="00EC0C32">
      <w:pPr>
        <w:pStyle w:val="Title"/>
        <w:jc w:val="left"/>
        <w:rPr>
          <w:szCs w:val="24"/>
        </w:rPr>
      </w:pPr>
      <w:r w:rsidRPr="00E92856">
        <w:rPr>
          <w:szCs w:val="24"/>
        </w:rPr>
        <w:t>West Perth Power &amp;</w:t>
      </w:r>
    </w:p>
    <w:p w:rsidR="00DE154A" w:rsidRPr="001F01C7" w:rsidRDefault="00EC0C32" w:rsidP="000C52F3">
      <w:pPr>
        <w:pStyle w:val="Title"/>
        <w:jc w:val="left"/>
        <w:rPr>
          <w:rFonts w:ascii="Arial" w:hAnsi="Arial" w:cs="Arial"/>
          <w:b/>
          <w:sz w:val="22"/>
          <w:szCs w:val="22"/>
        </w:rPr>
      </w:pPr>
      <w:r w:rsidRPr="00E92856">
        <w:rPr>
          <w:szCs w:val="24"/>
        </w:rPr>
        <w:t>Clinton Power Corporation</w:t>
      </w:r>
    </w:p>
    <w:sectPr w:rsidR="00DE154A" w:rsidRPr="001F01C7" w:rsidSect="00130A26">
      <w:headerReference w:type="default" r:id="rId11"/>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EA" w:rsidRDefault="006220EA" w:rsidP="001F01C7">
      <w:r>
        <w:separator/>
      </w:r>
    </w:p>
  </w:endnote>
  <w:endnote w:type="continuationSeparator" w:id="1">
    <w:p w:rsidR="006220EA" w:rsidRDefault="006220EA" w:rsidP="001F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EA" w:rsidRDefault="006220EA" w:rsidP="001F01C7">
      <w:r>
        <w:separator/>
      </w:r>
    </w:p>
  </w:footnote>
  <w:footnote w:type="continuationSeparator" w:id="1">
    <w:p w:rsidR="006220EA" w:rsidRDefault="006220EA" w:rsidP="001F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74" w:rsidRDefault="007C0674">
    <w:pPr>
      <w:pStyle w:val="Header"/>
      <w:jc w:val="center"/>
    </w:pPr>
  </w:p>
  <w:p w:rsidR="007C0674" w:rsidRDefault="007C0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BFA"/>
    <w:multiLevelType w:val="singleLevel"/>
    <w:tmpl w:val="04090019"/>
    <w:lvl w:ilvl="0">
      <w:start w:val="7"/>
      <w:numFmt w:val="lowerLetter"/>
      <w:lvlText w:val="(%1)"/>
      <w:lvlJc w:val="left"/>
      <w:pPr>
        <w:tabs>
          <w:tab w:val="num" w:pos="360"/>
        </w:tabs>
        <w:ind w:left="360" w:hanging="360"/>
      </w:pPr>
      <w:rPr>
        <w:rFonts w:hint="default"/>
      </w:rPr>
    </w:lvl>
  </w:abstractNum>
  <w:abstractNum w:abstractNumId="1">
    <w:nsid w:val="43CA6691"/>
    <w:multiLevelType w:val="hybridMultilevel"/>
    <w:tmpl w:val="9210DF82"/>
    <w:lvl w:ilvl="0" w:tplc="1504BB14">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F074BA"/>
    <w:multiLevelType w:val="multilevel"/>
    <w:tmpl w:val="A2727336"/>
    <w:lvl w:ilvl="0">
      <w:start w:val="1"/>
      <w:numFmt w:val="lowerLetter"/>
      <w:lvlText w:val="(%1)"/>
      <w:lvlJc w:val="left"/>
      <w:pPr>
        <w:tabs>
          <w:tab w:val="num" w:pos="720"/>
        </w:tabs>
        <w:ind w:left="720" w:hanging="720"/>
      </w:pPr>
      <w:rPr>
        <w:rFonts w:hint="default"/>
        <w:u w:val="none"/>
      </w:rPr>
    </w:lvl>
    <w:lvl w:ilvl="1">
      <w:start w:val="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22919FD"/>
    <w:multiLevelType w:val="singleLevel"/>
    <w:tmpl w:val="54C0A0EC"/>
    <w:lvl w:ilvl="0">
      <w:start w:val="1"/>
      <w:numFmt w:val="decimal"/>
      <w:lvlText w:val="%1)"/>
      <w:lvlJc w:val="left"/>
      <w:pPr>
        <w:tabs>
          <w:tab w:val="num" w:pos="1080"/>
        </w:tabs>
        <w:ind w:left="1080" w:hanging="360"/>
      </w:pPr>
      <w:rPr>
        <w:rFonts w:hint="default"/>
      </w:rPr>
    </w:lvl>
  </w:abstractNum>
  <w:abstractNum w:abstractNumId="4">
    <w:nsid w:val="6A97600A"/>
    <w:multiLevelType w:val="hybridMultilevel"/>
    <w:tmpl w:val="554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72DAC"/>
    <w:multiLevelType w:val="hybridMultilevel"/>
    <w:tmpl w:val="C7744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51E9"/>
    <w:rsid w:val="00044B70"/>
    <w:rsid w:val="000C52F3"/>
    <w:rsid w:val="00130A26"/>
    <w:rsid w:val="001F01C7"/>
    <w:rsid w:val="003150A4"/>
    <w:rsid w:val="00366DC9"/>
    <w:rsid w:val="003A1CFA"/>
    <w:rsid w:val="003E706B"/>
    <w:rsid w:val="00491015"/>
    <w:rsid w:val="00526708"/>
    <w:rsid w:val="00571BF5"/>
    <w:rsid w:val="005935EC"/>
    <w:rsid w:val="0062120F"/>
    <w:rsid w:val="006220EA"/>
    <w:rsid w:val="0072692F"/>
    <w:rsid w:val="007B0C81"/>
    <w:rsid w:val="007C0674"/>
    <w:rsid w:val="007F6B2A"/>
    <w:rsid w:val="00840F0D"/>
    <w:rsid w:val="00900F9E"/>
    <w:rsid w:val="00911BD7"/>
    <w:rsid w:val="00920299"/>
    <w:rsid w:val="00A7056B"/>
    <w:rsid w:val="00B0098E"/>
    <w:rsid w:val="00B33EC8"/>
    <w:rsid w:val="00BF1C9C"/>
    <w:rsid w:val="00BF6A03"/>
    <w:rsid w:val="00CA0F48"/>
    <w:rsid w:val="00CE2740"/>
    <w:rsid w:val="00D00B7B"/>
    <w:rsid w:val="00D307E5"/>
    <w:rsid w:val="00D951E9"/>
    <w:rsid w:val="00DE154A"/>
    <w:rsid w:val="00E0653C"/>
    <w:rsid w:val="00E52567"/>
    <w:rsid w:val="00E83316"/>
    <w:rsid w:val="00E92856"/>
    <w:rsid w:val="00EC0C32"/>
    <w:rsid w:val="00F11761"/>
    <w:rsid w:val="00F149EA"/>
    <w:rsid w:val="00F22541"/>
    <w:rsid w:val="00F63D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0A26"/>
    <w:pPr>
      <w:jc w:val="center"/>
    </w:pPr>
    <w:rPr>
      <w:sz w:val="24"/>
    </w:rPr>
  </w:style>
  <w:style w:type="paragraph" w:styleId="BalloonText">
    <w:name w:val="Balloon Text"/>
    <w:basedOn w:val="Normal"/>
    <w:semiHidden/>
    <w:rsid w:val="00130A26"/>
    <w:rPr>
      <w:rFonts w:ascii="Tahoma" w:hAnsi="Tahoma" w:cs="Tahoma"/>
      <w:sz w:val="16"/>
      <w:szCs w:val="16"/>
    </w:rPr>
  </w:style>
  <w:style w:type="paragraph" w:styleId="Header">
    <w:name w:val="header"/>
    <w:basedOn w:val="Normal"/>
    <w:link w:val="HeaderChar"/>
    <w:uiPriority w:val="99"/>
    <w:rsid w:val="001F01C7"/>
    <w:pPr>
      <w:tabs>
        <w:tab w:val="center" w:pos="4680"/>
        <w:tab w:val="right" w:pos="9360"/>
      </w:tabs>
    </w:pPr>
  </w:style>
  <w:style w:type="character" w:customStyle="1" w:styleId="HeaderChar">
    <w:name w:val="Header Char"/>
    <w:basedOn w:val="DefaultParagraphFont"/>
    <w:link w:val="Header"/>
    <w:uiPriority w:val="99"/>
    <w:rsid w:val="001F01C7"/>
  </w:style>
  <w:style w:type="paragraph" w:styleId="Footer">
    <w:name w:val="footer"/>
    <w:basedOn w:val="Normal"/>
    <w:link w:val="FooterChar"/>
    <w:rsid w:val="001F01C7"/>
    <w:pPr>
      <w:tabs>
        <w:tab w:val="center" w:pos="4680"/>
        <w:tab w:val="right" w:pos="9360"/>
      </w:tabs>
    </w:pPr>
  </w:style>
  <w:style w:type="character" w:customStyle="1" w:styleId="FooterChar">
    <w:name w:val="Footer Char"/>
    <w:basedOn w:val="DefaultParagraphFont"/>
    <w:link w:val="Footer"/>
    <w:rsid w:val="001F01C7"/>
  </w:style>
  <w:style w:type="character" w:styleId="Hyperlink">
    <w:name w:val="Hyperlink"/>
    <w:basedOn w:val="DefaultParagraphFont"/>
    <w:uiPriority w:val="99"/>
    <w:unhideWhenUsed/>
    <w:rsid w:val="00E92856"/>
    <w:rPr>
      <w:color w:val="0000FF"/>
      <w:u w:val="single"/>
    </w:rPr>
  </w:style>
</w:styles>
</file>

<file path=word/webSettings.xml><?xml version="1.0" encoding="utf-8"?>
<w:webSettings xmlns:r="http://schemas.openxmlformats.org/officeDocument/2006/relationships" xmlns:w="http://schemas.openxmlformats.org/wordprocessingml/2006/main">
  <w:divs>
    <w:div w:id="7305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ADA58.FA4651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image001.png@01C9254F.C6355D80"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31, 2004</vt:lpstr>
    </vt:vector>
  </TitlesOfParts>
  <Company>Erie Thames Power</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2004</dc:title>
  <dc:subject/>
  <dc:creator> </dc:creator>
  <cp:keywords/>
  <dc:description/>
  <cp:lastModifiedBy>wcurry</cp:lastModifiedBy>
  <cp:revision>2</cp:revision>
  <cp:lastPrinted>2010-04-12T20:13:00Z</cp:lastPrinted>
  <dcterms:created xsi:type="dcterms:W3CDTF">2010-06-30T01:38:00Z</dcterms:created>
  <dcterms:modified xsi:type="dcterms:W3CDTF">2010-06-30T01:38:00Z</dcterms:modified>
</cp:coreProperties>
</file>