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0C" w:rsidRDefault="0074770C" w:rsidP="0074770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Wayne Armstrong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[mailto:warmstrong@wellandhydro.com]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April-15-13 8:26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Michael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Janigan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'Jay Shepherd'; 'Randy Aiken'; 'Chris Haussmann'; Martha McOuat;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davidmacintosh@nextcity.com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wmcnally@opsba.org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mgarner@econalysis.ca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bharper@econalysis.ca</w:t>
        </w:r>
      </w:hyperlink>
      <w:r>
        <w:rPr>
          <w:rFonts w:ascii="Tahoma" w:hAnsi="Tahoma" w:cs="Tahoma"/>
          <w:sz w:val="20"/>
          <w:szCs w:val="20"/>
          <w:lang w:val="en-US"/>
        </w:rPr>
        <w:t>; BoardSec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'Bacon, Bruce'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VECC Cost Claim-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Welland</w:t>
      </w:r>
      <w:proofErr w:type="spellEnd"/>
    </w:p>
    <w:p w:rsidR="0074770C" w:rsidRDefault="0074770C" w:rsidP="0074770C"/>
    <w:p w:rsidR="0074770C" w:rsidRDefault="0074770C" w:rsidP="0074770C">
      <w:pPr>
        <w:rPr>
          <w:color w:val="1F497D"/>
        </w:rPr>
      </w:pPr>
      <w:r>
        <w:rPr>
          <w:color w:val="1F497D"/>
        </w:rPr>
        <w:t>Hi</w:t>
      </w:r>
      <w:proofErr w:type="gramStart"/>
      <w:r>
        <w:rPr>
          <w:color w:val="1F497D"/>
        </w:rPr>
        <w:t>  Michael</w:t>
      </w:r>
      <w:proofErr w:type="gramEnd"/>
    </w:p>
    <w:p w:rsidR="0074770C" w:rsidRDefault="0074770C" w:rsidP="0074770C">
      <w:pPr>
        <w:rPr>
          <w:color w:val="1F497D"/>
        </w:rPr>
      </w:pPr>
    </w:p>
    <w:p w:rsidR="0074770C" w:rsidRDefault="0074770C" w:rsidP="0074770C">
      <w:pPr>
        <w:rPr>
          <w:color w:val="1F497D"/>
        </w:rPr>
      </w:pPr>
      <w:proofErr w:type="spellStart"/>
      <w:r>
        <w:rPr>
          <w:color w:val="1F497D"/>
        </w:rPr>
        <w:t>Welland</w:t>
      </w:r>
      <w:proofErr w:type="spellEnd"/>
      <w:r>
        <w:rPr>
          <w:color w:val="1F497D"/>
        </w:rPr>
        <w:t xml:space="preserve"> has no objection to the extension.</w:t>
      </w:r>
    </w:p>
    <w:p w:rsidR="0074770C" w:rsidRDefault="0074770C" w:rsidP="0074770C">
      <w:pPr>
        <w:rPr>
          <w:color w:val="1F497D"/>
        </w:rPr>
      </w:pPr>
    </w:p>
    <w:p w:rsidR="0074770C" w:rsidRDefault="0074770C" w:rsidP="0074770C">
      <w:pPr>
        <w:rPr>
          <w:color w:val="1F497D"/>
        </w:rPr>
      </w:pPr>
      <w:r>
        <w:rPr>
          <w:color w:val="1F497D"/>
        </w:rPr>
        <w:t>Wayne Armstrong</w:t>
      </w:r>
    </w:p>
    <w:p w:rsidR="0074770C" w:rsidRDefault="0074770C" w:rsidP="0074770C">
      <w:pPr>
        <w:rPr>
          <w:color w:val="1F497D"/>
        </w:rPr>
      </w:pPr>
      <w:r>
        <w:rPr>
          <w:color w:val="1F497D"/>
        </w:rPr>
        <w:t>Director of Finance</w:t>
      </w:r>
    </w:p>
    <w:p w:rsidR="0074770C" w:rsidRDefault="0074770C" w:rsidP="0074770C">
      <w:pPr>
        <w:rPr>
          <w:color w:val="1F497D"/>
        </w:rPr>
      </w:pPr>
      <w:proofErr w:type="spellStart"/>
      <w:r>
        <w:rPr>
          <w:color w:val="1F497D"/>
        </w:rPr>
        <w:t>Welland</w:t>
      </w:r>
      <w:proofErr w:type="spellEnd"/>
      <w:r>
        <w:rPr>
          <w:color w:val="1F497D"/>
        </w:rPr>
        <w:t xml:space="preserve"> Hydro-Electric System Corp.</w:t>
      </w:r>
    </w:p>
    <w:p w:rsidR="0074770C" w:rsidRDefault="0074770C" w:rsidP="0074770C">
      <w:pPr>
        <w:rPr>
          <w:color w:val="1F497D"/>
        </w:rPr>
      </w:pPr>
      <w:r>
        <w:rPr>
          <w:color w:val="1F497D"/>
        </w:rPr>
        <w:t>905-732-1381 Ext 234</w:t>
      </w:r>
    </w:p>
    <w:p w:rsidR="0074770C" w:rsidRDefault="0074770C" w:rsidP="0074770C">
      <w:pPr>
        <w:rPr>
          <w:color w:val="1F497D"/>
        </w:rPr>
      </w:pPr>
      <w:r>
        <w:rPr>
          <w:color w:val="1F497D"/>
        </w:rPr>
        <w:t xml:space="preserve">Email: </w:t>
      </w:r>
      <w:hyperlink r:id="rId10" w:history="1">
        <w:r>
          <w:rPr>
            <w:rStyle w:val="Hyperlink"/>
          </w:rPr>
          <w:t>warmstrong@wellandhydro.com</w:t>
        </w:r>
      </w:hyperlink>
    </w:p>
    <w:p w:rsidR="0074770C" w:rsidRDefault="0074770C" w:rsidP="0074770C">
      <w:pPr>
        <w:rPr>
          <w:color w:val="1F497D"/>
        </w:rPr>
      </w:pPr>
    </w:p>
    <w:p w:rsidR="0074770C" w:rsidRDefault="0074770C" w:rsidP="0074770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Michael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Janigan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[mailto:mjanigan@piac.ca]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April-14-13 7:23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'Jay Shepherd'; 'Randy Aiken'; 'Chris Haussmann'; 'Martha McOuat'; Wayne Armstrong;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davidmacintosh@nextcity.com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wmcnally@opsba.org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mgarner@econalysis.ca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bharper@econalysis.ca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boardsec@ontarioenergyboard.ca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'Bacon, Bruce'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VECC Cost Claim-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Welland</w:t>
      </w:r>
      <w:proofErr w:type="spellEnd"/>
    </w:p>
    <w:p w:rsidR="0074770C" w:rsidRDefault="0074770C" w:rsidP="0074770C"/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Please find attached</w:t>
      </w:r>
      <w:proofErr w:type="gramStart"/>
      <w:r>
        <w:rPr>
          <w:color w:val="1F497D"/>
          <w:lang w:val="en-US"/>
        </w:rPr>
        <w:t>  correspondence</w:t>
      </w:r>
      <w:proofErr w:type="gramEnd"/>
      <w:r>
        <w:rPr>
          <w:color w:val="1F497D"/>
          <w:lang w:val="en-US"/>
        </w:rPr>
        <w:t xml:space="preserve"> with respect to the above</w:t>
      </w:r>
    </w:p>
    <w:p w:rsidR="0074770C" w:rsidRDefault="0074770C" w:rsidP="0074770C">
      <w:pPr>
        <w:rPr>
          <w:color w:val="1F497D"/>
          <w:lang w:val="en-US"/>
        </w:rPr>
      </w:pP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Michael </w:t>
      </w:r>
      <w:proofErr w:type="spellStart"/>
      <w:r>
        <w:rPr>
          <w:color w:val="1F497D"/>
          <w:lang w:val="en-US"/>
        </w:rPr>
        <w:t>Janigan</w:t>
      </w:r>
      <w:proofErr w:type="spellEnd"/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Special Counsel 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Regulatory and Consumer Affairs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Public Interest Advocacy Centre (PIAC)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ONE Nicholas Street, Suite 1204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Ottawa, ON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K1N7B7, Canada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Tele No.: 613 562-4002 x26</w:t>
      </w:r>
    </w:p>
    <w:p w:rsidR="0074770C" w:rsidRDefault="0074770C" w:rsidP="0074770C">
      <w:pPr>
        <w:rPr>
          <w:color w:val="1F497D"/>
          <w:lang w:val="en-US"/>
        </w:rPr>
      </w:pPr>
      <w:r>
        <w:rPr>
          <w:color w:val="1F497D"/>
          <w:lang w:val="en-US"/>
        </w:rPr>
        <w:t>Fax No.: 613 562-0007</w:t>
      </w:r>
    </w:p>
    <w:p w:rsidR="0074770C" w:rsidRDefault="0074770C" w:rsidP="0074770C">
      <w:pPr>
        <w:rPr>
          <w:color w:val="1F497D"/>
          <w:lang w:val="en-US"/>
        </w:rPr>
      </w:pPr>
      <w:hyperlink r:id="rId17" w:history="1">
        <w:r>
          <w:rPr>
            <w:rStyle w:val="Hyperlink"/>
            <w:lang w:val="en-US"/>
          </w:rPr>
          <w:t>www.piac.ca</w:t>
        </w:r>
      </w:hyperlink>
    </w:p>
    <w:p w:rsidR="0074770C" w:rsidRDefault="0074770C" w:rsidP="0074770C">
      <w:pPr>
        <w:rPr>
          <w:color w:val="1F497D"/>
          <w:lang w:val="en-US"/>
        </w:rPr>
      </w:pP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C"/>
    <w:rsid w:val="00412DC6"/>
    <w:rsid w:val="00746080"/>
    <w:rsid w:val="0074770C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ner@econalysis.ca" TargetMode="External"/><Relationship Id="rId13" Type="http://schemas.openxmlformats.org/officeDocument/2006/relationships/hyperlink" Target="mailto:wmcnally@opsb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cnally@opsba.org" TargetMode="External"/><Relationship Id="rId12" Type="http://schemas.openxmlformats.org/officeDocument/2006/relationships/hyperlink" Target="mailto:davidmacintosh@nextcity.com" TargetMode="External"/><Relationship Id="rId17" Type="http://schemas.openxmlformats.org/officeDocument/2006/relationships/hyperlink" Target="http://www.pia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oardsec@ontarioenergyboard.ca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dmacintosh@nextcity.com" TargetMode="External"/><Relationship Id="rId11" Type="http://schemas.openxmlformats.org/officeDocument/2006/relationships/hyperlink" Target="mailto:[mailto:mjanigan@piac.ca]" TargetMode="External"/><Relationship Id="rId5" Type="http://schemas.openxmlformats.org/officeDocument/2006/relationships/hyperlink" Target="mailto:[mailto:warmstrong@wellandhydro.com]" TargetMode="External"/><Relationship Id="rId15" Type="http://schemas.openxmlformats.org/officeDocument/2006/relationships/hyperlink" Target="mailto:bharper@econalysis.ca" TargetMode="External"/><Relationship Id="rId10" Type="http://schemas.openxmlformats.org/officeDocument/2006/relationships/hyperlink" Target="mailto:warmstrong@wellandhydr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harper@econalysis.ca" TargetMode="External"/><Relationship Id="rId14" Type="http://schemas.openxmlformats.org/officeDocument/2006/relationships/hyperlink" Target="mailto:mgarner@econalysi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Carvalho</dc:creator>
  <cp:lastModifiedBy>Linda Carvalho</cp:lastModifiedBy>
  <cp:revision>1</cp:revision>
  <dcterms:created xsi:type="dcterms:W3CDTF">2013-04-15T14:03:00Z</dcterms:created>
  <dcterms:modified xsi:type="dcterms:W3CDTF">2013-04-15T14:04:00Z</dcterms:modified>
</cp:coreProperties>
</file>