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59" w:rsidRDefault="000C2559" w:rsidP="00D46879">
      <w:pPr>
        <w:pStyle w:val="Default"/>
        <w:rPr>
          <w:rFonts w:cs="Times New Roman"/>
          <w:b/>
          <w:color w:val="auto"/>
          <w:sz w:val="22"/>
          <w:szCs w:val="22"/>
        </w:rPr>
      </w:pPr>
    </w:p>
    <w:p w:rsidR="00D46879" w:rsidRPr="00123CD6" w:rsidRDefault="00D46879" w:rsidP="00D46879">
      <w:pPr>
        <w:pStyle w:val="Default"/>
        <w:rPr>
          <w:rFonts w:cs="Times New Roman"/>
          <w:b/>
          <w:color w:val="auto"/>
          <w:sz w:val="22"/>
          <w:szCs w:val="22"/>
        </w:rPr>
      </w:pPr>
      <w:r w:rsidRPr="00123CD6">
        <w:rPr>
          <w:rFonts w:cs="Times New Roman"/>
          <w:b/>
          <w:color w:val="auto"/>
          <w:sz w:val="22"/>
          <w:szCs w:val="22"/>
        </w:rPr>
        <w:t>DELIVERED</w:t>
      </w:r>
      <w:r>
        <w:rPr>
          <w:rFonts w:cs="Times New Roman"/>
          <w:b/>
          <w:color w:val="auto"/>
          <w:sz w:val="22"/>
          <w:szCs w:val="22"/>
        </w:rPr>
        <w:t xml:space="preserve"> BY RESS AND COURIER</w:t>
      </w:r>
    </w:p>
    <w:p w:rsidR="00D46879" w:rsidRDefault="00D46879" w:rsidP="00D46879">
      <w:pPr>
        <w:pStyle w:val="Default"/>
        <w:rPr>
          <w:rFonts w:cs="Times New Roman"/>
          <w:color w:val="auto"/>
          <w:sz w:val="22"/>
          <w:szCs w:val="22"/>
        </w:rPr>
      </w:pPr>
    </w:p>
    <w:p w:rsidR="00D46879" w:rsidRPr="00E776E4" w:rsidRDefault="0086246E" w:rsidP="00D468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August 26, 2013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Ms. Kirsten Walli 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Board Secretary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Ontario Energy Board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2300 Yonge Street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26th Floor, Box 2319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>Toronto, ON</w:t>
      </w:r>
      <w:r w:rsidRPr="00E776E4">
        <w:rPr>
          <w:color w:val="auto"/>
          <w:sz w:val="22"/>
          <w:szCs w:val="22"/>
        </w:rPr>
        <w:tab/>
        <w:t xml:space="preserve">M4P 1E4 </w:t>
      </w:r>
    </w:p>
    <w:p w:rsidR="00D46879" w:rsidRPr="00E776E4" w:rsidRDefault="00D46879" w:rsidP="00D46879">
      <w:pPr>
        <w:pStyle w:val="Default"/>
        <w:jc w:val="righ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 </w:t>
      </w:r>
    </w:p>
    <w:p w:rsidR="00D46879" w:rsidRPr="00E776E4" w:rsidRDefault="00D46879" w:rsidP="00D46879">
      <w:pPr>
        <w:pStyle w:val="Default"/>
        <w:jc w:val="righ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Dear Ms. Walli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 </w:t>
      </w:r>
    </w:p>
    <w:p w:rsidR="00D46879" w:rsidRPr="00E776E4" w:rsidRDefault="00D46879" w:rsidP="00D46879">
      <w:pPr>
        <w:rPr>
          <w:rFonts w:ascii="Arial" w:hAnsi="Arial"/>
          <w:sz w:val="22"/>
          <w:szCs w:val="22"/>
        </w:rPr>
      </w:pPr>
    </w:p>
    <w:p w:rsidR="00D46879" w:rsidRPr="00E776E4" w:rsidRDefault="00D46879" w:rsidP="00D46879">
      <w:pPr>
        <w:rPr>
          <w:rFonts w:ascii="Arial" w:hAnsi="Arial"/>
          <w:b/>
          <w:sz w:val="22"/>
          <w:szCs w:val="22"/>
        </w:rPr>
      </w:pPr>
      <w:r w:rsidRPr="00E776E4">
        <w:rPr>
          <w:rFonts w:ascii="Arial" w:hAnsi="Arial"/>
          <w:b/>
          <w:sz w:val="22"/>
          <w:szCs w:val="22"/>
        </w:rPr>
        <w:t>Re:</w:t>
      </w:r>
      <w:r w:rsidRPr="00E776E4">
        <w:rPr>
          <w:rFonts w:ascii="Arial" w:hAnsi="Arial"/>
          <w:b/>
          <w:sz w:val="22"/>
          <w:szCs w:val="22"/>
        </w:rPr>
        <w:tab/>
        <w:t xml:space="preserve">PowerStream </w:t>
      </w:r>
      <w:r>
        <w:rPr>
          <w:rFonts w:ascii="Arial" w:hAnsi="Arial"/>
          <w:b/>
          <w:sz w:val="22"/>
          <w:szCs w:val="22"/>
        </w:rPr>
        <w:t xml:space="preserve">Energy Services </w:t>
      </w:r>
      <w:r w:rsidRPr="00E776E4">
        <w:rPr>
          <w:rFonts w:ascii="Arial" w:hAnsi="Arial"/>
          <w:b/>
          <w:sz w:val="22"/>
          <w:szCs w:val="22"/>
        </w:rPr>
        <w:t>Inc.</w:t>
      </w:r>
    </w:p>
    <w:p w:rsidR="00D46879" w:rsidRDefault="00D46879" w:rsidP="00D46879">
      <w:pPr>
        <w:ind w:firstLine="720"/>
        <w:rPr>
          <w:rFonts w:ascii="Arial" w:hAnsi="Arial"/>
          <w:b/>
          <w:sz w:val="22"/>
          <w:szCs w:val="22"/>
        </w:rPr>
      </w:pPr>
      <w:r w:rsidRPr="00E776E4">
        <w:rPr>
          <w:rFonts w:ascii="Arial" w:hAnsi="Arial"/>
          <w:b/>
          <w:sz w:val="22"/>
          <w:szCs w:val="22"/>
        </w:rPr>
        <w:t xml:space="preserve">Application </w:t>
      </w:r>
      <w:r w:rsidR="0022215C">
        <w:rPr>
          <w:rFonts w:ascii="Arial" w:hAnsi="Arial"/>
          <w:b/>
          <w:sz w:val="22"/>
          <w:szCs w:val="22"/>
        </w:rPr>
        <w:t>fo</w:t>
      </w:r>
      <w:r w:rsidRPr="00E776E4">
        <w:rPr>
          <w:rFonts w:ascii="Arial" w:hAnsi="Arial"/>
          <w:b/>
          <w:sz w:val="22"/>
          <w:szCs w:val="22"/>
        </w:rPr>
        <w:t>r a Unit Sub –</w:t>
      </w:r>
      <w:r>
        <w:rPr>
          <w:rFonts w:ascii="Arial" w:hAnsi="Arial"/>
          <w:b/>
          <w:sz w:val="22"/>
          <w:szCs w:val="22"/>
        </w:rPr>
        <w:t xml:space="preserve"> </w:t>
      </w:r>
      <w:r w:rsidRPr="00E776E4">
        <w:rPr>
          <w:rFonts w:ascii="Arial" w:hAnsi="Arial"/>
          <w:b/>
          <w:sz w:val="22"/>
          <w:szCs w:val="22"/>
        </w:rPr>
        <w:t>Metering Licence</w:t>
      </w:r>
    </w:p>
    <w:p w:rsidR="0022215C" w:rsidRPr="00E776E4" w:rsidRDefault="0022215C" w:rsidP="00D46879">
      <w:pPr>
        <w:ind w:firstLine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EB- 2013-0285</w:t>
      </w:r>
    </w:p>
    <w:p w:rsidR="00D46879" w:rsidRPr="00E776E4" w:rsidRDefault="00D46879" w:rsidP="00D46879">
      <w:pPr>
        <w:rPr>
          <w:rFonts w:ascii="Arial" w:hAnsi="Arial"/>
          <w:sz w:val="22"/>
          <w:szCs w:val="22"/>
        </w:rPr>
      </w:pPr>
    </w:p>
    <w:p w:rsidR="00D46879" w:rsidRDefault="00D46879" w:rsidP="00D46879">
      <w:pPr>
        <w:pStyle w:val="Default"/>
        <w:rPr>
          <w:color w:val="auto"/>
          <w:sz w:val="22"/>
          <w:szCs w:val="22"/>
        </w:rPr>
      </w:pPr>
    </w:p>
    <w:p w:rsidR="0022215C" w:rsidRDefault="0022215C" w:rsidP="00D468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 </w:t>
      </w:r>
      <w:r w:rsidR="001A33F7">
        <w:rPr>
          <w:color w:val="auto"/>
          <w:sz w:val="22"/>
          <w:szCs w:val="22"/>
        </w:rPr>
        <w:t>response to y</w:t>
      </w:r>
      <w:r>
        <w:rPr>
          <w:color w:val="auto"/>
          <w:sz w:val="22"/>
          <w:szCs w:val="22"/>
        </w:rPr>
        <w:t xml:space="preserve">our </w:t>
      </w:r>
      <w:r w:rsidR="0086246E">
        <w:rPr>
          <w:color w:val="auto"/>
          <w:sz w:val="22"/>
          <w:szCs w:val="22"/>
        </w:rPr>
        <w:t>L</w:t>
      </w:r>
      <w:r w:rsidR="001A33F7">
        <w:rPr>
          <w:color w:val="auto"/>
          <w:sz w:val="22"/>
          <w:szCs w:val="22"/>
        </w:rPr>
        <w:t xml:space="preserve">etter </w:t>
      </w:r>
      <w:r w:rsidR="0086246E">
        <w:rPr>
          <w:color w:val="auto"/>
          <w:sz w:val="22"/>
          <w:szCs w:val="22"/>
        </w:rPr>
        <w:t>of Direction dated August 23, 2013</w:t>
      </w:r>
      <w:r w:rsidR="001A33F7">
        <w:rPr>
          <w:color w:val="auto"/>
          <w:sz w:val="22"/>
          <w:szCs w:val="22"/>
        </w:rPr>
        <w:t xml:space="preserve"> requiring PowerStream Energy Services</w:t>
      </w:r>
      <w:r w:rsidR="00C95A5E">
        <w:rPr>
          <w:color w:val="auto"/>
          <w:sz w:val="22"/>
          <w:szCs w:val="22"/>
        </w:rPr>
        <w:t xml:space="preserve">(“PSES”) </w:t>
      </w:r>
      <w:r w:rsidR="001A33F7">
        <w:rPr>
          <w:color w:val="auto"/>
          <w:sz w:val="22"/>
          <w:szCs w:val="22"/>
        </w:rPr>
        <w:t xml:space="preserve"> to post a Notice of Application</w:t>
      </w:r>
      <w:r w:rsidR="0088423D">
        <w:rPr>
          <w:color w:val="auto"/>
          <w:sz w:val="22"/>
          <w:szCs w:val="22"/>
        </w:rPr>
        <w:t>,</w:t>
      </w:r>
      <w:r w:rsidR="001A33F7">
        <w:rPr>
          <w:color w:val="auto"/>
          <w:sz w:val="22"/>
          <w:szCs w:val="22"/>
        </w:rPr>
        <w:t xml:space="preserve"> please note that </w:t>
      </w:r>
      <w:r w:rsidR="00D62BB4">
        <w:rPr>
          <w:color w:val="auto"/>
          <w:sz w:val="22"/>
          <w:szCs w:val="22"/>
        </w:rPr>
        <w:t xml:space="preserve">PSES </w:t>
      </w:r>
      <w:r w:rsidR="00C95A5E">
        <w:rPr>
          <w:color w:val="auto"/>
          <w:sz w:val="22"/>
          <w:szCs w:val="22"/>
        </w:rPr>
        <w:t xml:space="preserve">will </w:t>
      </w:r>
      <w:r>
        <w:rPr>
          <w:color w:val="auto"/>
          <w:sz w:val="22"/>
          <w:szCs w:val="22"/>
        </w:rPr>
        <w:t xml:space="preserve">be unable to post this Notice as </w:t>
      </w:r>
      <w:r w:rsidR="00C95A5E">
        <w:rPr>
          <w:color w:val="auto"/>
          <w:sz w:val="22"/>
          <w:szCs w:val="22"/>
        </w:rPr>
        <w:t xml:space="preserve">PSES </w:t>
      </w:r>
      <w:r>
        <w:rPr>
          <w:color w:val="auto"/>
          <w:sz w:val="22"/>
          <w:szCs w:val="22"/>
        </w:rPr>
        <w:t>do</w:t>
      </w:r>
      <w:r w:rsidR="00BF28FF">
        <w:rPr>
          <w:color w:val="auto"/>
          <w:sz w:val="22"/>
          <w:szCs w:val="22"/>
        </w:rPr>
        <w:t>es</w:t>
      </w:r>
      <w:r>
        <w:rPr>
          <w:color w:val="auto"/>
          <w:sz w:val="22"/>
          <w:szCs w:val="22"/>
        </w:rPr>
        <w:t xml:space="preserve"> not have a</w:t>
      </w:r>
      <w:r w:rsidR="00BF28F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website. </w:t>
      </w:r>
    </w:p>
    <w:p w:rsidR="0022215C" w:rsidRDefault="0022215C" w:rsidP="00D46879">
      <w:pPr>
        <w:pStyle w:val="Default"/>
        <w:rPr>
          <w:color w:val="auto"/>
          <w:sz w:val="22"/>
          <w:szCs w:val="22"/>
        </w:rPr>
      </w:pPr>
    </w:p>
    <w:p w:rsidR="0022215C" w:rsidRDefault="0022215C" w:rsidP="00D468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Hard copies of the application are available for public viewing at </w:t>
      </w:r>
      <w:r w:rsidR="00D62BB4">
        <w:rPr>
          <w:color w:val="auto"/>
          <w:sz w:val="22"/>
          <w:szCs w:val="22"/>
        </w:rPr>
        <w:t xml:space="preserve">PSES </w:t>
      </w:r>
      <w:r>
        <w:rPr>
          <w:color w:val="auto"/>
          <w:sz w:val="22"/>
          <w:szCs w:val="22"/>
        </w:rPr>
        <w:t>office locat</w:t>
      </w:r>
      <w:r w:rsidR="00B236F9">
        <w:rPr>
          <w:color w:val="auto"/>
          <w:sz w:val="22"/>
          <w:szCs w:val="22"/>
        </w:rPr>
        <w:t>ion</w:t>
      </w:r>
      <w:r>
        <w:rPr>
          <w:color w:val="auto"/>
          <w:sz w:val="22"/>
          <w:szCs w:val="22"/>
        </w:rPr>
        <w:t xml:space="preserve"> stated below.   </w:t>
      </w:r>
    </w:p>
    <w:p w:rsidR="0022215C" w:rsidRDefault="0022215C" w:rsidP="00D46879">
      <w:pPr>
        <w:pStyle w:val="Default"/>
        <w:rPr>
          <w:color w:val="auto"/>
          <w:sz w:val="22"/>
          <w:szCs w:val="22"/>
        </w:rPr>
      </w:pPr>
    </w:p>
    <w:p w:rsidR="00B236F9" w:rsidRDefault="00B236F9" w:rsidP="00D468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161 Cityview Boulevard</w:t>
      </w:r>
    </w:p>
    <w:p w:rsidR="00B236F9" w:rsidRDefault="00B236F9" w:rsidP="00D468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Vaughan, Ontario</w:t>
      </w:r>
    </w:p>
    <w:p w:rsidR="00B236F9" w:rsidRDefault="00B236F9" w:rsidP="00D468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L4H </w:t>
      </w:r>
      <w:r w:rsidR="00E20D76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A9</w:t>
      </w:r>
    </w:p>
    <w:p w:rsidR="00D46879" w:rsidRDefault="00D46879" w:rsidP="00D46879">
      <w:pPr>
        <w:pStyle w:val="Default"/>
        <w:rPr>
          <w:color w:val="auto"/>
          <w:sz w:val="22"/>
          <w:szCs w:val="22"/>
        </w:rPr>
      </w:pP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We trust </w:t>
      </w:r>
      <w:r>
        <w:rPr>
          <w:color w:val="auto"/>
          <w:sz w:val="22"/>
          <w:szCs w:val="22"/>
        </w:rPr>
        <w:t xml:space="preserve">that </w:t>
      </w:r>
      <w:r w:rsidR="0022215C">
        <w:rPr>
          <w:color w:val="auto"/>
          <w:sz w:val="22"/>
          <w:szCs w:val="22"/>
        </w:rPr>
        <w:t xml:space="preserve">this explanation </w:t>
      </w:r>
      <w:r w:rsidRPr="00E776E4">
        <w:rPr>
          <w:color w:val="auto"/>
          <w:sz w:val="22"/>
          <w:szCs w:val="22"/>
        </w:rPr>
        <w:t>is satisfactory</w:t>
      </w:r>
      <w:r>
        <w:rPr>
          <w:color w:val="auto"/>
          <w:sz w:val="22"/>
          <w:szCs w:val="22"/>
        </w:rPr>
        <w:t xml:space="preserve"> </w:t>
      </w:r>
      <w:r w:rsidR="0022215C">
        <w:rPr>
          <w:color w:val="auto"/>
          <w:sz w:val="22"/>
          <w:szCs w:val="22"/>
        </w:rPr>
        <w:t xml:space="preserve">and </w:t>
      </w:r>
      <w:r w:rsidR="001A33F7">
        <w:rPr>
          <w:color w:val="auto"/>
          <w:sz w:val="22"/>
          <w:szCs w:val="22"/>
        </w:rPr>
        <w:t xml:space="preserve">that </w:t>
      </w:r>
      <w:r w:rsidR="00B236F9">
        <w:rPr>
          <w:color w:val="auto"/>
          <w:sz w:val="22"/>
          <w:szCs w:val="22"/>
        </w:rPr>
        <w:t xml:space="preserve">the </w:t>
      </w:r>
      <w:r w:rsidR="001A33F7">
        <w:rPr>
          <w:color w:val="auto"/>
          <w:sz w:val="22"/>
          <w:szCs w:val="22"/>
        </w:rPr>
        <w:t xml:space="preserve">Board will continue to proceed with the </w:t>
      </w:r>
      <w:r w:rsidR="00B236F9">
        <w:rPr>
          <w:color w:val="auto"/>
          <w:sz w:val="22"/>
          <w:szCs w:val="22"/>
        </w:rPr>
        <w:t>processing of our Application.  Should you have any questions or concerns please contact the undersigned.</w:t>
      </w:r>
      <w:r w:rsidR="0022215C">
        <w:rPr>
          <w:color w:val="auto"/>
          <w:sz w:val="22"/>
          <w:szCs w:val="22"/>
        </w:rPr>
        <w:t xml:space="preserve"> </w:t>
      </w:r>
      <w:r w:rsidRPr="00E776E4">
        <w:rPr>
          <w:color w:val="auto"/>
          <w:sz w:val="22"/>
          <w:szCs w:val="22"/>
        </w:rPr>
        <w:t xml:space="preserve"> 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  </w:t>
      </w: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</w:p>
    <w:p w:rsidR="00D46879" w:rsidRPr="00E776E4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Yours truly, </w:t>
      </w:r>
    </w:p>
    <w:p w:rsidR="00D46879" w:rsidRDefault="00D46879" w:rsidP="00D46879">
      <w:pPr>
        <w:pStyle w:val="Default"/>
        <w:rPr>
          <w:color w:val="auto"/>
          <w:sz w:val="22"/>
          <w:szCs w:val="22"/>
        </w:rPr>
      </w:pPr>
      <w:r w:rsidRPr="00E776E4">
        <w:rPr>
          <w:color w:val="auto"/>
          <w:sz w:val="22"/>
          <w:szCs w:val="22"/>
        </w:rPr>
        <w:t xml:space="preserve"> </w:t>
      </w:r>
    </w:p>
    <w:p w:rsidR="00D46879" w:rsidRDefault="00D46879" w:rsidP="00D46879">
      <w:pPr>
        <w:pStyle w:val="Default"/>
        <w:rPr>
          <w:i/>
          <w:color w:val="auto"/>
          <w:sz w:val="22"/>
          <w:szCs w:val="22"/>
        </w:rPr>
      </w:pPr>
      <w:r w:rsidRPr="00E776E4">
        <w:rPr>
          <w:i/>
          <w:color w:val="auto"/>
          <w:sz w:val="22"/>
          <w:szCs w:val="22"/>
        </w:rPr>
        <w:t>Original signed by</w:t>
      </w:r>
    </w:p>
    <w:p w:rsidR="00D46879" w:rsidRDefault="00D46879" w:rsidP="00D46879">
      <w:pPr>
        <w:pStyle w:val="Default"/>
        <w:rPr>
          <w:i/>
          <w:color w:val="auto"/>
          <w:sz w:val="22"/>
          <w:szCs w:val="22"/>
        </w:rPr>
      </w:pPr>
    </w:p>
    <w:p w:rsidR="00D46879" w:rsidRDefault="00B236F9" w:rsidP="00D46879">
      <w:pPr>
        <w:pStyle w:val="Default"/>
        <w:rPr>
          <w:i/>
          <w:color w:val="auto"/>
          <w:sz w:val="22"/>
          <w:szCs w:val="22"/>
        </w:rPr>
      </w:pPr>
      <w:bookmarkStart w:id="0" w:name="_GoBack"/>
      <w:bookmarkEnd w:id="0"/>
      <w:r>
        <w:rPr>
          <w:i/>
          <w:color w:val="auto"/>
          <w:sz w:val="22"/>
          <w:szCs w:val="22"/>
        </w:rPr>
        <w:t xml:space="preserve">Daniel Miller, </w:t>
      </w:r>
    </w:p>
    <w:p w:rsidR="00D46879" w:rsidRPr="00E776E4" w:rsidRDefault="00D46879" w:rsidP="00D46879">
      <w:pPr>
        <w:pStyle w:val="Default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Director of Operations, PowerStream Energy Services Inc.</w:t>
      </w:r>
    </w:p>
    <w:p w:rsidR="009478ED" w:rsidRDefault="009478ED"/>
    <w:p w:rsidR="00D46879" w:rsidRDefault="00D46879"/>
    <w:sectPr w:rsidR="00D4687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7A" w:rsidRDefault="00E40E7A" w:rsidP="00E40E7A">
      <w:r>
        <w:separator/>
      </w:r>
    </w:p>
  </w:endnote>
  <w:endnote w:type="continuationSeparator" w:id="0">
    <w:p w:rsidR="00E40E7A" w:rsidRDefault="00E40E7A" w:rsidP="00E4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7A" w:rsidRDefault="00E40E7A" w:rsidP="00E40E7A">
      <w:r>
        <w:separator/>
      </w:r>
    </w:p>
  </w:footnote>
  <w:footnote w:type="continuationSeparator" w:id="0">
    <w:p w:rsidR="00E40E7A" w:rsidRDefault="00E40E7A" w:rsidP="00E40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7A" w:rsidRDefault="00E40E7A">
    <w:pPr>
      <w:pStyle w:val="Header"/>
    </w:pPr>
    <w:r>
      <w:rPr>
        <w:noProof/>
        <w:lang w:val="en-CA" w:eastAsia="en-CA"/>
      </w:rPr>
      <w:drawing>
        <wp:inline distT="0" distB="0" distL="0" distR="0">
          <wp:extent cx="1536192" cy="583753"/>
          <wp:effectExtent l="0" t="0" r="6985" b="6985"/>
          <wp:docPr id="2" name="Picture 2" descr="C:\Users\daniel.miller\AppData\Local\Microsoft\Windows\Temporary Internet Files\Content.Word\PS.Energy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.miller\AppData\Local\Microsoft\Windows\Temporary Internet Files\Content.Word\PS.Energy-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78" cy="58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79"/>
    <w:rsid w:val="000C2559"/>
    <w:rsid w:val="00136B9D"/>
    <w:rsid w:val="001A33F7"/>
    <w:rsid w:val="0022215C"/>
    <w:rsid w:val="004E6D53"/>
    <w:rsid w:val="005C7A8C"/>
    <w:rsid w:val="0086246E"/>
    <w:rsid w:val="0088423D"/>
    <w:rsid w:val="009478ED"/>
    <w:rsid w:val="00B236F9"/>
    <w:rsid w:val="00BF28FF"/>
    <w:rsid w:val="00C95A5E"/>
    <w:rsid w:val="00D46879"/>
    <w:rsid w:val="00D62BB4"/>
    <w:rsid w:val="00E20D76"/>
    <w:rsid w:val="00E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79"/>
    <w:pPr>
      <w:spacing w:after="0" w:line="240" w:lineRule="auto"/>
    </w:pPr>
    <w:rPr>
      <w:rFonts w:ascii="Verdana" w:eastAsia="Times New Roman" w:hAnsi="Verdana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0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E7A"/>
    <w:rPr>
      <w:rFonts w:ascii="Verdana" w:eastAsia="Times New Roman" w:hAnsi="Verdana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0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E7A"/>
    <w:rPr>
      <w:rFonts w:ascii="Verdana" w:eastAsia="Times New Roman" w:hAnsi="Verdana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7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79"/>
    <w:pPr>
      <w:spacing w:after="0" w:line="240" w:lineRule="auto"/>
    </w:pPr>
    <w:rPr>
      <w:rFonts w:ascii="Verdana" w:eastAsia="Times New Roman" w:hAnsi="Verdana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0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E7A"/>
    <w:rPr>
      <w:rFonts w:ascii="Verdana" w:eastAsia="Times New Roman" w:hAnsi="Verdana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0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E7A"/>
    <w:rPr>
      <w:rFonts w:ascii="Verdana" w:eastAsia="Times New Roman" w:hAnsi="Verdana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7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DF5B-1C9E-4161-BB70-69F73548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PowerStream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Miller</dc:creator>
  <cp:lastModifiedBy>Tom Barrett</cp:lastModifiedBy>
  <cp:revision>2</cp:revision>
  <dcterms:created xsi:type="dcterms:W3CDTF">2013-08-26T14:21:00Z</dcterms:created>
  <dcterms:modified xsi:type="dcterms:W3CDTF">2013-08-26T14:21:00Z</dcterms:modified>
</cp:coreProperties>
</file>