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A854BE" w14:textId="6423FED5" w:rsidR="00791780" w:rsidRDefault="008E6FC0" w:rsidP="008B56A5">
      <w:pPr>
        <w:spacing w:line="240" w:lineRule="auto"/>
        <w:contextualSpacing/>
      </w:pPr>
      <w:r>
        <w:t>February 7</w:t>
      </w:r>
      <w:r w:rsidR="002926C5">
        <w:t>, 2014</w:t>
      </w:r>
    </w:p>
    <w:p w14:paraId="5E221F71" w14:textId="77777777" w:rsidR="002926C5" w:rsidRDefault="002926C5" w:rsidP="008B56A5">
      <w:pPr>
        <w:spacing w:line="240" w:lineRule="auto"/>
        <w:contextualSpacing/>
      </w:pPr>
    </w:p>
    <w:p w14:paraId="04CBAB37" w14:textId="77777777" w:rsidR="008B56A5" w:rsidRDefault="008B56A5" w:rsidP="008B56A5">
      <w:pPr>
        <w:spacing w:line="240" w:lineRule="auto"/>
        <w:contextualSpacing/>
      </w:pPr>
      <w:r>
        <w:t xml:space="preserve">Kirsten </w:t>
      </w:r>
      <w:proofErr w:type="spellStart"/>
      <w:r>
        <w:t>Walli</w:t>
      </w:r>
      <w:proofErr w:type="spellEnd"/>
    </w:p>
    <w:p w14:paraId="147405E5" w14:textId="77777777" w:rsidR="008B56A5" w:rsidRDefault="008B56A5" w:rsidP="008B56A5">
      <w:pPr>
        <w:spacing w:line="240" w:lineRule="auto"/>
        <w:contextualSpacing/>
      </w:pPr>
      <w:r>
        <w:t>Board Secretary</w:t>
      </w:r>
    </w:p>
    <w:p w14:paraId="4212DC69" w14:textId="77777777" w:rsidR="008B56A5" w:rsidRDefault="008B56A5" w:rsidP="008B56A5">
      <w:pPr>
        <w:spacing w:line="240" w:lineRule="auto"/>
        <w:contextualSpacing/>
      </w:pPr>
      <w:r>
        <w:t>Ontario Energy Board</w:t>
      </w:r>
    </w:p>
    <w:p w14:paraId="689E8727" w14:textId="77777777" w:rsidR="008B56A5" w:rsidRDefault="008B56A5" w:rsidP="008B56A5">
      <w:pPr>
        <w:spacing w:line="240" w:lineRule="auto"/>
        <w:contextualSpacing/>
      </w:pPr>
      <w:r>
        <w:t xml:space="preserve">2300 </w:t>
      </w:r>
      <w:proofErr w:type="spellStart"/>
      <w:r>
        <w:t>Yonge</w:t>
      </w:r>
      <w:proofErr w:type="spellEnd"/>
      <w:r>
        <w:t xml:space="preserve"> Street </w:t>
      </w:r>
    </w:p>
    <w:p w14:paraId="24B3C94C" w14:textId="77777777" w:rsidR="008B56A5" w:rsidRDefault="008B56A5" w:rsidP="008B56A5">
      <w:pPr>
        <w:spacing w:line="240" w:lineRule="auto"/>
        <w:contextualSpacing/>
      </w:pPr>
      <w:r>
        <w:t>P.O. Box 2319</w:t>
      </w:r>
    </w:p>
    <w:p w14:paraId="203E3231" w14:textId="77777777" w:rsidR="008B56A5" w:rsidRDefault="008B56A5" w:rsidP="008B56A5">
      <w:pPr>
        <w:spacing w:line="240" w:lineRule="auto"/>
        <w:contextualSpacing/>
      </w:pPr>
      <w:r>
        <w:t>Toronto, Ontario</w:t>
      </w:r>
    </w:p>
    <w:p w14:paraId="0D184384" w14:textId="77777777" w:rsidR="008B56A5" w:rsidRDefault="008B56A5" w:rsidP="008B56A5">
      <w:pPr>
        <w:spacing w:line="240" w:lineRule="auto"/>
        <w:contextualSpacing/>
      </w:pPr>
      <w:r>
        <w:t>M4P 1E4</w:t>
      </w:r>
    </w:p>
    <w:p w14:paraId="76E2DDE4" w14:textId="77777777" w:rsidR="008B56A5" w:rsidRDefault="008B56A5" w:rsidP="008B56A5">
      <w:pPr>
        <w:spacing w:line="240" w:lineRule="auto"/>
        <w:contextualSpacing/>
      </w:pPr>
    </w:p>
    <w:p w14:paraId="786763D8" w14:textId="77777777" w:rsidR="008B56A5" w:rsidRDefault="008B56A5" w:rsidP="008B56A5">
      <w:pPr>
        <w:spacing w:line="240" w:lineRule="auto"/>
        <w:contextualSpacing/>
      </w:pPr>
      <w:r>
        <w:t xml:space="preserve">Dear Ms. </w:t>
      </w:r>
      <w:proofErr w:type="spellStart"/>
      <w:r>
        <w:t>Walli</w:t>
      </w:r>
      <w:proofErr w:type="spellEnd"/>
      <w:r>
        <w:t>:</w:t>
      </w:r>
    </w:p>
    <w:p w14:paraId="53F4207F" w14:textId="77777777" w:rsidR="008E6FC0" w:rsidRDefault="008E6FC0" w:rsidP="008B56A5">
      <w:pPr>
        <w:spacing w:line="240" w:lineRule="auto"/>
        <w:contextualSpacing/>
      </w:pPr>
    </w:p>
    <w:p w14:paraId="578F9049" w14:textId="3613B4E1" w:rsidR="008E6FC0" w:rsidRPr="008E6FC0" w:rsidRDefault="008E6FC0" w:rsidP="008B56A5">
      <w:pPr>
        <w:spacing w:line="240" w:lineRule="auto"/>
        <w:contextualSpacing/>
        <w:rPr>
          <w:b/>
        </w:rPr>
      </w:pPr>
      <w:r w:rsidRPr="008E6FC0">
        <w:rPr>
          <w:b/>
        </w:rPr>
        <w:t xml:space="preserve">Re: Toronto </w:t>
      </w:r>
      <w:proofErr w:type="gramStart"/>
      <w:r w:rsidRPr="008E6FC0">
        <w:rPr>
          <w:b/>
        </w:rPr>
        <w:t>Hydro-Electric</w:t>
      </w:r>
      <w:proofErr w:type="gramEnd"/>
      <w:r w:rsidRPr="008E6FC0">
        <w:rPr>
          <w:b/>
        </w:rPr>
        <w:t xml:space="preserve"> System Limited – Section 29 Application – EB-2013-0234</w:t>
      </w:r>
    </w:p>
    <w:p w14:paraId="316E4497" w14:textId="77777777" w:rsidR="008B56A5" w:rsidRPr="008E6FC0" w:rsidRDefault="008B56A5" w:rsidP="008B56A5">
      <w:pPr>
        <w:spacing w:line="240" w:lineRule="auto"/>
        <w:contextualSpacing/>
        <w:rPr>
          <w:b/>
        </w:rPr>
      </w:pPr>
    </w:p>
    <w:p w14:paraId="2B9DF17A" w14:textId="3AAC892D" w:rsidR="005368D0" w:rsidRDefault="008E6FC0" w:rsidP="008B56A5">
      <w:pPr>
        <w:spacing w:line="240" w:lineRule="auto"/>
        <w:contextualSpacing/>
      </w:pPr>
      <w:r>
        <w:t>Please find, attached, the interrogatories from the Consumers Council of Canada regarding the above-referenced proceeding.  Please fee free to contact me if you have any questions</w:t>
      </w:r>
      <w:bookmarkStart w:id="0" w:name="_GoBack"/>
      <w:bookmarkEnd w:id="0"/>
      <w:r>
        <w:t xml:space="preserve">.  </w:t>
      </w:r>
    </w:p>
    <w:p w14:paraId="65459C80" w14:textId="77777777" w:rsidR="005368D0" w:rsidRDefault="005368D0" w:rsidP="008B56A5">
      <w:pPr>
        <w:spacing w:line="240" w:lineRule="auto"/>
        <w:contextualSpacing/>
      </w:pPr>
    </w:p>
    <w:p w14:paraId="3A91D545" w14:textId="77777777" w:rsidR="00FE2673" w:rsidRDefault="00FE2673" w:rsidP="008B56A5">
      <w:pPr>
        <w:spacing w:line="240" w:lineRule="auto"/>
        <w:contextualSpacing/>
      </w:pPr>
      <w:r>
        <w:t>Yours truly,</w:t>
      </w:r>
    </w:p>
    <w:p w14:paraId="28459F5D" w14:textId="77777777" w:rsidR="00FE2673" w:rsidRDefault="00FE2673" w:rsidP="008B56A5">
      <w:pPr>
        <w:spacing w:line="240" w:lineRule="auto"/>
        <w:contextualSpacing/>
        <w:rPr>
          <w:rFonts w:ascii="Apple Chancery" w:hAnsi="Apple Chancery" w:cs="Apple Chancery"/>
        </w:rPr>
      </w:pPr>
    </w:p>
    <w:p w14:paraId="1EB9E4E6" w14:textId="7ADE74B1" w:rsidR="002926C5" w:rsidRPr="008E6FC0" w:rsidRDefault="008E6FC0" w:rsidP="008B56A5">
      <w:pPr>
        <w:spacing w:line="240" w:lineRule="auto"/>
        <w:contextualSpacing/>
        <w:rPr>
          <w:rFonts w:ascii="Apple Chancery" w:hAnsi="Apple Chancery" w:cs="Apple Chancery"/>
          <w:b/>
        </w:rPr>
      </w:pPr>
      <w:r w:rsidRPr="008E6FC0">
        <w:rPr>
          <w:rFonts w:ascii="Apple Chancery" w:hAnsi="Apple Chancery" w:cs="Apple Chancery"/>
          <w:b/>
        </w:rPr>
        <w:t>Julie E. Girvan</w:t>
      </w:r>
    </w:p>
    <w:p w14:paraId="5C8EFFB4" w14:textId="77777777" w:rsidR="002926C5" w:rsidRDefault="002926C5" w:rsidP="008B56A5">
      <w:pPr>
        <w:spacing w:line="240" w:lineRule="auto"/>
        <w:contextualSpacing/>
        <w:rPr>
          <w:rFonts w:ascii="Segoe Script" w:hAnsi="Segoe Script"/>
        </w:rPr>
      </w:pPr>
    </w:p>
    <w:p w14:paraId="11FF71A7" w14:textId="77777777" w:rsidR="00FE2673" w:rsidRPr="00FE2673" w:rsidRDefault="00FE2673" w:rsidP="008B56A5">
      <w:pPr>
        <w:spacing w:line="240" w:lineRule="auto"/>
        <w:contextualSpacing/>
        <w:rPr>
          <w:rFonts w:ascii="Arial" w:hAnsi="Arial" w:cs="Arial"/>
        </w:rPr>
      </w:pPr>
      <w:r w:rsidRPr="00FE2673">
        <w:rPr>
          <w:rFonts w:ascii="Arial" w:hAnsi="Arial" w:cs="Arial"/>
        </w:rPr>
        <w:t>Julie E. Girvan</w:t>
      </w:r>
    </w:p>
    <w:p w14:paraId="0FB7D65C" w14:textId="77777777" w:rsidR="008B56A5" w:rsidRDefault="008B56A5">
      <w:pPr>
        <w:rPr>
          <w:b/>
        </w:rPr>
      </w:pPr>
    </w:p>
    <w:p w14:paraId="355BA07C" w14:textId="03D7519D" w:rsidR="005368D0" w:rsidRDefault="002F0E4F" w:rsidP="00200CD1">
      <w:pPr>
        <w:contextualSpacing/>
      </w:pPr>
      <w:r>
        <w:t>CC:</w:t>
      </w:r>
      <w:r>
        <w:tab/>
      </w:r>
      <w:r w:rsidR="008E6FC0">
        <w:t>THESL</w:t>
      </w:r>
    </w:p>
    <w:p w14:paraId="1B628D6F" w14:textId="485D9871" w:rsidR="008E6FC0" w:rsidRDefault="008E6FC0" w:rsidP="00200CD1">
      <w:pPr>
        <w:contextualSpacing/>
      </w:pPr>
      <w:r>
        <w:tab/>
        <w:t xml:space="preserve">Robert Warren, Weir </w:t>
      </w:r>
      <w:proofErr w:type="spellStart"/>
      <w:r>
        <w:t>Foulds</w:t>
      </w:r>
      <w:proofErr w:type="spellEnd"/>
    </w:p>
    <w:p w14:paraId="2ED8A5CE" w14:textId="33735BDB" w:rsidR="008E6FC0" w:rsidRDefault="008E6FC0" w:rsidP="00200CD1">
      <w:pPr>
        <w:contextualSpacing/>
      </w:pPr>
      <w:r>
        <w:tab/>
        <w:t xml:space="preserve">All </w:t>
      </w:r>
      <w:proofErr w:type="spellStart"/>
      <w:r>
        <w:t>intervenors</w:t>
      </w:r>
      <w:proofErr w:type="spellEnd"/>
    </w:p>
    <w:p w14:paraId="49AE0144" w14:textId="6B97A557" w:rsidR="008E6FC0" w:rsidRDefault="008E6FC0" w:rsidP="00200CD1">
      <w:pPr>
        <w:contextualSpacing/>
      </w:pPr>
      <w:r>
        <w:tab/>
        <w:t xml:space="preserve">Joan </w:t>
      </w:r>
      <w:proofErr w:type="spellStart"/>
      <w:r>
        <w:t>Huzar</w:t>
      </w:r>
      <w:proofErr w:type="spellEnd"/>
      <w:r>
        <w:t>, CCC</w:t>
      </w:r>
    </w:p>
    <w:p w14:paraId="766294A0" w14:textId="3EECBEDA" w:rsidR="008E6FC0" w:rsidRDefault="008E6FC0" w:rsidP="00200CD1">
      <w:pPr>
        <w:contextualSpacing/>
      </w:pPr>
      <w:r>
        <w:tab/>
      </w:r>
    </w:p>
    <w:p w14:paraId="06B540A9" w14:textId="6EB72A1B" w:rsidR="008E6FC0" w:rsidRDefault="008E6FC0" w:rsidP="00200CD1">
      <w:pPr>
        <w:contextualSpacing/>
      </w:pPr>
      <w:r>
        <w:tab/>
      </w:r>
    </w:p>
    <w:p w14:paraId="17288ED0" w14:textId="77777777" w:rsidR="002F0E4F" w:rsidRDefault="002F0E4F" w:rsidP="005368D0">
      <w:pPr>
        <w:contextualSpacing/>
      </w:pPr>
      <w:r>
        <w:tab/>
      </w:r>
    </w:p>
    <w:sectPr w:rsidR="002F0E4F" w:rsidSect="007A0C17"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BAAE41" w14:textId="77777777" w:rsidR="005368D0" w:rsidRDefault="005368D0" w:rsidP="00FE2673">
      <w:pPr>
        <w:spacing w:after="0" w:line="240" w:lineRule="auto"/>
      </w:pPr>
      <w:r>
        <w:separator/>
      </w:r>
    </w:p>
  </w:endnote>
  <w:endnote w:type="continuationSeparator" w:id="0">
    <w:p w14:paraId="45CC461B" w14:textId="77777777" w:rsidR="005368D0" w:rsidRDefault="005368D0" w:rsidP="00FE26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altName w:val="Arial Unicode MS"/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pple Chancery">
    <w:panose1 w:val="03020702040506060504"/>
    <w:charset w:val="00"/>
    <w:family w:val="auto"/>
    <w:pitch w:val="variable"/>
    <w:sig w:usb0="80000067" w:usb1="00000003" w:usb2="00000000" w:usb3="00000000" w:csb0="000001F3" w:csb1="00000000"/>
  </w:font>
  <w:font w:name="Segoe Script">
    <w:altName w:val="Corbel"/>
    <w:charset w:val="00"/>
    <w:family w:val="swiss"/>
    <w:pitch w:val="variable"/>
    <w:sig w:usb0="0000028F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E8150A" w14:textId="77777777" w:rsidR="005368D0" w:rsidRDefault="005368D0" w:rsidP="003A6842">
    <w:pPr>
      <w:pStyle w:val="Footer"/>
      <w:pBdr>
        <w:top w:val="thinThickSmallGap" w:sz="24" w:space="1" w:color="622423" w:themeColor="accent2" w:themeShade="7F"/>
      </w:pBdr>
    </w:pPr>
    <w:r>
      <w:rPr>
        <w:rFonts w:asciiTheme="majorHAnsi" w:eastAsiaTheme="majorEastAsia" w:hAnsiTheme="majorHAnsi" w:cstheme="majorBidi"/>
      </w:rPr>
      <w:ptab w:relativeTo="margin" w:alignment="center" w:leader="none"/>
    </w:r>
    <w:r>
      <w:rPr>
        <w:rFonts w:asciiTheme="majorHAnsi" w:eastAsiaTheme="majorEastAsia" w:hAnsiTheme="majorHAnsi" w:cstheme="majorBidi"/>
      </w:rPr>
      <w:t>J. E. Girvan Enterprises ~ 62 Hillsdale Avenue East ~ Toronto, ON, M4S 1T5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eastAsiaTheme="minorEastAsia"/>
      </w:rPr>
      <w:fldChar w:fldCharType="begin"/>
    </w:r>
    <w:r>
      <w:instrText xml:space="preserve"> PAGE   \* MERGEFORMAT </w:instrText>
    </w:r>
    <w:r>
      <w:rPr>
        <w:rFonts w:eastAsiaTheme="minorEastAsia"/>
      </w:rPr>
      <w:fldChar w:fldCharType="separate"/>
    </w:r>
    <w:r w:rsidR="008E6FC0" w:rsidRPr="008E6FC0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FB8C45" w14:textId="77777777" w:rsidR="005368D0" w:rsidRDefault="005368D0" w:rsidP="00FE2673">
      <w:pPr>
        <w:spacing w:after="0" w:line="240" w:lineRule="auto"/>
      </w:pPr>
      <w:r>
        <w:separator/>
      </w:r>
    </w:p>
  </w:footnote>
  <w:footnote w:type="continuationSeparator" w:id="0">
    <w:p w14:paraId="5F660DD4" w14:textId="77777777" w:rsidR="005368D0" w:rsidRDefault="005368D0" w:rsidP="00FE26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6A5"/>
    <w:rsid w:val="00053A7D"/>
    <w:rsid w:val="001C06A7"/>
    <w:rsid w:val="00200CD1"/>
    <w:rsid w:val="00272F02"/>
    <w:rsid w:val="002926C5"/>
    <w:rsid w:val="002F0E4F"/>
    <w:rsid w:val="003A6842"/>
    <w:rsid w:val="0045248D"/>
    <w:rsid w:val="005075EB"/>
    <w:rsid w:val="005368D0"/>
    <w:rsid w:val="00565F87"/>
    <w:rsid w:val="00657BC1"/>
    <w:rsid w:val="00682C30"/>
    <w:rsid w:val="00791780"/>
    <w:rsid w:val="007A0C17"/>
    <w:rsid w:val="007C377C"/>
    <w:rsid w:val="008B56A5"/>
    <w:rsid w:val="008E6FC0"/>
    <w:rsid w:val="00A24F45"/>
    <w:rsid w:val="00BF496D"/>
    <w:rsid w:val="00CB2BCA"/>
    <w:rsid w:val="00CD0238"/>
    <w:rsid w:val="00E35992"/>
    <w:rsid w:val="00E83459"/>
    <w:rsid w:val="00F83381"/>
    <w:rsid w:val="00FE2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A9E96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E267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E26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2673"/>
  </w:style>
  <w:style w:type="paragraph" w:styleId="Footer">
    <w:name w:val="footer"/>
    <w:basedOn w:val="Normal"/>
    <w:link w:val="FooterChar"/>
    <w:uiPriority w:val="99"/>
    <w:unhideWhenUsed/>
    <w:rsid w:val="00FE26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2673"/>
  </w:style>
  <w:style w:type="paragraph" w:styleId="BalloonText">
    <w:name w:val="Balloon Text"/>
    <w:basedOn w:val="Normal"/>
    <w:link w:val="BalloonTextChar"/>
    <w:uiPriority w:val="99"/>
    <w:semiHidden/>
    <w:unhideWhenUsed/>
    <w:rsid w:val="00FE26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6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E267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E26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2673"/>
  </w:style>
  <w:style w:type="paragraph" w:styleId="Footer">
    <w:name w:val="footer"/>
    <w:basedOn w:val="Normal"/>
    <w:link w:val="FooterChar"/>
    <w:uiPriority w:val="99"/>
    <w:unhideWhenUsed/>
    <w:rsid w:val="00FE26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2673"/>
  </w:style>
  <w:style w:type="paragraph" w:styleId="BalloonText">
    <w:name w:val="Balloon Text"/>
    <w:basedOn w:val="Normal"/>
    <w:link w:val="BalloonTextChar"/>
    <w:uiPriority w:val="99"/>
    <w:semiHidden/>
    <w:unhideWhenUsed/>
    <w:rsid w:val="00FE26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6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11F86E9-FE7D-D348-8A9A-B90F76411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458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</dc:creator>
  <cp:lastModifiedBy>Julie Girvan</cp:lastModifiedBy>
  <cp:revision>2</cp:revision>
  <cp:lastPrinted>2014-02-07T14:50:00Z</cp:lastPrinted>
  <dcterms:created xsi:type="dcterms:W3CDTF">2014-02-07T14:51:00Z</dcterms:created>
  <dcterms:modified xsi:type="dcterms:W3CDTF">2014-02-07T14:51:00Z</dcterms:modified>
</cp:coreProperties>
</file>