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2074"/>
        <w:gridCol w:w="608"/>
        <w:gridCol w:w="1195"/>
        <w:gridCol w:w="1219"/>
        <w:gridCol w:w="4480"/>
      </w:tblGrid>
      <w:tr w:rsidR="00457792" w:rsidRPr="00BC0483" w:rsidTr="00E12D59">
        <w:trPr>
          <w:tblHeader/>
        </w:trPr>
        <w:tc>
          <w:tcPr>
            <w:tcW w:w="0" w:type="auto"/>
          </w:tcPr>
          <w:p w:rsidR="00457792" w:rsidRPr="00BC0483" w:rsidRDefault="00457792" w:rsidP="00E12D5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C0483">
              <w:rPr>
                <w:rFonts w:ascii="Arial" w:hAnsi="Arial" w:cs="Arial"/>
                <w:b/>
                <w:bCs/>
              </w:rPr>
              <w:t>Exhibit</w:t>
            </w:r>
          </w:p>
        </w:tc>
        <w:tc>
          <w:tcPr>
            <w:tcW w:w="0" w:type="auto"/>
          </w:tcPr>
          <w:p w:rsidR="00457792" w:rsidRPr="00BC0483" w:rsidRDefault="00457792" w:rsidP="00E12D5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C0483">
              <w:rPr>
                <w:rFonts w:ascii="Arial" w:hAnsi="Arial" w:cs="Arial"/>
                <w:b/>
                <w:bCs/>
              </w:rPr>
              <w:t>Tab</w:t>
            </w:r>
          </w:p>
        </w:tc>
        <w:tc>
          <w:tcPr>
            <w:tcW w:w="0" w:type="auto"/>
          </w:tcPr>
          <w:p w:rsidR="00457792" w:rsidRPr="00BC0483" w:rsidRDefault="00457792" w:rsidP="00E12D5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C0483">
              <w:rPr>
                <w:rFonts w:ascii="Arial" w:hAnsi="Arial" w:cs="Arial"/>
                <w:b/>
                <w:bCs/>
              </w:rPr>
              <w:t>Schedule</w:t>
            </w:r>
          </w:p>
        </w:tc>
        <w:tc>
          <w:tcPr>
            <w:tcW w:w="0" w:type="auto"/>
          </w:tcPr>
          <w:p w:rsidR="00457792" w:rsidRPr="00BC0483" w:rsidRDefault="00457792" w:rsidP="00E12D5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C0483">
              <w:rPr>
                <w:rFonts w:ascii="Arial" w:hAnsi="Arial" w:cs="Arial"/>
                <w:b/>
                <w:bCs/>
              </w:rPr>
              <w:t>Appendix</w:t>
            </w:r>
          </w:p>
        </w:tc>
        <w:tc>
          <w:tcPr>
            <w:tcW w:w="0" w:type="auto"/>
          </w:tcPr>
          <w:p w:rsidR="00457792" w:rsidRPr="00BC0483" w:rsidRDefault="00457792" w:rsidP="00E12D5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C0483">
              <w:rPr>
                <w:rFonts w:ascii="Arial" w:hAnsi="Arial" w:cs="Arial"/>
                <w:b/>
                <w:bCs/>
              </w:rPr>
              <w:t>Contents</w:t>
            </w:r>
          </w:p>
        </w:tc>
      </w:tr>
      <w:tr w:rsidR="00457792" w:rsidRPr="00D278D6" w:rsidTr="00E12D59">
        <w:tc>
          <w:tcPr>
            <w:tcW w:w="0" w:type="auto"/>
          </w:tcPr>
          <w:p w:rsidR="00457792" w:rsidRPr="00D278D6" w:rsidRDefault="00457792" w:rsidP="00E12D5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278D6">
              <w:rPr>
                <w:rFonts w:ascii="Arial" w:hAnsi="Arial" w:cs="Arial"/>
                <w:b/>
                <w:bCs/>
              </w:rPr>
              <w:t>9 – Deferral and Variance Accounts</w:t>
            </w:r>
          </w:p>
        </w:tc>
        <w:tc>
          <w:tcPr>
            <w:tcW w:w="0" w:type="auto"/>
          </w:tcPr>
          <w:p w:rsidR="00457792" w:rsidRPr="00D278D6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D278D6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D278D6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D278D6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57792" w:rsidRPr="008C2DE7" w:rsidTr="00E12D59"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C2DE7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C2D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  <w:b/>
              </w:rPr>
            </w:pPr>
            <w:r w:rsidRPr="008C2DE7">
              <w:rPr>
                <w:rFonts w:ascii="Arial" w:hAnsi="Arial" w:cs="Arial"/>
                <w:b/>
              </w:rPr>
              <w:t>Outstanding Deferral and Variance Accounts</w:t>
            </w:r>
          </w:p>
        </w:tc>
      </w:tr>
      <w:tr w:rsidR="00457792" w:rsidRPr="008C2DE7" w:rsidTr="00E12D59"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C2DE7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ind w:left="427"/>
              <w:rPr>
                <w:rFonts w:ascii="Arial" w:hAnsi="Arial" w:cs="Arial"/>
              </w:rPr>
            </w:pPr>
            <w:r w:rsidRPr="008C2DE7">
              <w:rPr>
                <w:rFonts w:ascii="Arial" w:hAnsi="Arial" w:cs="Arial"/>
              </w:rPr>
              <w:t>Overview</w:t>
            </w:r>
          </w:p>
        </w:tc>
      </w:tr>
      <w:tr w:rsidR="00457792" w:rsidRPr="008C2DE7" w:rsidTr="00E12D59"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457792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457792" w:rsidRDefault="00457792" w:rsidP="00E12D59">
            <w:pPr>
              <w:spacing w:before="120" w:after="120"/>
              <w:ind w:left="4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Future Use of Accounts</w:t>
            </w:r>
          </w:p>
          <w:p w:rsidR="00457792" w:rsidRPr="008C2DE7" w:rsidRDefault="00457792" w:rsidP="00E12D59">
            <w:pPr>
              <w:spacing w:before="120" w:after="120"/>
              <w:ind w:left="4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 RGCRP Accounting Order</w:t>
            </w:r>
          </w:p>
        </w:tc>
      </w:tr>
      <w:tr w:rsidR="00457792" w:rsidRPr="008C2DE7" w:rsidTr="00E12D59"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ind w:left="4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Energy Sales/ Purchases Breakout</w:t>
            </w:r>
          </w:p>
        </w:tc>
      </w:tr>
      <w:tr w:rsidR="00457792" w:rsidRPr="008C2DE7" w:rsidTr="00E12D59"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C2D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  <w:b/>
              </w:rPr>
            </w:pPr>
            <w:r w:rsidRPr="008C2DE7">
              <w:rPr>
                <w:rFonts w:ascii="Arial" w:hAnsi="Arial" w:cs="Arial"/>
                <w:b/>
              </w:rPr>
              <w:t>Account 1592 PILs and Tax Variances</w:t>
            </w:r>
          </w:p>
        </w:tc>
      </w:tr>
      <w:tr w:rsidR="00457792" w:rsidRPr="008C2DE7" w:rsidTr="00E12D59"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C2D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ind w:left="4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Overview</w:t>
            </w:r>
          </w:p>
        </w:tc>
      </w:tr>
      <w:tr w:rsidR="00457792" w:rsidRPr="008C2DE7" w:rsidTr="00E12D59"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ind w:left="6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OEB Appendix </w:t>
            </w:r>
            <w:r w:rsidRPr="006E52D1">
              <w:rPr>
                <w:rFonts w:ascii="Arial" w:hAnsi="Arial" w:cs="Arial"/>
                <w:b/>
              </w:rPr>
              <w:t>2-TB</w:t>
            </w:r>
            <w:r>
              <w:rPr>
                <w:rFonts w:ascii="Arial" w:hAnsi="Arial" w:cs="Arial"/>
              </w:rPr>
              <w:t xml:space="preserve"> – </w:t>
            </w:r>
            <w:r w:rsidRPr="00F26B14">
              <w:rPr>
                <w:rFonts w:ascii="Arial" w:hAnsi="Arial" w:cs="Arial"/>
              </w:rPr>
              <w:t>Account 1592, HST-OVAT Input Tax Credits</w:t>
            </w:r>
          </w:p>
        </w:tc>
      </w:tr>
      <w:tr w:rsidR="00457792" w:rsidRPr="008C2DE7" w:rsidTr="00E12D59"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C2D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C2D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  <w:b/>
              </w:rPr>
            </w:pPr>
            <w:r w:rsidRPr="008C2DE7">
              <w:rPr>
                <w:rFonts w:ascii="Arial" w:hAnsi="Arial" w:cs="Arial"/>
                <w:b/>
              </w:rPr>
              <w:t>One-Time IFRS Costs</w:t>
            </w:r>
          </w:p>
        </w:tc>
      </w:tr>
      <w:tr w:rsidR="00457792" w:rsidRPr="008C2DE7" w:rsidTr="00E12D59"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C2D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8C2DE7" w:rsidRDefault="00457792" w:rsidP="00E12D59">
            <w:pPr>
              <w:spacing w:before="120" w:after="120"/>
              <w:ind w:left="4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Overview</w:t>
            </w:r>
          </w:p>
        </w:tc>
      </w:tr>
      <w:tr w:rsidR="00457792" w:rsidRPr="006E52D1" w:rsidTr="00E12D59"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EC40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457792" w:rsidRPr="006E52D1" w:rsidRDefault="00457792" w:rsidP="00E12D59">
            <w:pPr>
              <w:spacing w:before="120" w:after="120"/>
              <w:ind w:left="621"/>
              <w:rPr>
                <w:rFonts w:ascii="Arial" w:hAnsi="Arial" w:cs="Arial"/>
              </w:rPr>
            </w:pPr>
            <w:r w:rsidRPr="006E52D1">
              <w:rPr>
                <w:rFonts w:ascii="Arial" w:hAnsi="Arial" w:cs="Arial"/>
              </w:rPr>
              <w:t xml:space="preserve">OEB Appendix </w:t>
            </w:r>
            <w:r w:rsidRPr="006E52D1">
              <w:rPr>
                <w:rFonts w:ascii="Arial" w:hAnsi="Arial" w:cs="Arial"/>
                <w:b/>
              </w:rPr>
              <w:t>2-U</w:t>
            </w:r>
            <w:r w:rsidRPr="006E52D1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 xml:space="preserve">One-Time Incremental </w:t>
            </w:r>
            <w:r w:rsidRPr="006E52D1">
              <w:rPr>
                <w:rFonts w:ascii="Arial" w:hAnsi="Arial" w:cs="Arial"/>
              </w:rPr>
              <w:t>IFRS Transition Costs</w:t>
            </w:r>
          </w:p>
        </w:tc>
      </w:tr>
      <w:tr w:rsidR="00457792" w:rsidRPr="00EC4006" w:rsidTr="00E12D59"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C400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rPr>
                <w:rFonts w:ascii="Arial" w:hAnsi="Arial" w:cs="Arial"/>
                <w:b/>
              </w:rPr>
            </w:pPr>
            <w:r w:rsidRPr="00EC4006">
              <w:rPr>
                <w:rFonts w:ascii="Arial" w:hAnsi="Arial" w:cs="Arial"/>
                <w:b/>
              </w:rPr>
              <w:t>Account 1576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EC4006">
              <w:rPr>
                <w:rFonts w:ascii="Arial" w:hAnsi="Arial" w:cs="Arial"/>
                <w:b/>
              </w:rPr>
              <w:t xml:space="preserve">Accounting Changes under CGAAP                 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EC4006">
              <w:rPr>
                <w:rFonts w:ascii="Arial" w:hAnsi="Arial" w:cs="Arial"/>
                <w:b/>
              </w:rPr>
              <w:t xml:space="preserve">    </w:t>
            </w:r>
          </w:p>
        </w:tc>
      </w:tr>
      <w:tr w:rsidR="00457792" w:rsidRPr="00EC4006" w:rsidTr="00E12D59">
        <w:tc>
          <w:tcPr>
            <w:tcW w:w="0" w:type="auto"/>
          </w:tcPr>
          <w:p w:rsidR="00457792" w:rsidRPr="0044401B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44401B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44401B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457792" w:rsidRPr="0044401B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ind w:left="427"/>
              <w:rPr>
                <w:rFonts w:ascii="Arial" w:hAnsi="Arial" w:cs="Arial"/>
              </w:rPr>
            </w:pPr>
            <w:r w:rsidRPr="00EC4006">
              <w:rPr>
                <w:rFonts w:ascii="Arial" w:hAnsi="Arial" w:cs="Arial"/>
              </w:rPr>
              <w:t>Overview</w:t>
            </w:r>
          </w:p>
        </w:tc>
      </w:tr>
      <w:tr w:rsidR="00457792" w:rsidRPr="006E52D1" w:rsidTr="00E12D59"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457792" w:rsidRPr="006E52D1" w:rsidRDefault="00457792" w:rsidP="00E12D59">
            <w:pPr>
              <w:spacing w:before="120" w:after="120"/>
              <w:ind w:left="6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OEB Appendix </w:t>
            </w:r>
            <w:r w:rsidRPr="006E52D1">
              <w:rPr>
                <w:rFonts w:ascii="Arial" w:hAnsi="Arial" w:cs="Arial"/>
                <w:b/>
              </w:rPr>
              <w:t>2-EE</w:t>
            </w:r>
            <w:r>
              <w:rPr>
                <w:rFonts w:ascii="Arial" w:hAnsi="Arial" w:cs="Arial"/>
              </w:rPr>
              <w:t xml:space="preserve"> – </w:t>
            </w:r>
            <w:r w:rsidRPr="00F26B14">
              <w:rPr>
                <w:rFonts w:ascii="Arial" w:hAnsi="Arial" w:cs="Arial"/>
              </w:rPr>
              <w:t xml:space="preserve">Account 1576 – Accounting Changes </w:t>
            </w:r>
            <w:r>
              <w:rPr>
                <w:rFonts w:ascii="Arial" w:hAnsi="Arial" w:cs="Arial"/>
              </w:rPr>
              <w:t>U</w:t>
            </w:r>
            <w:r w:rsidRPr="00F26B14">
              <w:rPr>
                <w:rFonts w:ascii="Arial" w:hAnsi="Arial" w:cs="Arial"/>
              </w:rPr>
              <w:t>nder CGAAP</w:t>
            </w:r>
            <w:r>
              <w:rPr>
                <w:rFonts w:ascii="Arial" w:hAnsi="Arial" w:cs="Arial"/>
              </w:rPr>
              <w:t xml:space="preserve"> (2013 Changes)</w:t>
            </w:r>
          </w:p>
        </w:tc>
      </w:tr>
      <w:tr w:rsidR="00457792" w:rsidRPr="00EC4006" w:rsidTr="00E12D59"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Retail Service Charges</w:t>
            </w:r>
          </w:p>
        </w:tc>
      </w:tr>
      <w:tr w:rsidR="00457792" w:rsidRPr="00EC4006" w:rsidTr="00E12D59"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457792" w:rsidRPr="00EC4006" w:rsidRDefault="00457792" w:rsidP="00E12D5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57792" w:rsidRPr="00EC4006" w:rsidRDefault="00457792" w:rsidP="00E12D59">
            <w:pPr>
              <w:spacing w:before="120" w:after="120"/>
              <w:ind w:left="4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Overview</w:t>
            </w:r>
          </w:p>
        </w:tc>
      </w:tr>
    </w:tbl>
    <w:p w:rsidR="00125A4E" w:rsidRDefault="00125A4E"/>
    <w:sectPr w:rsidR="00125A4E" w:rsidSect="00457792">
      <w:headerReference w:type="default" r:id="rId7"/>
      <w:pgSz w:w="12240" w:h="15840"/>
      <w:pgMar w:top="1440" w:right="1440" w:bottom="1440" w:left="1440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792" w:rsidRDefault="00457792" w:rsidP="00457792">
      <w:pPr>
        <w:spacing w:after="0" w:line="240" w:lineRule="auto"/>
      </w:pPr>
      <w:r>
        <w:separator/>
      </w:r>
    </w:p>
  </w:endnote>
  <w:endnote w:type="continuationSeparator" w:id="0">
    <w:p w:rsidR="00457792" w:rsidRDefault="00457792" w:rsidP="0045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792" w:rsidRDefault="00457792" w:rsidP="00457792">
      <w:pPr>
        <w:spacing w:after="0" w:line="240" w:lineRule="auto"/>
      </w:pPr>
      <w:r>
        <w:separator/>
      </w:r>
    </w:p>
  </w:footnote>
  <w:footnote w:type="continuationSeparator" w:id="0">
    <w:p w:rsidR="00457792" w:rsidRDefault="00457792" w:rsidP="00457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792" w:rsidRPr="00195898" w:rsidRDefault="00457792" w:rsidP="00457792">
    <w:pPr>
      <w:pStyle w:val="Header"/>
      <w:jc w:val="right"/>
      <w:rPr>
        <w:rFonts w:ascii="Arial" w:hAnsi="Arial" w:cs="Arial"/>
        <w:sz w:val="18"/>
        <w:szCs w:val="18"/>
      </w:rPr>
    </w:pPr>
    <w:r w:rsidRPr="00195898">
      <w:rPr>
        <w:rFonts w:ascii="Arial" w:hAnsi="Arial" w:cs="Arial"/>
        <w:sz w:val="18"/>
        <w:szCs w:val="18"/>
      </w:rPr>
      <w:t>Hydro One Brampton Networks Inc.</w:t>
    </w:r>
  </w:p>
  <w:p w:rsidR="00457792" w:rsidRPr="00195898" w:rsidRDefault="00457792" w:rsidP="00457792">
    <w:pPr>
      <w:pStyle w:val="Header"/>
      <w:jc w:val="right"/>
      <w:rPr>
        <w:rFonts w:ascii="Arial" w:hAnsi="Arial" w:cs="Arial"/>
        <w:sz w:val="18"/>
        <w:szCs w:val="18"/>
      </w:rPr>
    </w:pPr>
    <w:r w:rsidRPr="00195898">
      <w:rPr>
        <w:rFonts w:ascii="Arial" w:hAnsi="Arial" w:cs="Arial"/>
        <w:sz w:val="18"/>
        <w:szCs w:val="18"/>
      </w:rPr>
      <w:t>EB-2014-0083</w:t>
    </w:r>
  </w:p>
  <w:p w:rsidR="00457792" w:rsidRPr="00195898" w:rsidRDefault="00457792" w:rsidP="00457792">
    <w:pPr>
      <w:pStyle w:val="Header"/>
      <w:jc w:val="right"/>
      <w:rPr>
        <w:rFonts w:ascii="Arial" w:hAnsi="Arial" w:cs="Arial"/>
        <w:sz w:val="18"/>
        <w:szCs w:val="18"/>
      </w:rPr>
    </w:pPr>
    <w:r w:rsidRPr="00195898">
      <w:rPr>
        <w:rFonts w:ascii="Arial" w:hAnsi="Arial" w:cs="Arial"/>
        <w:sz w:val="18"/>
        <w:szCs w:val="18"/>
      </w:rPr>
      <w:t>Filed: April 25, 2014</w:t>
    </w:r>
  </w:p>
  <w:p w:rsidR="00457792" w:rsidRPr="00195898" w:rsidRDefault="00457792" w:rsidP="00457792">
    <w:pPr>
      <w:pStyle w:val="Header"/>
      <w:jc w:val="right"/>
      <w:rPr>
        <w:rFonts w:ascii="Arial" w:hAnsi="Arial" w:cs="Arial"/>
        <w:sz w:val="18"/>
        <w:szCs w:val="18"/>
      </w:rPr>
    </w:pPr>
    <w:r w:rsidRPr="00195898">
      <w:rPr>
        <w:rFonts w:ascii="Arial" w:hAnsi="Arial" w:cs="Arial"/>
        <w:sz w:val="18"/>
        <w:szCs w:val="18"/>
      </w:rPr>
      <w:t>Exhibit 1</w:t>
    </w:r>
  </w:p>
  <w:p w:rsidR="00457792" w:rsidRPr="00F86AFF" w:rsidRDefault="00457792" w:rsidP="00457792">
    <w:pPr>
      <w:pStyle w:val="Header"/>
      <w:jc w:val="right"/>
      <w:rPr>
        <w:rFonts w:ascii="Arial" w:hAnsi="Arial" w:cs="Arial"/>
        <w:sz w:val="18"/>
        <w:szCs w:val="18"/>
      </w:rPr>
    </w:pPr>
    <w:r w:rsidRPr="00195898">
      <w:rPr>
        <w:rFonts w:ascii="Arial" w:hAnsi="Arial" w:cs="Arial"/>
        <w:sz w:val="18"/>
        <w:szCs w:val="18"/>
      </w:rPr>
      <w:t>Tab 1</w:t>
    </w:r>
  </w:p>
  <w:p w:rsidR="00457792" w:rsidRDefault="00E37E22" w:rsidP="00457792">
    <w:pPr>
      <w:pStyle w:val="Header"/>
      <w:jc w:val="right"/>
    </w:pPr>
    <w:sdt>
      <w:sdtPr>
        <w:rPr>
          <w:rFonts w:ascii="Arial" w:hAnsi="Arial" w:cs="Arial"/>
          <w:sz w:val="18"/>
          <w:szCs w:val="18"/>
        </w:rPr>
        <w:id w:val="716454632"/>
        <w:docPartObj>
          <w:docPartGallery w:val="Page Numbers (Top of Page)"/>
          <w:docPartUnique/>
        </w:docPartObj>
      </w:sdtPr>
      <w:sdtContent>
        <w:r w:rsidR="00457792" w:rsidRPr="00120259">
          <w:rPr>
            <w:rFonts w:ascii="Arial" w:hAnsi="Arial" w:cs="Arial"/>
            <w:sz w:val="18"/>
            <w:szCs w:val="18"/>
          </w:rPr>
          <w:t xml:space="preserve">Page </w:t>
        </w:r>
        <w:r w:rsidRPr="00120259">
          <w:rPr>
            <w:rFonts w:ascii="Arial" w:hAnsi="Arial" w:cs="Arial"/>
            <w:b/>
            <w:sz w:val="18"/>
            <w:szCs w:val="18"/>
          </w:rPr>
          <w:fldChar w:fldCharType="begin"/>
        </w:r>
        <w:r w:rsidR="00457792" w:rsidRPr="00120259">
          <w:rPr>
            <w:rFonts w:ascii="Arial" w:hAnsi="Arial" w:cs="Arial"/>
            <w:b/>
            <w:sz w:val="18"/>
            <w:szCs w:val="18"/>
          </w:rPr>
          <w:instrText xml:space="preserve"> PAGE </w:instrText>
        </w:r>
        <w:r w:rsidRPr="00120259">
          <w:rPr>
            <w:rFonts w:ascii="Arial" w:hAnsi="Arial" w:cs="Arial"/>
            <w:b/>
            <w:sz w:val="18"/>
            <w:szCs w:val="18"/>
          </w:rPr>
          <w:fldChar w:fldCharType="separate"/>
        </w:r>
        <w:r w:rsidR="00DC3D16">
          <w:rPr>
            <w:rFonts w:ascii="Arial" w:hAnsi="Arial" w:cs="Arial"/>
            <w:b/>
            <w:noProof/>
            <w:sz w:val="18"/>
            <w:szCs w:val="18"/>
          </w:rPr>
          <w:t>18</w:t>
        </w:r>
        <w:r w:rsidRPr="00120259">
          <w:rPr>
            <w:rFonts w:ascii="Arial" w:hAnsi="Arial" w:cs="Arial"/>
            <w:b/>
            <w:sz w:val="18"/>
            <w:szCs w:val="18"/>
          </w:rPr>
          <w:fldChar w:fldCharType="end"/>
        </w:r>
        <w:r w:rsidR="00457792" w:rsidRPr="00120259">
          <w:rPr>
            <w:rFonts w:ascii="Arial" w:hAnsi="Arial" w:cs="Arial"/>
            <w:sz w:val="18"/>
            <w:szCs w:val="18"/>
          </w:rPr>
          <w:t xml:space="preserve"> of </w:t>
        </w:r>
        <w:r w:rsidR="00457792">
          <w:rPr>
            <w:rFonts w:ascii="Arial" w:hAnsi="Arial" w:cs="Arial"/>
            <w:b/>
            <w:sz w:val="18"/>
            <w:szCs w:val="18"/>
          </w:rPr>
          <w:t>20</w:t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57792"/>
    <w:rsid w:val="00014F9F"/>
    <w:rsid w:val="000E0AD0"/>
    <w:rsid w:val="00125A4E"/>
    <w:rsid w:val="001419FF"/>
    <w:rsid w:val="001E58A5"/>
    <w:rsid w:val="00217ABD"/>
    <w:rsid w:val="0027279B"/>
    <w:rsid w:val="00317521"/>
    <w:rsid w:val="003B3E7E"/>
    <w:rsid w:val="00407645"/>
    <w:rsid w:val="0041453D"/>
    <w:rsid w:val="00425CA0"/>
    <w:rsid w:val="00457792"/>
    <w:rsid w:val="004D099B"/>
    <w:rsid w:val="00500CF6"/>
    <w:rsid w:val="00523F94"/>
    <w:rsid w:val="0069455A"/>
    <w:rsid w:val="006C130A"/>
    <w:rsid w:val="007B6726"/>
    <w:rsid w:val="008D4894"/>
    <w:rsid w:val="008E338A"/>
    <w:rsid w:val="008F3F88"/>
    <w:rsid w:val="009335B6"/>
    <w:rsid w:val="0099142D"/>
    <w:rsid w:val="00997B3B"/>
    <w:rsid w:val="00B26DBB"/>
    <w:rsid w:val="00CA56DB"/>
    <w:rsid w:val="00CB1F36"/>
    <w:rsid w:val="00D51193"/>
    <w:rsid w:val="00DC3D16"/>
    <w:rsid w:val="00E07941"/>
    <w:rsid w:val="00E16480"/>
    <w:rsid w:val="00E31101"/>
    <w:rsid w:val="00E366C4"/>
    <w:rsid w:val="00E37E22"/>
    <w:rsid w:val="00E866CB"/>
    <w:rsid w:val="00FD65F8"/>
    <w:rsid w:val="00FD67D5"/>
    <w:rsid w:val="00FE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7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792"/>
  </w:style>
  <w:style w:type="paragraph" w:styleId="Footer">
    <w:name w:val="footer"/>
    <w:basedOn w:val="Normal"/>
    <w:link w:val="FooterChar"/>
    <w:uiPriority w:val="99"/>
    <w:semiHidden/>
    <w:unhideWhenUsed/>
    <w:rsid w:val="0045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7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6FD55-D228-476B-9ECD-B3ABA2AA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DGAPIC</dc:creator>
  <cp:lastModifiedBy>dsullivan</cp:lastModifiedBy>
  <cp:revision>2</cp:revision>
  <dcterms:created xsi:type="dcterms:W3CDTF">2014-05-12T19:45:00Z</dcterms:created>
  <dcterms:modified xsi:type="dcterms:W3CDTF">2014-05-12T19:45:00Z</dcterms:modified>
</cp:coreProperties>
</file>