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854BE" w14:textId="5581A653" w:rsidR="00791780" w:rsidRDefault="00AC5386" w:rsidP="008B56A5">
      <w:pPr>
        <w:spacing w:line="240" w:lineRule="auto"/>
        <w:contextualSpacing/>
      </w:pPr>
      <w:r>
        <w:t>June 16</w:t>
      </w:r>
      <w:r w:rsidR="002926C5">
        <w:t>, 2014</w:t>
      </w:r>
    </w:p>
    <w:p w14:paraId="5E221F71" w14:textId="77777777" w:rsidR="002926C5" w:rsidRDefault="002926C5" w:rsidP="008B56A5">
      <w:pPr>
        <w:spacing w:line="240" w:lineRule="auto"/>
        <w:contextualSpacing/>
      </w:pPr>
    </w:p>
    <w:p w14:paraId="04CBAB37" w14:textId="77777777" w:rsidR="008B56A5" w:rsidRDefault="008B56A5" w:rsidP="008B56A5">
      <w:pPr>
        <w:spacing w:line="240" w:lineRule="auto"/>
        <w:contextualSpacing/>
      </w:pPr>
      <w:r>
        <w:t xml:space="preserve">Kirsten </w:t>
      </w:r>
      <w:proofErr w:type="spellStart"/>
      <w:r>
        <w:t>Walli</w:t>
      </w:r>
      <w:proofErr w:type="spellEnd"/>
    </w:p>
    <w:p w14:paraId="147405E5" w14:textId="77777777" w:rsidR="008B56A5" w:rsidRDefault="008B56A5" w:rsidP="008B56A5">
      <w:pPr>
        <w:spacing w:line="240" w:lineRule="auto"/>
        <w:contextualSpacing/>
      </w:pPr>
      <w:r>
        <w:t>Board Secretary</w:t>
      </w:r>
    </w:p>
    <w:p w14:paraId="4212DC69" w14:textId="77777777" w:rsidR="008B56A5" w:rsidRDefault="008B56A5" w:rsidP="008B56A5">
      <w:pPr>
        <w:spacing w:line="240" w:lineRule="auto"/>
        <w:contextualSpacing/>
      </w:pPr>
      <w:r>
        <w:t>Ontario Energy Board</w:t>
      </w:r>
    </w:p>
    <w:p w14:paraId="689E8727" w14:textId="77777777" w:rsidR="008B56A5" w:rsidRDefault="008B56A5" w:rsidP="008B56A5">
      <w:pPr>
        <w:spacing w:line="240" w:lineRule="auto"/>
        <w:contextualSpacing/>
      </w:pPr>
      <w:r>
        <w:t xml:space="preserve">2300 </w:t>
      </w:r>
      <w:proofErr w:type="spellStart"/>
      <w:r>
        <w:t>Yonge</w:t>
      </w:r>
      <w:proofErr w:type="spellEnd"/>
      <w:r>
        <w:t xml:space="preserve"> Street </w:t>
      </w:r>
    </w:p>
    <w:p w14:paraId="24B3C94C" w14:textId="77777777" w:rsidR="008B56A5" w:rsidRDefault="008B56A5" w:rsidP="008B56A5">
      <w:pPr>
        <w:spacing w:line="240" w:lineRule="auto"/>
        <w:contextualSpacing/>
      </w:pPr>
      <w:r>
        <w:t>P.O. Box 2319</w:t>
      </w:r>
    </w:p>
    <w:p w14:paraId="203E3231" w14:textId="77777777" w:rsidR="008B56A5" w:rsidRDefault="008B56A5" w:rsidP="008B56A5">
      <w:pPr>
        <w:spacing w:line="240" w:lineRule="auto"/>
        <w:contextualSpacing/>
      </w:pPr>
      <w:r>
        <w:t>Toronto, Ontario</w:t>
      </w:r>
    </w:p>
    <w:p w14:paraId="0D184384" w14:textId="77777777" w:rsidR="008B56A5" w:rsidRDefault="008B56A5" w:rsidP="008B56A5">
      <w:pPr>
        <w:spacing w:line="240" w:lineRule="auto"/>
        <w:contextualSpacing/>
      </w:pPr>
      <w:r>
        <w:t>M4P 1E4</w:t>
      </w:r>
    </w:p>
    <w:p w14:paraId="76E2DDE4" w14:textId="77777777" w:rsidR="008B56A5" w:rsidRDefault="008B56A5" w:rsidP="008B56A5">
      <w:pPr>
        <w:spacing w:line="240" w:lineRule="auto"/>
        <w:contextualSpacing/>
      </w:pPr>
    </w:p>
    <w:p w14:paraId="786763D8" w14:textId="77777777" w:rsidR="008B56A5" w:rsidRDefault="008B56A5" w:rsidP="008B56A5">
      <w:pPr>
        <w:spacing w:line="240" w:lineRule="auto"/>
        <w:contextualSpacing/>
      </w:pPr>
      <w:r>
        <w:t xml:space="preserve">Dear Ms. </w:t>
      </w:r>
      <w:proofErr w:type="spellStart"/>
      <w:r>
        <w:t>Walli</w:t>
      </w:r>
      <w:proofErr w:type="spellEnd"/>
      <w:r>
        <w:t>:</w:t>
      </w:r>
    </w:p>
    <w:p w14:paraId="5DDFCE9B" w14:textId="77777777" w:rsidR="00B929DF" w:rsidRDefault="00B929DF" w:rsidP="008B56A5">
      <w:pPr>
        <w:spacing w:line="240" w:lineRule="auto"/>
        <w:contextualSpacing/>
      </w:pPr>
    </w:p>
    <w:p w14:paraId="6E05EEA4" w14:textId="2D8C0043" w:rsidR="00B929DF" w:rsidRDefault="00B929DF" w:rsidP="008B56A5">
      <w:pPr>
        <w:spacing w:line="240" w:lineRule="auto"/>
        <w:contextualSpacing/>
        <w:rPr>
          <w:b/>
          <w:u w:val="single"/>
        </w:rPr>
      </w:pPr>
      <w:r w:rsidRPr="00B929DF">
        <w:rPr>
          <w:b/>
          <w:u w:val="single"/>
        </w:rPr>
        <w:t xml:space="preserve">Re: </w:t>
      </w:r>
      <w:r w:rsidR="00AC5386">
        <w:rPr>
          <w:b/>
          <w:u w:val="single"/>
        </w:rPr>
        <w:t>EB-2013-0146 - Hydro One Networks Custom Application for Rates – 2015-2019</w:t>
      </w:r>
    </w:p>
    <w:p w14:paraId="6EF2E201" w14:textId="77777777" w:rsidR="00AC5386" w:rsidRDefault="00AC5386" w:rsidP="008B56A5">
      <w:pPr>
        <w:spacing w:line="240" w:lineRule="auto"/>
        <w:contextualSpacing/>
        <w:rPr>
          <w:b/>
          <w:u w:val="single"/>
        </w:rPr>
      </w:pPr>
    </w:p>
    <w:p w14:paraId="76D52E21" w14:textId="1D776A91" w:rsidR="00AC5386" w:rsidRPr="00AC5386" w:rsidRDefault="00AC5386" w:rsidP="008B56A5">
      <w:pPr>
        <w:spacing w:line="240" w:lineRule="auto"/>
        <w:contextualSpacing/>
      </w:pPr>
      <w:r>
        <w:t xml:space="preserve">Please find, attached, interrogatories for Hydro One Network Inc. for the above-referenced proceeding.  Please contact the undersigned if you have any questions.  </w:t>
      </w:r>
    </w:p>
    <w:p w14:paraId="316E4497" w14:textId="77777777" w:rsidR="008B56A5" w:rsidRDefault="008B56A5" w:rsidP="008B56A5">
      <w:pPr>
        <w:spacing w:line="240" w:lineRule="auto"/>
        <w:contextualSpacing/>
      </w:pPr>
    </w:p>
    <w:p w14:paraId="0E82AAA2" w14:textId="6B57AC3C" w:rsidR="00B929DF" w:rsidRDefault="00B929DF" w:rsidP="008B56A5">
      <w:pPr>
        <w:spacing w:line="240" w:lineRule="auto"/>
        <w:contextualSpacing/>
      </w:pPr>
    </w:p>
    <w:p w14:paraId="2B9DF17A" w14:textId="77777777" w:rsidR="005368D0" w:rsidRDefault="005368D0" w:rsidP="008B56A5">
      <w:pPr>
        <w:spacing w:line="240" w:lineRule="auto"/>
        <w:contextualSpacing/>
      </w:pPr>
    </w:p>
    <w:p w14:paraId="65459C80" w14:textId="77777777" w:rsidR="005368D0" w:rsidRDefault="005368D0" w:rsidP="008B56A5">
      <w:pPr>
        <w:spacing w:line="240" w:lineRule="auto"/>
        <w:contextualSpacing/>
      </w:pPr>
    </w:p>
    <w:p w14:paraId="3A91D545" w14:textId="77777777" w:rsidR="00FE2673" w:rsidRDefault="00FE2673" w:rsidP="008B56A5">
      <w:pPr>
        <w:spacing w:line="240" w:lineRule="auto"/>
        <w:contextualSpacing/>
      </w:pPr>
      <w:r>
        <w:t>Yours truly,</w:t>
      </w:r>
    </w:p>
    <w:p w14:paraId="07AF967B" w14:textId="77777777" w:rsidR="00FE2673" w:rsidRDefault="00FE2673" w:rsidP="008B56A5">
      <w:pPr>
        <w:spacing w:line="240" w:lineRule="auto"/>
        <w:contextualSpacing/>
      </w:pPr>
    </w:p>
    <w:p w14:paraId="1EB9E4E6" w14:textId="07528173" w:rsidR="002926C5" w:rsidRPr="00B929DF" w:rsidRDefault="00B929DF" w:rsidP="008B56A5">
      <w:pPr>
        <w:spacing w:line="240" w:lineRule="auto"/>
        <w:contextualSpacing/>
        <w:rPr>
          <w:rFonts w:ascii="Apple Chancery" w:hAnsi="Apple Chancery" w:cs="Apple Chancery"/>
          <w:b/>
        </w:rPr>
      </w:pPr>
      <w:r w:rsidRPr="00B929DF">
        <w:rPr>
          <w:rFonts w:ascii="Apple Chancery" w:hAnsi="Apple Chancery" w:cs="Apple Chancery"/>
          <w:b/>
        </w:rPr>
        <w:t>Julie E. Girvan</w:t>
      </w:r>
    </w:p>
    <w:p w14:paraId="5C8EFFB4" w14:textId="77777777" w:rsidR="002926C5" w:rsidRPr="00B929DF" w:rsidRDefault="002926C5" w:rsidP="008B56A5">
      <w:pPr>
        <w:spacing w:line="240" w:lineRule="auto"/>
        <w:contextualSpacing/>
        <w:rPr>
          <w:rFonts w:ascii="Segoe Script" w:hAnsi="Segoe Script"/>
          <w:b/>
        </w:rPr>
      </w:pPr>
    </w:p>
    <w:p w14:paraId="11FF71A7" w14:textId="77777777" w:rsidR="00FE2673" w:rsidRPr="00FE2673" w:rsidRDefault="00FE2673" w:rsidP="008B56A5">
      <w:pPr>
        <w:spacing w:line="240" w:lineRule="auto"/>
        <w:contextualSpacing/>
        <w:rPr>
          <w:rFonts w:ascii="Arial" w:hAnsi="Arial" w:cs="Arial"/>
        </w:rPr>
      </w:pPr>
      <w:r w:rsidRPr="00FE2673">
        <w:rPr>
          <w:rFonts w:ascii="Arial" w:hAnsi="Arial" w:cs="Arial"/>
        </w:rPr>
        <w:t>Julie E. Girvan</w:t>
      </w:r>
    </w:p>
    <w:p w14:paraId="0FB7D65C" w14:textId="77777777" w:rsidR="008B56A5" w:rsidRDefault="008B56A5">
      <w:pPr>
        <w:rPr>
          <w:b/>
        </w:rPr>
      </w:pPr>
    </w:p>
    <w:p w14:paraId="355BA07C" w14:textId="770F0144" w:rsidR="00D23BFE" w:rsidRDefault="002F0E4F" w:rsidP="00D23BFE">
      <w:pPr>
        <w:contextualSpacing/>
      </w:pPr>
      <w:r>
        <w:t>CC:</w:t>
      </w:r>
      <w:r>
        <w:tab/>
      </w:r>
      <w:r w:rsidR="00AC5386">
        <w:t>Hydro One Regulatory</w:t>
      </w:r>
    </w:p>
    <w:p w14:paraId="093FFE64" w14:textId="2ED3EAF7" w:rsidR="00AC5386" w:rsidRDefault="00AC5386" w:rsidP="00D23BFE">
      <w:pPr>
        <w:contextualSpacing/>
      </w:pPr>
      <w:r>
        <w:tab/>
        <w:t>Don Rogers, Rogers Moore</w:t>
      </w:r>
    </w:p>
    <w:p w14:paraId="15B07DB9" w14:textId="12E9C785" w:rsidR="00AC5386" w:rsidRDefault="00AC5386" w:rsidP="00D23BFE">
      <w:pPr>
        <w:contextualSpacing/>
      </w:pPr>
      <w:r>
        <w:tab/>
        <w:t>Intervenors</w:t>
      </w:r>
      <w:bookmarkStart w:id="0" w:name="_GoBack"/>
      <w:bookmarkEnd w:id="0"/>
    </w:p>
    <w:p w14:paraId="17288ED0" w14:textId="4B20E06A" w:rsidR="002F0E4F" w:rsidRDefault="002F0E4F" w:rsidP="005368D0">
      <w:pPr>
        <w:contextualSpacing/>
      </w:pPr>
    </w:p>
    <w:sectPr w:rsidR="002F0E4F" w:rsidSect="007A0C1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AAE41" w14:textId="77777777" w:rsidR="005368D0" w:rsidRDefault="005368D0" w:rsidP="00FE2673">
      <w:pPr>
        <w:spacing w:after="0" w:line="240" w:lineRule="auto"/>
      </w:pPr>
      <w:r>
        <w:separator/>
      </w:r>
    </w:p>
  </w:endnote>
  <w:endnote w:type="continuationSeparator" w:id="0">
    <w:p w14:paraId="45CC461B" w14:textId="77777777" w:rsidR="005368D0" w:rsidRDefault="005368D0" w:rsidP="00FE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Segoe Script">
    <w:altName w:val="Corbel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8150A" w14:textId="77777777" w:rsidR="005368D0" w:rsidRDefault="005368D0" w:rsidP="003A6842">
    <w:pPr>
      <w:pStyle w:val="Footer"/>
      <w:pBdr>
        <w:top w:val="thinThickSmallGap" w:sz="24" w:space="1" w:color="622423" w:themeColor="accent2" w:themeShade="7F"/>
      </w:pBdr>
    </w:pPr>
    <w:r>
      <w:rPr>
        <w:rFonts w:asciiTheme="majorHAnsi" w:eastAsiaTheme="majorEastAsia" w:hAnsiTheme="majorHAnsi" w:cstheme="majorBidi"/>
      </w:rPr>
      <w:ptab w:relativeTo="margin" w:alignment="center" w:leader="none"/>
    </w:r>
    <w:r>
      <w:rPr>
        <w:rFonts w:asciiTheme="majorHAnsi" w:eastAsiaTheme="majorEastAsia" w:hAnsiTheme="majorHAnsi" w:cstheme="majorBidi"/>
      </w:rPr>
      <w:t>J. E. Girvan Enterprises ~ 62 Hillsdale Avenue East ~ Toronto, ON, M4S 1T5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C5386" w:rsidRPr="00AC538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B8C45" w14:textId="77777777" w:rsidR="005368D0" w:rsidRDefault="005368D0" w:rsidP="00FE2673">
      <w:pPr>
        <w:spacing w:after="0" w:line="240" w:lineRule="auto"/>
      </w:pPr>
      <w:r>
        <w:separator/>
      </w:r>
    </w:p>
  </w:footnote>
  <w:footnote w:type="continuationSeparator" w:id="0">
    <w:p w14:paraId="5F660DD4" w14:textId="77777777" w:rsidR="005368D0" w:rsidRDefault="005368D0" w:rsidP="00FE2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A5"/>
    <w:rsid w:val="00053A7D"/>
    <w:rsid w:val="001C06A7"/>
    <w:rsid w:val="00200CD1"/>
    <w:rsid w:val="00272F02"/>
    <w:rsid w:val="002926C5"/>
    <w:rsid w:val="002F0E4F"/>
    <w:rsid w:val="003A6842"/>
    <w:rsid w:val="0045248D"/>
    <w:rsid w:val="005075EB"/>
    <w:rsid w:val="005368D0"/>
    <w:rsid w:val="00565F87"/>
    <w:rsid w:val="00657BC1"/>
    <w:rsid w:val="00682C30"/>
    <w:rsid w:val="00791780"/>
    <w:rsid w:val="007A0C17"/>
    <w:rsid w:val="007C377C"/>
    <w:rsid w:val="008B56A5"/>
    <w:rsid w:val="00A24F45"/>
    <w:rsid w:val="00AC5386"/>
    <w:rsid w:val="00B929DF"/>
    <w:rsid w:val="00BF496D"/>
    <w:rsid w:val="00CB2BCA"/>
    <w:rsid w:val="00CD0238"/>
    <w:rsid w:val="00D23BFE"/>
    <w:rsid w:val="00E35992"/>
    <w:rsid w:val="00E83459"/>
    <w:rsid w:val="00F83381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9E9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6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73"/>
  </w:style>
  <w:style w:type="paragraph" w:styleId="Footer">
    <w:name w:val="footer"/>
    <w:basedOn w:val="Normal"/>
    <w:link w:val="Foot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673"/>
  </w:style>
  <w:style w:type="paragraph" w:styleId="BalloonText">
    <w:name w:val="Balloon Text"/>
    <w:basedOn w:val="Normal"/>
    <w:link w:val="BalloonTextChar"/>
    <w:uiPriority w:val="99"/>
    <w:semiHidden/>
    <w:unhideWhenUsed/>
    <w:rsid w:val="00FE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6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73"/>
  </w:style>
  <w:style w:type="paragraph" w:styleId="Footer">
    <w:name w:val="footer"/>
    <w:basedOn w:val="Normal"/>
    <w:link w:val="Foot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673"/>
  </w:style>
  <w:style w:type="paragraph" w:styleId="BalloonText">
    <w:name w:val="Balloon Text"/>
    <w:basedOn w:val="Normal"/>
    <w:link w:val="BalloonTextChar"/>
    <w:uiPriority w:val="99"/>
    <w:semiHidden/>
    <w:unhideWhenUsed/>
    <w:rsid w:val="00FE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14DB40-DE89-BA4D-8B67-B4D8127C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429</Characters>
  <Application>Microsoft Macintosh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Girvan</cp:lastModifiedBy>
  <cp:revision>2</cp:revision>
  <cp:lastPrinted>2014-01-06T18:02:00Z</cp:lastPrinted>
  <dcterms:created xsi:type="dcterms:W3CDTF">2014-06-16T11:53:00Z</dcterms:created>
  <dcterms:modified xsi:type="dcterms:W3CDTF">2014-06-16T11:53:00Z</dcterms:modified>
</cp:coreProperties>
</file>