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8" w:rsidRDefault="002C6B18"/>
    <w:tbl>
      <w:tblPr>
        <w:tblW w:w="9819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809"/>
      </w:tblGrid>
      <w:tr w:rsidR="00CF2E1E" w:rsidRPr="00BB3F1E" w:rsidTr="00572C55">
        <w:trPr>
          <w:cantSplit/>
          <w:jc w:val="center"/>
        </w:trPr>
        <w:tc>
          <w:tcPr>
            <w:tcW w:w="1170" w:type="dxa"/>
          </w:tcPr>
          <w:p w:rsidR="00572C55" w:rsidRDefault="00CF2E1E" w:rsidP="00CF2E1E">
            <w:pPr>
              <w:rPr>
                <w:rFonts w:ascii="Arial" w:hAnsi="Arial" w:cs="Arial"/>
              </w:rPr>
            </w:pPr>
            <w:proofErr w:type="spellStart"/>
            <w:r w:rsidRPr="00BB3F1E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BB3F1E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892947">
              <w:rPr>
                <w:rFonts w:ascii="Arial" w:hAnsi="Arial" w:cs="Arial"/>
                <w:b/>
                <w:bCs/>
                <w:lang w:val="en-CA"/>
              </w:rPr>
              <w:t xml:space="preserve"> K</w:t>
            </w:r>
          </w:p>
          <w:p w:rsidR="00572C55" w:rsidRPr="00572C55" w:rsidRDefault="00572C55" w:rsidP="00572C55">
            <w:pPr>
              <w:rPr>
                <w:rFonts w:ascii="Arial" w:hAnsi="Arial" w:cs="Arial"/>
              </w:rPr>
            </w:pPr>
          </w:p>
          <w:p w:rsidR="00572C55" w:rsidRPr="00572C55" w:rsidRDefault="00572C55" w:rsidP="00572C55">
            <w:pPr>
              <w:rPr>
                <w:rFonts w:ascii="Arial" w:hAnsi="Arial" w:cs="Arial"/>
              </w:rPr>
            </w:pPr>
          </w:p>
          <w:p w:rsidR="00572C55" w:rsidRPr="00572C55" w:rsidRDefault="00572C55" w:rsidP="00572C55">
            <w:pPr>
              <w:rPr>
                <w:rFonts w:ascii="Arial" w:hAnsi="Arial" w:cs="Arial"/>
              </w:rPr>
            </w:pPr>
          </w:p>
          <w:p w:rsidR="00572C55" w:rsidRPr="00572C55" w:rsidRDefault="00572C55" w:rsidP="00572C55">
            <w:pPr>
              <w:rPr>
                <w:rFonts w:ascii="Arial" w:hAnsi="Arial" w:cs="Arial"/>
              </w:rPr>
            </w:pPr>
          </w:p>
          <w:p w:rsidR="00572C55" w:rsidRPr="00572C55" w:rsidRDefault="00572C55" w:rsidP="00572C55">
            <w:pPr>
              <w:rPr>
                <w:rFonts w:ascii="Arial" w:hAnsi="Arial" w:cs="Arial"/>
              </w:rPr>
            </w:pPr>
          </w:p>
          <w:p w:rsidR="00572C55" w:rsidRPr="00572C55" w:rsidRDefault="00572C55" w:rsidP="00572C55">
            <w:pPr>
              <w:rPr>
                <w:rFonts w:ascii="Arial" w:hAnsi="Arial" w:cs="Arial"/>
              </w:rPr>
            </w:pPr>
          </w:p>
          <w:p w:rsidR="00572C55" w:rsidRDefault="00572C55" w:rsidP="00572C55">
            <w:pPr>
              <w:rPr>
                <w:rFonts w:ascii="Arial" w:hAnsi="Arial" w:cs="Arial"/>
              </w:rPr>
            </w:pPr>
          </w:p>
          <w:p w:rsidR="00CF2E1E" w:rsidRPr="00572C55" w:rsidRDefault="00CF2E1E" w:rsidP="00572C55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892947" w:rsidRPr="009E1093" w:rsidRDefault="00572C55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Natural Resource Gas Limited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572C55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572C55">
              <w:rPr>
                <w:rFonts w:ascii="Arial" w:hAnsi="Arial" w:cs="Arial"/>
                <w:b/>
                <w:bCs/>
              </w:rPr>
              <w:t>0375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Hearing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572C55" w:rsidRPr="009E1093" w:rsidRDefault="00572C55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January 27, 2015</w:t>
            </w:r>
          </w:p>
          <w:p w:rsidR="00892947" w:rsidRPr="009E1093" w:rsidRDefault="00892947" w:rsidP="008929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CF2E1E" w:rsidRDefault="00CF2E1E" w:rsidP="00892947">
            <w:pPr>
              <w:jc w:val="center"/>
              <w:rPr>
                <w:rFonts w:ascii="Arial" w:hAnsi="Arial" w:cs="Arial"/>
              </w:rPr>
            </w:pPr>
          </w:p>
          <w:p w:rsidR="00572C55" w:rsidRDefault="00572C55" w:rsidP="00892947">
            <w:pPr>
              <w:jc w:val="center"/>
              <w:rPr>
                <w:rFonts w:ascii="Arial" w:hAnsi="Arial" w:cs="Arial"/>
              </w:rPr>
            </w:pPr>
          </w:p>
          <w:p w:rsidR="00572C55" w:rsidRPr="00BB3F1E" w:rsidRDefault="00572C55" w:rsidP="008929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CF2E1E" w:rsidRPr="00BB3F1E" w:rsidRDefault="00CF2E1E" w:rsidP="00CF2E1E">
            <w:pPr>
              <w:jc w:val="center"/>
              <w:rPr>
                <w:rFonts w:ascii="Arial" w:hAnsi="Arial" w:cs="Arial"/>
              </w:rPr>
            </w:pPr>
            <w:r w:rsidRPr="00BB3F1E"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  <w:tr w:rsidR="002C6B18" w:rsidRPr="00572C55" w:rsidTr="00572C55">
        <w:trPr>
          <w:cantSplit/>
          <w:jc w:val="center"/>
        </w:trPr>
        <w:tc>
          <w:tcPr>
            <w:tcW w:w="1170" w:type="dxa"/>
          </w:tcPr>
          <w:p w:rsidR="002C6B18" w:rsidRPr="00572C55" w:rsidRDefault="00572C55">
            <w:pPr>
              <w:rPr>
                <w:rFonts w:ascii="Arial" w:hAnsi="Arial" w:cs="Arial"/>
                <w:b/>
              </w:rPr>
            </w:pPr>
            <w:r w:rsidRPr="00572C55">
              <w:rPr>
                <w:rFonts w:ascii="Arial" w:hAnsi="Arial" w:cs="Arial"/>
                <w:b/>
              </w:rPr>
              <w:t>K1.1</w:t>
            </w:r>
          </w:p>
        </w:tc>
        <w:tc>
          <w:tcPr>
            <w:tcW w:w="6840" w:type="dxa"/>
          </w:tcPr>
          <w:p w:rsidR="002C6B18" w:rsidRPr="00572C55" w:rsidRDefault="00572C55" w:rsidP="00572C55">
            <w:pPr>
              <w:tabs>
                <w:tab w:val="left" w:pos="1080"/>
              </w:tabs>
              <w:rPr>
                <w:rFonts w:ascii="Arial" w:hAnsi="Arial" w:cs="Arial"/>
                <w:b/>
              </w:rPr>
            </w:pPr>
            <w:r w:rsidRPr="00572C55">
              <w:rPr>
                <w:b/>
                <w:bCs/>
              </w:rPr>
              <w:t>OPENING STATEMENT OF NATURAL RESOURCE GAS</w:t>
            </w:r>
          </w:p>
        </w:tc>
        <w:tc>
          <w:tcPr>
            <w:tcW w:w="1809" w:type="dxa"/>
          </w:tcPr>
          <w:p w:rsidR="002C6B18" w:rsidRPr="00572C55" w:rsidRDefault="00572C55" w:rsidP="00572C55">
            <w:pPr>
              <w:ind w:right="-219"/>
              <w:jc w:val="center"/>
              <w:rPr>
                <w:rFonts w:ascii="Arial" w:hAnsi="Arial" w:cs="Arial"/>
                <w:b/>
              </w:rPr>
            </w:pPr>
            <w:r w:rsidRPr="00572C55">
              <w:rPr>
                <w:rFonts w:ascii="Arial" w:hAnsi="Arial" w:cs="Arial"/>
                <w:b/>
              </w:rPr>
              <w:t>Jan. 27, 2015</w:t>
            </w:r>
          </w:p>
        </w:tc>
      </w:tr>
      <w:tr w:rsidR="0015033D" w:rsidRPr="00572C55" w:rsidTr="00572C55">
        <w:trPr>
          <w:cantSplit/>
          <w:trHeight w:val="403"/>
          <w:jc w:val="center"/>
        </w:trPr>
        <w:tc>
          <w:tcPr>
            <w:tcW w:w="1170" w:type="dxa"/>
          </w:tcPr>
          <w:p w:rsidR="0015033D" w:rsidRPr="00572C55" w:rsidRDefault="0015033D">
            <w:pPr>
              <w:rPr>
                <w:rFonts w:ascii="Arial" w:hAnsi="Arial" w:cs="Arial"/>
                <w:b/>
              </w:rPr>
            </w:pPr>
          </w:p>
          <w:p w:rsidR="00572C55" w:rsidRPr="00572C55" w:rsidRDefault="00572C55">
            <w:pPr>
              <w:rPr>
                <w:rFonts w:ascii="Arial" w:hAnsi="Arial" w:cs="Arial"/>
                <w:b/>
              </w:rPr>
            </w:pPr>
            <w:r w:rsidRPr="00572C55">
              <w:rPr>
                <w:rFonts w:ascii="Arial" w:hAnsi="Arial" w:cs="Arial"/>
                <w:b/>
              </w:rPr>
              <w:t>K2.2</w:t>
            </w:r>
          </w:p>
        </w:tc>
        <w:tc>
          <w:tcPr>
            <w:tcW w:w="6840" w:type="dxa"/>
          </w:tcPr>
          <w:p w:rsidR="00572C55" w:rsidRPr="00572C55" w:rsidRDefault="00572C55">
            <w:pPr>
              <w:rPr>
                <w:rFonts w:ascii="Arial" w:hAnsi="Arial" w:cs="Arial"/>
                <w:b/>
              </w:rPr>
            </w:pPr>
          </w:p>
          <w:p w:rsidR="0015033D" w:rsidRPr="00572C55" w:rsidRDefault="00572C55" w:rsidP="00572C55">
            <w:pPr>
              <w:rPr>
                <w:rFonts w:ascii="Arial" w:hAnsi="Arial" w:cs="Arial"/>
                <w:b/>
              </w:rPr>
            </w:pPr>
            <w:r w:rsidRPr="00572C55">
              <w:rPr>
                <w:rFonts w:cs="Courier New"/>
                <w:b/>
              </w:rPr>
              <w:t>NRG BRIEF OF DOCUMENTS</w:t>
            </w:r>
          </w:p>
        </w:tc>
        <w:tc>
          <w:tcPr>
            <w:tcW w:w="1809" w:type="dxa"/>
          </w:tcPr>
          <w:p w:rsidR="00572C55" w:rsidRPr="00572C55" w:rsidRDefault="00572C55" w:rsidP="0015033D">
            <w:pPr>
              <w:rPr>
                <w:rFonts w:ascii="Arial" w:hAnsi="Arial" w:cs="Arial"/>
                <w:b/>
              </w:rPr>
            </w:pPr>
          </w:p>
          <w:p w:rsidR="0015033D" w:rsidRPr="00572C55" w:rsidRDefault="00572C55" w:rsidP="00572C55">
            <w:pPr>
              <w:ind w:right="-1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Pr="00572C55">
              <w:rPr>
                <w:rFonts w:ascii="Arial" w:hAnsi="Arial" w:cs="Arial"/>
                <w:b/>
              </w:rPr>
              <w:t>Jan. 27, 2015</w:t>
            </w:r>
          </w:p>
        </w:tc>
      </w:tr>
      <w:tr w:rsidR="0015033D" w:rsidRPr="00BB3F1E" w:rsidTr="00572C55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572C55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572C55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572C55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572C55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15033D" w:rsidRPr="00BB3F1E" w:rsidTr="00572C55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572C55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572C55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572C55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572C55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9" w:type="dxa"/>
          </w:tcPr>
          <w:p w:rsidR="00BB3F1E" w:rsidRPr="00BB3F1E" w:rsidRDefault="00BB3F1E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572C55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 w:rsidP="00BB3F1E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572C55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BB3F1E" w:rsidRPr="00BB3F1E" w:rsidRDefault="00BB3F1E" w:rsidP="0015033D">
            <w:pPr>
              <w:rPr>
                <w:rFonts w:ascii="Arial" w:hAnsi="Arial" w:cs="Arial"/>
              </w:rPr>
            </w:pPr>
          </w:p>
        </w:tc>
      </w:tr>
    </w:tbl>
    <w:p w:rsidR="009E1093" w:rsidRDefault="009E1093" w:rsidP="0015033D"/>
    <w:sectPr w:rsidR="009E1093" w:rsidSect="0015033D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0"/>
    <w:rsid w:val="00032F2C"/>
    <w:rsid w:val="000F330D"/>
    <w:rsid w:val="00117A3F"/>
    <w:rsid w:val="0015033D"/>
    <w:rsid w:val="002215E7"/>
    <w:rsid w:val="0029565B"/>
    <w:rsid w:val="002C6B18"/>
    <w:rsid w:val="00365F35"/>
    <w:rsid w:val="003E4646"/>
    <w:rsid w:val="004073DA"/>
    <w:rsid w:val="00572C55"/>
    <w:rsid w:val="005764A2"/>
    <w:rsid w:val="0059238E"/>
    <w:rsid w:val="005F2E03"/>
    <w:rsid w:val="006415F6"/>
    <w:rsid w:val="006A3DBD"/>
    <w:rsid w:val="006A5728"/>
    <w:rsid w:val="007111B8"/>
    <w:rsid w:val="007A1E69"/>
    <w:rsid w:val="007F3751"/>
    <w:rsid w:val="00892947"/>
    <w:rsid w:val="008D2681"/>
    <w:rsid w:val="009405A9"/>
    <w:rsid w:val="00950726"/>
    <w:rsid w:val="009E1093"/>
    <w:rsid w:val="00A97758"/>
    <w:rsid w:val="00B821D2"/>
    <w:rsid w:val="00BB3F1E"/>
    <w:rsid w:val="00BE5CA0"/>
    <w:rsid w:val="00C22962"/>
    <w:rsid w:val="00CF2E1E"/>
    <w:rsid w:val="00D407FF"/>
    <w:rsid w:val="00DF68AD"/>
    <w:rsid w:val="00E801E7"/>
    <w:rsid w:val="00F11040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Vogt</cp:lastModifiedBy>
  <cp:revision>2</cp:revision>
  <dcterms:created xsi:type="dcterms:W3CDTF">2015-01-28T15:46:00Z</dcterms:created>
  <dcterms:modified xsi:type="dcterms:W3CDTF">2015-01-28T15:46:00Z</dcterms:modified>
</cp:coreProperties>
</file>