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4237CA" w:rsidTr="00150EE6">
        <w:tc>
          <w:tcPr>
            <w:tcW w:w="3150" w:type="dxa"/>
          </w:tcPr>
          <w:p w:rsidR="004237CA" w:rsidRDefault="004237CA">
            <w:pPr>
              <w:spacing w:line="120" w:lineRule="exact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  <w:p w:rsidR="004237CA" w:rsidRDefault="004237CA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Ontario</w:t>
                </w:r>
              </w:smartTag>
            </w:smartTag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Energy </w:t>
            </w:r>
          </w:p>
          <w:p w:rsidR="004237CA" w:rsidRDefault="004237C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Board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4237CA" w:rsidRDefault="004237CA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16"/>
                    <w:szCs w:val="16"/>
                  </w:rPr>
                  <w:t>P.O. Box</w:t>
                </w:r>
              </w:smartTag>
              <w:r>
                <w:rPr>
                  <w:rFonts w:ascii="Arial" w:hAnsi="Arial" w:cs="Arial"/>
                  <w:sz w:val="16"/>
                  <w:szCs w:val="16"/>
                </w:rPr>
                <w:t xml:space="preserve"> 2319</w:t>
              </w:r>
            </w:smartTag>
          </w:p>
          <w:p w:rsidR="004237CA" w:rsidRDefault="004237C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27th. Floor</w:t>
            </w:r>
          </w:p>
          <w:p w:rsidR="004237CA" w:rsidRDefault="004237CA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16"/>
                    <w:szCs w:val="16"/>
                  </w:rPr>
                  <w:t>2300 Yonge Street</w:t>
                </w:r>
              </w:smartTag>
            </w:smartTag>
          </w:p>
          <w:p w:rsidR="004237CA" w:rsidRDefault="004237CA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16"/>
                    <w:szCs w:val="16"/>
                  </w:rPr>
                  <w:t>Toronto</w:t>
                </w:r>
              </w:smartTag>
              <w:r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16"/>
                    <w:szCs w:val="16"/>
                  </w:rPr>
                  <w:t>ON</w:t>
                </w:r>
              </w:smartTag>
              <w:r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  <w:sz w:val="16"/>
                    <w:szCs w:val="16"/>
                  </w:rPr>
                  <w:t>M4P 1E4</w:t>
                </w:r>
              </w:smartTag>
            </w:smartTag>
          </w:p>
          <w:p w:rsidR="004237CA" w:rsidRDefault="004237C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Telephone: 416- 481-1967</w:t>
            </w:r>
          </w:p>
          <w:p w:rsidR="004237CA" w:rsidRDefault="004237C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Facsimile:   416- 440-7656</w:t>
            </w:r>
          </w:p>
          <w:p w:rsidR="004237CA" w:rsidRDefault="004237CA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4237CA" w:rsidRDefault="004237CA">
            <w:pPr>
              <w:spacing w:line="120" w:lineRule="exact"/>
              <w:rPr>
                <w:rFonts w:ascii="Arial" w:hAnsi="Arial" w:cs="Arial"/>
                <w:sz w:val="16"/>
                <w:lang w:val="fr-FR"/>
              </w:rPr>
            </w:pPr>
          </w:p>
          <w:p w:rsidR="004237CA" w:rsidRDefault="004237CA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Commission de l’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é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4237CA" w:rsidRDefault="004237CA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4237CA" w:rsidRDefault="004237CA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C.P. 2319</w:t>
            </w:r>
          </w:p>
          <w:p w:rsidR="004237CA" w:rsidRDefault="004237CA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27e étage </w:t>
            </w:r>
          </w:p>
          <w:p w:rsidR="004237CA" w:rsidRDefault="004237CA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2300, rue Yonge</w:t>
            </w:r>
          </w:p>
          <w:p w:rsidR="004237CA" w:rsidRDefault="004237CA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Toronto ON M4P 1E4</w:t>
            </w:r>
          </w:p>
          <w:p w:rsidR="004237CA" w:rsidRDefault="004237CA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Téléphone:   416- 481-1967</w:t>
            </w:r>
          </w:p>
          <w:p w:rsidR="004237CA" w:rsidRDefault="004237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Télécopieur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416- 440-7656</w:t>
            </w:r>
          </w:p>
          <w:p w:rsidR="004237CA" w:rsidRDefault="004237CA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Numéro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frais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4237CA" w:rsidRDefault="004237C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4237CA" w:rsidRDefault="004237CA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4.5pt">
                  <v:imagedata r:id="rId5" o:title="" croptop="-203f" cropbottom="-203f" cropleft="-410f" cropright="-410f"/>
                </v:shape>
              </w:pict>
            </w:r>
          </w:p>
          <w:p w:rsidR="004237CA" w:rsidRDefault="004237CA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:rsidR="004237CA" w:rsidRDefault="004237CA" w:rsidP="00150EE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BY E-MAIL </w:t>
      </w:r>
    </w:p>
    <w:p w:rsidR="004237CA" w:rsidRDefault="004237CA" w:rsidP="009A48F0">
      <w:pPr>
        <w:pStyle w:val="Style0"/>
        <w:widowControl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&lt;Today’s Date, Month/Day/Year&gt;</w:t>
      </w:r>
    </w:p>
    <w:p w:rsidR="004237CA" w:rsidRDefault="004237CA" w:rsidP="009A48F0">
      <w:pPr>
        <w:pStyle w:val="Style0"/>
        <w:widowControl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237CA" w:rsidRPr="00A306C2" w:rsidRDefault="004237CA" w:rsidP="009A48F0">
      <w:pPr>
        <w:rPr>
          <w:rFonts w:ascii="Arial" w:hAnsi="Arial" w:cs="Arial"/>
          <w:noProof/>
        </w:rPr>
      </w:pPr>
      <w:r w:rsidRPr="000B4302">
        <w:rPr>
          <w:rFonts w:ascii="Arial" w:hAnsi="Arial" w:cs="Arial"/>
          <w:noProof/>
        </w:rPr>
        <w:t>Ken</w:t>
      </w:r>
      <w:r w:rsidRPr="00A306C2">
        <w:rPr>
          <w:rFonts w:ascii="Arial" w:hAnsi="Arial" w:cs="Arial"/>
          <w:noProof/>
        </w:rPr>
        <w:t xml:space="preserve"> </w:t>
      </w:r>
      <w:r w:rsidRPr="000B4302">
        <w:rPr>
          <w:rFonts w:ascii="Arial" w:hAnsi="Arial" w:cs="Arial"/>
          <w:noProof/>
        </w:rPr>
        <w:t>Rowbotham</w:t>
      </w:r>
    </w:p>
    <w:p w:rsidR="004237CA" w:rsidRDefault="004237CA" w:rsidP="009A48F0">
      <w:pPr>
        <w:rPr>
          <w:rFonts w:ascii="Arial" w:hAnsi="Arial" w:cs="Arial"/>
          <w:noProof/>
        </w:rPr>
      </w:pPr>
      <w:r w:rsidRPr="000B4302">
        <w:rPr>
          <w:rFonts w:ascii="Arial" w:hAnsi="Arial" w:cs="Arial"/>
          <w:noProof/>
        </w:rPr>
        <w:t>2225228 Ontario Inc.</w:t>
      </w:r>
    </w:p>
    <w:p w:rsidR="004237CA" w:rsidRDefault="004237CA" w:rsidP="009A48F0">
      <w:pPr>
        <w:rPr>
          <w:rFonts w:ascii="Arial" w:hAnsi="Arial" w:cs="Arial"/>
          <w:noProof/>
        </w:rPr>
      </w:pPr>
      <w:r w:rsidRPr="000B4302">
        <w:rPr>
          <w:rFonts w:ascii="Arial" w:hAnsi="Arial" w:cs="Arial"/>
          <w:noProof/>
        </w:rPr>
        <w:t>545 Speedvale Avenue West</w:t>
      </w:r>
    </w:p>
    <w:p w:rsidR="004237CA" w:rsidRDefault="004237CA" w:rsidP="009A48F0">
      <w:pPr>
        <w:rPr>
          <w:rFonts w:ascii="Arial" w:hAnsi="Arial" w:cs="Arial"/>
          <w:noProof/>
        </w:rPr>
      </w:pPr>
      <w:r w:rsidRPr="000B4302">
        <w:rPr>
          <w:rFonts w:ascii="Arial" w:hAnsi="Arial" w:cs="Arial"/>
          <w:noProof/>
        </w:rPr>
        <w:t>Guelph</w:t>
      </w:r>
      <w:r>
        <w:rPr>
          <w:rFonts w:ascii="Arial" w:hAnsi="Arial" w:cs="Arial"/>
          <w:noProof/>
        </w:rPr>
        <w:t xml:space="preserve"> </w:t>
      </w:r>
      <w:r w:rsidRPr="000B4302">
        <w:rPr>
          <w:rFonts w:ascii="Arial" w:hAnsi="Arial" w:cs="Arial"/>
          <w:noProof/>
        </w:rPr>
        <w:t>ON</w:t>
      </w:r>
      <w:r>
        <w:rPr>
          <w:rFonts w:ascii="Arial" w:hAnsi="Arial" w:cs="Arial"/>
          <w:noProof/>
        </w:rPr>
        <w:t xml:space="preserve">  </w:t>
      </w:r>
      <w:r w:rsidRPr="000B4302">
        <w:rPr>
          <w:rFonts w:ascii="Arial" w:hAnsi="Arial" w:cs="Arial"/>
          <w:noProof/>
        </w:rPr>
        <w:t>N1K 1E6</w:t>
      </w:r>
    </w:p>
    <w:p w:rsidR="004237CA" w:rsidRDefault="004237CA" w:rsidP="009A48F0">
      <w:pPr>
        <w:pStyle w:val="Style0"/>
        <w:widowControl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237CA" w:rsidRDefault="004237CA" w:rsidP="009A48F0">
      <w:pPr>
        <w:pStyle w:val="Style0"/>
        <w:widowControl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Dear </w:t>
      </w:r>
      <w:r w:rsidRPr="000B4302">
        <w:rPr>
          <w:noProof/>
        </w:rPr>
        <w:t>Mr.</w:t>
      </w:r>
      <w:r w:rsidRPr="00B34165">
        <w:rPr>
          <w:noProof/>
        </w:rPr>
        <w:t xml:space="preserve"> </w:t>
      </w:r>
      <w:r w:rsidRPr="000B4302">
        <w:rPr>
          <w:noProof/>
        </w:rPr>
        <w:t>Rowbotham</w:t>
      </w:r>
      <w:r w:rsidRPr="009A48F0">
        <w:rPr>
          <w:noProof/>
        </w:rPr>
        <w:t>:</w:t>
      </w:r>
    </w:p>
    <w:p w:rsidR="004237CA" w:rsidRDefault="004237CA" w:rsidP="009A48F0">
      <w:pPr>
        <w:ind w:left="720" w:hanging="720"/>
        <w:rPr>
          <w:rFonts w:ascii="Arial" w:hAnsi="Arial" w:cs="Arial"/>
          <w:b/>
          <w:bCs/>
        </w:rPr>
      </w:pPr>
    </w:p>
    <w:p w:rsidR="004237CA" w:rsidRDefault="004237CA" w:rsidP="009A48F0">
      <w:pPr>
        <w:ind w:left="720" w:hanging="720"/>
        <w:rPr>
          <w:rFonts w:ascii="Arial" w:hAnsi="Arial" w:cs="Arial"/>
          <w:b/>
          <w:noProof/>
        </w:rPr>
      </w:pPr>
      <w:r w:rsidRPr="009A48F0">
        <w:rPr>
          <w:rFonts w:ascii="Arial" w:hAnsi="Arial" w:cs="Arial"/>
          <w:b/>
          <w:bCs/>
        </w:rPr>
        <w:t>Re:</w:t>
      </w:r>
      <w:r w:rsidRPr="009A48F0">
        <w:rPr>
          <w:rFonts w:ascii="Arial" w:hAnsi="Arial" w:cs="Arial"/>
          <w:b/>
          <w:bCs/>
        </w:rPr>
        <w:tab/>
      </w:r>
      <w:r w:rsidRPr="000B4302">
        <w:rPr>
          <w:rFonts w:ascii="Arial" w:hAnsi="Arial" w:cs="Arial"/>
          <w:b/>
          <w:noProof/>
        </w:rPr>
        <w:t>2225228 Ontario Inc.</w:t>
      </w:r>
    </w:p>
    <w:p w:rsidR="004237CA" w:rsidRDefault="004237CA" w:rsidP="009A48F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ab/>
      </w:r>
      <w:r w:rsidRPr="009A48F0">
        <w:rPr>
          <w:rFonts w:ascii="Arial" w:hAnsi="Arial" w:cs="Arial"/>
          <w:b/>
        </w:rPr>
        <w:t xml:space="preserve">Notice of Proposal under </w:t>
      </w:r>
      <w:r>
        <w:rPr>
          <w:rFonts w:ascii="Arial" w:hAnsi="Arial" w:cs="Arial"/>
          <w:b/>
          <w:noProof/>
        </w:rPr>
        <w:t xml:space="preserve">Section 81 </w:t>
      </w:r>
      <w:r w:rsidRPr="009A48F0">
        <w:rPr>
          <w:rFonts w:ascii="Arial" w:hAnsi="Arial" w:cs="Arial"/>
          <w:b/>
        </w:rPr>
        <w:t xml:space="preserve">the </w:t>
      </w:r>
      <w:r w:rsidRPr="009A48F0">
        <w:rPr>
          <w:rFonts w:ascii="Arial" w:hAnsi="Arial" w:cs="Arial"/>
          <w:b/>
          <w:i/>
        </w:rPr>
        <w:t>Ontario Energy Board Act, 1998</w:t>
      </w:r>
    </w:p>
    <w:p w:rsidR="004237CA" w:rsidRPr="009A48F0" w:rsidRDefault="004237CA" w:rsidP="0031058A">
      <w:pPr>
        <w:ind w:left="720"/>
        <w:rPr>
          <w:rFonts w:ascii="Arial" w:hAnsi="Arial" w:cs="Arial"/>
          <w:b/>
          <w:bCs/>
          <w:i/>
          <w:noProof/>
        </w:rPr>
      </w:pPr>
      <w:r>
        <w:rPr>
          <w:rFonts w:ascii="Arial" w:hAnsi="Arial" w:cs="Arial"/>
          <w:b/>
        </w:rPr>
        <w:t xml:space="preserve">Board File No. </w:t>
      </w:r>
      <w:r w:rsidRPr="000B4302">
        <w:rPr>
          <w:rFonts w:ascii="Arial" w:hAnsi="Arial" w:cs="Arial"/>
          <w:b/>
          <w:bCs/>
          <w:noProof/>
        </w:rPr>
        <w:t>EB-2015-0152</w:t>
      </w:r>
      <w:r w:rsidRPr="009A48F0">
        <w:rPr>
          <w:rFonts w:ascii="Arial" w:hAnsi="Arial" w:cs="Arial"/>
          <w:b/>
          <w:bCs/>
          <w:i/>
          <w:noProof/>
        </w:rPr>
        <w:t xml:space="preserve"> </w:t>
      </w:r>
    </w:p>
    <w:p w:rsidR="004237CA" w:rsidRPr="009A48F0" w:rsidRDefault="004237CA" w:rsidP="0031058A">
      <w:pPr>
        <w:ind w:left="720"/>
        <w:rPr>
          <w:rFonts w:ascii="Arial" w:hAnsi="Arial" w:cs="Arial"/>
          <w:b/>
          <w:bCs/>
          <w:i/>
          <w:noProof/>
        </w:rPr>
      </w:pPr>
    </w:p>
    <w:p w:rsidR="004237CA" w:rsidRDefault="004237CA" w:rsidP="009A48F0">
      <w:pPr>
        <w:pStyle w:val="Style0"/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223" w:lineRule="atLeast"/>
        <w:rPr>
          <w:color w:val="000000"/>
          <w:szCs w:val="22"/>
        </w:rPr>
      </w:pPr>
      <w:r>
        <w:t xml:space="preserve">This will acknowledge receipt on </w:t>
      </w:r>
      <w:r>
        <w:rPr>
          <w:noProof/>
        </w:rPr>
        <w:t>April 14, 2015</w:t>
      </w:r>
      <w:r>
        <w:t xml:space="preserve"> of your notice of proposal under Section </w:t>
      </w:r>
      <w:r w:rsidRPr="008A17CF">
        <w:t>81</w:t>
      </w:r>
      <w:r>
        <w:t xml:space="preserve"> of the </w:t>
      </w:r>
      <w:r>
        <w:rPr>
          <w:i/>
        </w:rPr>
        <w:t>Ontario Energy Board Act, 1998</w:t>
      </w:r>
      <w:r>
        <w:t>, in relation to the Alfred Solar Park located in the township of Alfred and Plantagenet, Ontario.  T</w:t>
      </w:r>
      <w:r>
        <w:rPr>
          <w:szCs w:val="22"/>
        </w:rPr>
        <w:t>he Board has assigned</w:t>
      </w:r>
      <w:r>
        <w:rPr>
          <w:color w:val="000000"/>
          <w:szCs w:val="22"/>
        </w:rPr>
        <w:t xml:space="preserve"> file number </w:t>
      </w:r>
      <w:r w:rsidRPr="000B4302">
        <w:rPr>
          <w:noProof/>
          <w:color w:val="000000"/>
          <w:szCs w:val="22"/>
        </w:rPr>
        <w:t>EB-2015-0152</w:t>
      </w:r>
      <w:r>
        <w:rPr>
          <w:color w:val="000000"/>
          <w:szCs w:val="22"/>
        </w:rPr>
        <w:t xml:space="preserve"> to this matter.  Please refer to this number in all future correspondence to the Board regarding this matter.  All information related to this matter must be filed with the Board Secretary. </w:t>
      </w:r>
    </w:p>
    <w:p w:rsidR="004237CA" w:rsidRDefault="004237CA" w:rsidP="00150EE6">
      <w:pPr>
        <w:rPr>
          <w:rFonts w:ascii="Arial" w:hAnsi="Arial" w:cs="Arial"/>
        </w:rPr>
      </w:pPr>
    </w:p>
    <w:p w:rsidR="004237CA" w:rsidRPr="00C3638A" w:rsidRDefault="004237CA" w:rsidP="00150EE6">
      <w:pPr>
        <w:rPr>
          <w:rFonts w:ascii="Arial" w:hAnsi="Arial" w:cs="Arial"/>
        </w:rPr>
      </w:pPr>
      <w:r w:rsidRPr="00C3638A">
        <w:rPr>
          <w:rFonts w:ascii="Arial" w:hAnsi="Arial" w:cs="Arial"/>
        </w:rPr>
        <w:t xml:space="preserve">Please direct any questions relating to this matter to </w:t>
      </w:r>
      <w:r w:rsidRPr="000B4302">
        <w:rPr>
          <w:rFonts w:ascii="Arial" w:hAnsi="Arial" w:cs="Arial"/>
          <w:noProof/>
        </w:rPr>
        <w:t>George</w:t>
      </w:r>
      <w:r>
        <w:rPr>
          <w:rFonts w:ascii="Arial" w:hAnsi="Arial" w:cs="Arial"/>
        </w:rPr>
        <w:t xml:space="preserve"> </w:t>
      </w:r>
      <w:r w:rsidRPr="000B4302">
        <w:rPr>
          <w:rFonts w:ascii="Arial" w:hAnsi="Arial" w:cs="Arial"/>
          <w:noProof/>
        </w:rPr>
        <w:t>Dimitropoulos</w:t>
      </w:r>
      <w:r>
        <w:rPr>
          <w:rFonts w:ascii="Arial" w:hAnsi="Arial" w:cs="Arial"/>
        </w:rPr>
        <w:t xml:space="preserve">, </w:t>
      </w:r>
      <w:r w:rsidRPr="000B4302">
        <w:rPr>
          <w:rFonts w:ascii="Arial" w:hAnsi="Arial" w:cs="Arial"/>
          <w:noProof/>
        </w:rPr>
        <w:t>Advisor</w:t>
      </w:r>
      <w:r>
        <w:rPr>
          <w:rFonts w:ascii="Arial" w:hAnsi="Arial" w:cs="Arial"/>
        </w:rPr>
        <w:t xml:space="preserve">, Licensing and Performance Reporting </w:t>
      </w:r>
      <w:r w:rsidRPr="00C3638A">
        <w:rPr>
          <w:rFonts w:ascii="Arial" w:hAnsi="Arial" w:cs="Arial"/>
        </w:rPr>
        <w:t xml:space="preserve">at </w:t>
      </w:r>
      <w:r w:rsidRPr="000B4302">
        <w:rPr>
          <w:rFonts w:ascii="Arial" w:hAnsi="Arial" w:cs="Arial"/>
          <w:noProof/>
        </w:rPr>
        <w:t>+1 (416) 544-5152</w:t>
      </w:r>
      <w:r>
        <w:rPr>
          <w:rFonts w:ascii="Arial" w:hAnsi="Arial" w:cs="Arial"/>
        </w:rPr>
        <w:t xml:space="preserve"> </w:t>
      </w:r>
      <w:r w:rsidRPr="00C3638A">
        <w:rPr>
          <w:rFonts w:ascii="Arial" w:hAnsi="Arial" w:cs="Arial"/>
        </w:rPr>
        <w:t>or e-mail</w:t>
      </w:r>
      <w:r>
        <w:rPr>
          <w:rFonts w:ascii="Arial" w:hAnsi="Arial" w:cs="Arial"/>
        </w:rPr>
        <w:t xml:space="preserve"> </w:t>
      </w:r>
      <w:r w:rsidRPr="000B4302">
        <w:rPr>
          <w:rFonts w:ascii="Arial" w:hAnsi="Arial" w:cs="Arial"/>
          <w:noProof/>
        </w:rPr>
        <w:t>George.Dimitropoulos@ontarioenergyboard.ca</w:t>
      </w:r>
      <w:r>
        <w:rPr>
          <w:rFonts w:ascii="Arial" w:hAnsi="Arial" w:cs="Arial"/>
        </w:rPr>
        <w:t>.</w:t>
      </w:r>
      <w:r w:rsidRPr="00C3638A">
        <w:rPr>
          <w:rFonts w:ascii="Arial" w:hAnsi="Arial" w:cs="Arial"/>
        </w:rPr>
        <w:t xml:space="preserve"> </w:t>
      </w:r>
    </w:p>
    <w:p w:rsidR="004237CA" w:rsidRPr="00C3638A" w:rsidRDefault="004237CA" w:rsidP="00150EE6">
      <w:pPr>
        <w:rPr>
          <w:rFonts w:ascii="Arial" w:hAnsi="Arial" w:cs="Arial"/>
        </w:rPr>
      </w:pPr>
    </w:p>
    <w:p w:rsidR="004237CA" w:rsidRDefault="004237CA" w:rsidP="00150EE6">
      <w:pPr>
        <w:rPr>
          <w:rFonts w:ascii="Arial" w:hAnsi="Arial" w:cs="Arial"/>
        </w:rPr>
      </w:pPr>
      <w:r>
        <w:rPr>
          <w:rFonts w:ascii="Arial" w:hAnsi="Arial" w:cs="Arial"/>
        </w:rPr>
        <w:t>Yours truly,</w:t>
      </w:r>
    </w:p>
    <w:p w:rsidR="004237CA" w:rsidRDefault="004237CA" w:rsidP="00150EE6">
      <w:pPr>
        <w:rPr>
          <w:rFonts w:ascii="Arial" w:hAnsi="Arial" w:cs="Arial"/>
        </w:rPr>
      </w:pPr>
    </w:p>
    <w:p w:rsidR="004237CA" w:rsidRDefault="004237CA" w:rsidP="00150EE6">
      <w:pPr>
        <w:rPr>
          <w:rFonts w:ascii="Arial" w:hAnsi="Arial" w:cs="Arial"/>
        </w:rPr>
      </w:pPr>
    </w:p>
    <w:p w:rsidR="004237CA" w:rsidRDefault="004237CA" w:rsidP="00150EE6">
      <w:pPr>
        <w:rPr>
          <w:rFonts w:ascii="Arial" w:hAnsi="Arial" w:cs="Arial"/>
        </w:rPr>
      </w:pPr>
    </w:p>
    <w:p w:rsidR="004237CA" w:rsidRDefault="004237CA" w:rsidP="00150EE6">
      <w:pPr>
        <w:rPr>
          <w:rFonts w:ascii="Arial" w:hAnsi="Arial" w:cs="Arial"/>
        </w:rPr>
      </w:pPr>
    </w:p>
    <w:p w:rsidR="004237CA" w:rsidRDefault="004237CA" w:rsidP="00150EE6">
      <w:pPr>
        <w:rPr>
          <w:rFonts w:ascii="Arial" w:hAnsi="Arial" w:cs="Arial"/>
        </w:rPr>
      </w:pPr>
      <w:r>
        <w:rPr>
          <w:rFonts w:ascii="Arial" w:hAnsi="Arial" w:cs="Arial"/>
        </w:rPr>
        <w:t>John Pickernell</w:t>
      </w:r>
    </w:p>
    <w:p w:rsidR="004237CA" w:rsidRDefault="004237CA" w:rsidP="000942C2">
      <w:pPr>
        <w:pStyle w:val="Footer"/>
        <w:tabs>
          <w:tab w:val="left" w:pos="720"/>
        </w:tabs>
        <w:rPr>
          <w:rFonts w:ascii="Arial" w:hAnsi="Arial" w:cs="Arial"/>
        </w:rPr>
        <w:sectPr w:rsidR="004237CA" w:rsidSect="004237CA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0942C2">
        <w:rPr>
          <w:rFonts w:ascii="Arial" w:hAnsi="Arial" w:cs="Arial"/>
        </w:rPr>
        <w:t>Assistant Board Secretary</w:t>
      </w:r>
    </w:p>
    <w:p w:rsidR="004237CA" w:rsidRPr="000942C2" w:rsidRDefault="004237CA" w:rsidP="000942C2">
      <w:pPr>
        <w:pStyle w:val="Footer"/>
        <w:tabs>
          <w:tab w:val="left" w:pos="720"/>
        </w:tabs>
        <w:rPr>
          <w:rFonts w:ascii="Arial" w:hAnsi="Arial" w:cs="Arial"/>
        </w:rPr>
      </w:pPr>
    </w:p>
    <w:sectPr w:rsidR="004237CA" w:rsidRPr="000942C2" w:rsidSect="004237CA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rocessId" w:val="4168"/>
    <w:docVar w:name="processName" w:val="Case: EB-2015-0152: MAADs: Secti - Pivotal CRM - CDC Smart Client Framework"/>
    <w:docVar w:name="relName" w:val="Pivotal eRelationship - ProdMasterCustom"/>
    <w:docVar w:name="relProcId" w:val="3608"/>
  </w:docVars>
  <w:rsids>
    <w:rsidRoot w:val="00150EE6"/>
    <w:rsid w:val="00024861"/>
    <w:rsid w:val="000942C2"/>
    <w:rsid w:val="00150EE6"/>
    <w:rsid w:val="00175C6F"/>
    <w:rsid w:val="001B46F5"/>
    <w:rsid w:val="0027182A"/>
    <w:rsid w:val="0031058A"/>
    <w:rsid w:val="00415A73"/>
    <w:rsid w:val="004237CA"/>
    <w:rsid w:val="0044685F"/>
    <w:rsid w:val="00447E9E"/>
    <w:rsid w:val="00573D3A"/>
    <w:rsid w:val="00587E50"/>
    <w:rsid w:val="006558E9"/>
    <w:rsid w:val="008A17CF"/>
    <w:rsid w:val="009A48F0"/>
    <w:rsid w:val="009D28A0"/>
    <w:rsid w:val="00A306C2"/>
    <w:rsid w:val="00B30D02"/>
    <w:rsid w:val="00B34165"/>
    <w:rsid w:val="00B37096"/>
    <w:rsid w:val="00C3638A"/>
    <w:rsid w:val="00DA75EA"/>
    <w:rsid w:val="00EA2F40"/>
    <w:rsid w:val="00EF6C31"/>
    <w:rsid w:val="00F51F4E"/>
    <w:rsid w:val="00F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EE6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50EE6"/>
    <w:rPr>
      <w:color w:val="0000FF"/>
      <w:u w:val="single"/>
    </w:rPr>
  </w:style>
  <w:style w:type="paragraph" w:styleId="Footer">
    <w:name w:val="footer"/>
    <w:basedOn w:val="Normal"/>
    <w:rsid w:val="00150EE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paragraph" w:customStyle="1" w:styleId="Style0">
    <w:name w:val="Style0"/>
    <w:basedOn w:val="Normal"/>
    <w:rsid w:val="00150EE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EE6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50EE6"/>
    <w:rPr>
      <w:color w:val="0000FF"/>
      <w:u w:val="single"/>
    </w:rPr>
  </w:style>
  <w:style w:type="paragraph" w:styleId="Footer">
    <w:name w:val="footer"/>
    <w:basedOn w:val="Normal"/>
    <w:rsid w:val="00150EE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paragraph" w:customStyle="1" w:styleId="Style0">
    <w:name w:val="Style0"/>
    <w:basedOn w:val="Normal"/>
    <w:rsid w:val="00150EE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PivotalCRM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 </vt:lpstr>
    </vt:vector>
  </TitlesOfParts>
  <Company>PenMagic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RazaMe</dc:creator>
  <cp:lastModifiedBy>George Dimitropoulos</cp:lastModifiedBy>
  <cp:revision>2</cp:revision>
  <cp:lastPrinted>1601-01-01T00:00:00Z</cp:lastPrinted>
  <dcterms:created xsi:type="dcterms:W3CDTF">2015-04-15T16:46:00Z</dcterms:created>
  <dcterms:modified xsi:type="dcterms:W3CDTF">2015-04-15T16:46:00Z</dcterms:modified>
</cp:coreProperties>
</file>