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F1" w:rsidRPr="00C606CF" w:rsidRDefault="001A503F" w:rsidP="001B0CF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September 17</w:t>
      </w:r>
      <w:r w:rsidR="00C606CF" w:rsidRPr="00C606CF">
        <w:rPr>
          <w:rFonts w:asciiTheme="minorHAnsi" w:hAnsiTheme="minorHAnsi"/>
          <w:sz w:val="22"/>
          <w:szCs w:val="22"/>
        </w:rPr>
        <w:t>, 2015</w:t>
      </w:r>
    </w:p>
    <w:p w:rsidR="00C606CF" w:rsidRPr="00C606CF" w:rsidRDefault="001B0CF1" w:rsidP="001B0CF1">
      <w:pPr>
        <w:pStyle w:val="Default"/>
        <w:rPr>
          <w:rFonts w:asciiTheme="minorHAnsi" w:hAnsiTheme="minorHAnsi"/>
        </w:rPr>
      </w:pPr>
      <w:r w:rsidRPr="00C606CF">
        <w:rPr>
          <w:rFonts w:asciiTheme="minorHAnsi" w:hAnsiTheme="minorHAnsi"/>
        </w:rPr>
        <w:t xml:space="preserve">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Ms. Kirsten Walli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ONTARIO ENERGY BOARD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>P.O. Box 2319, 2</w:t>
      </w:r>
      <w:r w:rsidR="002C4D39">
        <w:rPr>
          <w:rFonts w:asciiTheme="minorHAnsi" w:hAnsiTheme="minorHAnsi"/>
          <w:sz w:val="22"/>
          <w:szCs w:val="22"/>
        </w:rPr>
        <w:t>7</w:t>
      </w:r>
      <w:r w:rsidRPr="00C606CF">
        <w:rPr>
          <w:rFonts w:asciiTheme="minorHAnsi" w:hAnsiTheme="minorHAnsi"/>
          <w:sz w:val="22"/>
          <w:szCs w:val="22"/>
        </w:rPr>
        <w:t xml:space="preserve">h Floor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2300 Yonge Street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Toronto, Ontario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M4P 1E4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Dear Ms. Walli: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>Re: EB-2015-00</w:t>
      </w:r>
      <w:r w:rsidR="001A503F">
        <w:rPr>
          <w:rFonts w:asciiTheme="minorHAnsi" w:hAnsiTheme="minorHAnsi"/>
          <w:sz w:val="22"/>
          <w:szCs w:val="22"/>
        </w:rPr>
        <w:t>83</w:t>
      </w:r>
      <w:r w:rsidRPr="00C606CF">
        <w:rPr>
          <w:rFonts w:asciiTheme="minorHAnsi" w:hAnsiTheme="minorHAnsi"/>
          <w:sz w:val="22"/>
          <w:szCs w:val="22"/>
        </w:rPr>
        <w:t xml:space="preserve">: </w:t>
      </w:r>
      <w:r w:rsidR="001A503F">
        <w:rPr>
          <w:rFonts w:asciiTheme="minorHAnsi" w:hAnsiTheme="minorHAnsi"/>
          <w:sz w:val="22"/>
          <w:szCs w:val="22"/>
        </w:rPr>
        <w:t xml:space="preserve">Kingston </w:t>
      </w:r>
      <w:r w:rsidRPr="00C606CF">
        <w:rPr>
          <w:rFonts w:asciiTheme="minorHAnsi" w:hAnsiTheme="minorHAnsi"/>
          <w:sz w:val="22"/>
          <w:szCs w:val="22"/>
        </w:rPr>
        <w:t xml:space="preserve">Hydro </w:t>
      </w:r>
      <w:r w:rsidR="001A503F">
        <w:rPr>
          <w:rFonts w:asciiTheme="minorHAnsi" w:hAnsiTheme="minorHAnsi"/>
          <w:sz w:val="22"/>
          <w:szCs w:val="22"/>
        </w:rPr>
        <w:t xml:space="preserve">Corporation </w:t>
      </w:r>
      <w:r w:rsidR="00E71D57">
        <w:rPr>
          <w:rFonts w:asciiTheme="minorHAnsi" w:hAnsiTheme="minorHAnsi"/>
          <w:sz w:val="22"/>
          <w:szCs w:val="22"/>
        </w:rPr>
        <w:t>Custom</w:t>
      </w:r>
      <w:bookmarkStart w:id="0" w:name="_GoBack"/>
      <w:bookmarkEnd w:id="0"/>
      <w:r w:rsidRPr="00C606CF">
        <w:rPr>
          <w:rFonts w:asciiTheme="minorHAnsi" w:hAnsiTheme="minorHAnsi"/>
          <w:sz w:val="22"/>
          <w:szCs w:val="22"/>
        </w:rPr>
        <w:t xml:space="preserve"> IR Application for 2016-2020 Rates.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  <w:r w:rsidRPr="00C606CF">
        <w:rPr>
          <w:rFonts w:asciiTheme="minorHAnsi" w:hAnsiTheme="minorHAnsi"/>
          <w:sz w:val="22"/>
          <w:szCs w:val="22"/>
        </w:rPr>
        <w:t xml:space="preserve">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C606CF">
        <w:rPr>
          <w:rFonts w:asciiTheme="minorHAnsi" w:hAnsiTheme="minorHAnsi"/>
          <w:b/>
          <w:bCs/>
          <w:sz w:val="22"/>
          <w:szCs w:val="22"/>
        </w:rPr>
        <w:t xml:space="preserve">Topic Areas for questioning at the </w:t>
      </w:r>
      <w:r w:rsidR="001A503F">
        <w:rPr>
          <w:rFonts w:asciiTheme="minorHAnsi" w:hAnsiTheme="minorHAnsi"/>
          <w:b/>
          <w:bCs/>
          <w:sz w:val="22"/>
          <w:szCs w:val="22"/>
        </w:rPr>
        <w:t>September 21</w:t>
      </w:r>
      <w:r w:rsidR="001A503F" w:rsidRPr="001A503F">
        <w:rPr>
          <w:rFonts w:asciiTheme="minorHAnsi" w:hAnsiTheme="minorHAnsi"/>
          <w:b/>
          <w:bCs/>
          <w:sz w:val="22"/>
          <w:szCs w:val="22"/>
          <w:vertAlign w:val="superscript"/>
        </w:rPr>
        <w:t>st</w:t>
      </w:r>
      <w:r w:rsidR="001A503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C606CF">
        <w:rPr>
          <w:rFonts w:asciiTheme="minorHAnsi" w:hAnsiTheme="minorHAnsi"/>
          <w:b/>
          <w:bCs/>
          <w:sz w:val="22"/>
          <w:szCs w:val="22"/>
        </w:rPr>
        <w:t xml:space="preserve">Technical Conference </w:t>
      </w:r>
    </w:p>
    <w:p w:rsidR="001B0CF1" w:rsidRPr="00C606CF" w:rsidRDefault="001B0CF1" w:rsidP="001B0CF1">
      <w:pPr>
        <w:pStyle w:val="Default"/>
        <w:rPr>
          <w:rFonts w:asciiTheme="minorHAnsi" w:hAnsiTheme="minorHAnsi"/>
          <w:sz w:val="22"/>
          <w:szCs w:val="22"/>
        </w:rPr>
      </w:pPr>
    </w:p>
    <w:p w:rsidR="001F0D51" w:rsidRPr="00C606CF" w:rsidRDefault="001B0CF1" w:rsidP="001B0CF1">
      <w:r w:rsidRPr="00C606CF">
        <w:t>Pursuant to Procedural Order No.</w:t>
      </w:r>
      <w:r w:rsidR="002C4D39">
        <w:t>1</w:t>
      </w:r>
      <w:r w:rsidRPr="00C606CF">
        <w:t xml:space="preserve">, the Consumer’s Council of Canada (Council) will participate in the </w:t>
      </w:r>
      <w:r w:rsidR="001A503F">
        <w:t>September 21st</w:t>
      </w:r>
      <w:r w:rsidRPr="00C606CF">
        <w:rPr>
          <w:sz w:val="14"/>
          <w:szCs w:val="14"/>
        </w:rPr>
        <w:t xml:space="preserve"> </w:t>
      </w:r>
      <w:r w:rsidRPr="00C606CF">
        <w:t xml:space="preserve">Technical Conference. </w:t>
      </w:r>
      <w:r w:rsidR="009773ED">
        <w:rPr>
          <w:rFonts w:eastAsia="Times New Roman"/>
        </w:rPr>
        <w:t xml:space="preserve"> </w:t>
      </w:r>
      <w:r w:rsidRPr="00C606CF">
        <w:t xml:space="preserve">The topic areas for questioning during the Technical Conference </w:t>
      </w:r>
      <w:r w:rsidR="006F5C5A">
        <w:t xml:space="preserve">that relate to the Interrogatory Responses </w:t>
      </w:r>
      <w:r w:rsidRPr="00C606CF">
        <w:t>will include:</w:t>
      </w:r>
    </w:p>
    <w:p w:rsidR="001B0CF1" w:rsidRDefault="001B0CF1" w:rsidP="001B0CF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>Rationale for Custom IR application</w:t>
      </w:r>
    </w:p>
    <w:p w:rsidR="009F4B84" w:rsidRPr="00C606CF" w:rsidRDefault="009F4B84" w:rsidP="001B0CF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Benchmarking</w:t>
      </w:r>
    </w:p>
    <w:p w:rsidR="006F5C5A" w:rsidRDefault="001B0CF1" w:rsidP="006F5C5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 xml:space="preserve">Annual </w:t>
      </w:r>
      <w:r w:rsidR="001946DE">
        <w:rPr>
          <w:rFonts w:asciiTheme="minorHAnsi" w:hAnsiTheme="minorHAnsi"/>
        </w:rPr>
        <w:t>adjustments</w:t>
      </w:r>
      <w:r w:rsidR="006F5C5A" w:rsidRPr="006F5C5A">
        <w:rPr>
          <w:rFonts w:asciiTheme="minorHAnsi" w:hAnsiTheme="minorHAnsi"/>
        </w:rPr>
        <w:t xml:space="preserve"> </w:t>
      </w:r>
    </w:p>
    <w:p w:rsidR="001B0CF1" w:rsidRPr="006F5C5A" w:rsidRDefault="006F5C5A" w:rsidP="006F5C5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>OM&amp;A costs</w:t>
      </w:r>
    </w:p>
    <w:p w:rsidR="001B0CF1" w:rsidRPr="00C606CF" w:rsidRDefault="001B0CF1" w:rsidP="001B0CF1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>Capital programs and projects</w:t>
      </w:r>
    </w:p>
    <w:p w:rsidR="001B0CF1" w:rsidRPr="00C606CF" w:rsidRDefault="001B0CF1" w:rsidP="001B0CF1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>Compensation</w:t>
      </w:r>
    </w:p>
    <w:p w:rsidR="006F5C5A" w:rsidRPr="00C606CF" w:rsidRDefault="006F5C5A" w:rsidP="006F5C5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C606CF">
        <w:rPr>
          <w:rFonts w:asciiTheme="minorHAnsi" w:hAnsiTheme="minorHAnsi"/>
        </w:rPr>
        <w:t>Estimated bill impacts</w:t>
      </w:r>
    </w:p>
    <w:p w:rsidR="00D901ED" w:rsidRDefault="00D901ED" w:rsidP="00C606CF"/>
    <w:p w:rsidR="00C606CF" w:rsidRDefault="00C606CF" w:rsidP="00C606CF">
      <w:r>
        <w:t>Yours truly,</w:t>
      </w:r>
    </w:p>
    <w:p w:rsidR="00C606CF" w:rsidRPr="00C606CF" w:rsidRDefault="00C606CF" w:rsidP="00C606CF">
      <w:pPr>
        <w:rPr>
          <w:i/>
        </w:rPr>
      </w:pPr>
      <w:r>
        <w:rPr>
          <w:i/>
        </w:rPr>
        <w:t>Ruth Greey</w:t>
      </w:r>
    </w:p>
    <w:p w:rsidR="00C606CF" w:rsidRDefault="00C606CF" w:rsidP="00C606CF">
      <w:r>
        <w:t>Ruth Greey</w:t>
      </w:r>
    </w:p>
    <w:p w:rsidR="001A503F" w:rsidRPr="00C606CF" w:rsidRDefault="009F4B84" w:rsidP="00C606CF">
      <w:r>
        <w:t>c</w:t>
      </w:r>
      <w:r w:rsidR="001A503F">
        <w:t>c: Julie Girvan</w:t>
      </w:r>
    </w:p>
    <w:p w:rsidR="001B0CF1" w:rsidRDefault="001B0CF1" w:rsidP="001B0CF1">
      <w:pPr>
        <w:rPr>
          <w:rFonts w:ascii="Arial-BoldMT" w:hAnsi="Arial-BoldMT"/>
        </w:rPr>
      </w:pPr>
    </w:p>
    <w:p w:rsidR="001B0CF1" w:rsidRDefault="001B0CF1" w:rsidP="001B0CF1"/>
    <w:sectPr w:rsidR="001B0C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F41"/>
    <w:multiLevelType w:val="hybridMultilevel"/>
    <w:tmpl w:val="969411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4D3434"/>
    <w:multiLevelType w:val="hybridMultilevel"/>
    <w:tmpl w:val="49BC36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6355B"/>
    <w:multiLevelType w:val="hybridMultilevel"/>
    <w:tmpl w:val="3034C7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F1"/>
    <w:rsid w:val="001946DE"/>
    <w:rsid w:val="001A503F"/>
    <w:rsid w:val="001B0CF1"/>
    <w:rsid w:val="001F0D51"/>
    <w:rsid w:val="002C4D39"/>
    <w:rsid w:val="00511196"/>
    <w:rsid w:val="006F5C5A"/>
    <w:rsid w:val="009773ED"/>
    <w:rsid w:val="009F4B84"/>
    <w:rsid w:val="00C606CF"/>
    <w:rsid w:val="00D40BC2"/>
    <w:rsid w:val="00D901ED"/>
    <w:rsid w:val="00E71D57"/>
    <w:rsid w:val="00E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0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0CF1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0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0CF1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2</cp:revision>
  <dcterms:created xsi:type="dcterms:W3CDTF">2015-09-17T19:28:00Z</dcterms:created>
  <dcterms:modified xsi:type="dcterms:W3CDTF">2015-09-17T19:28:00Z</dcterms:modified>
</cp:coreProperties>
</file>