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9EF" w:rsidRPr="00C3435A" w:rsidRDefault="00C62D9C" w:rsidP="008709EF">
      <w:r>
        <w:t>January 14</w:t>
      </w:r>
      <w:r w:rsidR="00FC4051">
        <w:t>, 2016</w:t>
      </w:r>
    </w:p>
    <w:p w:rsidR="00C352AE" w:rsidRDefault="00C62D9C" w:rsidP="008709EF">
      <w:pPr>
        <w:rPr>
          <w:b/>
        </w:rPr>
      </w:pPr>
      <w:r>
        <w:tab/>
      </w:r>
      <w:r>
        <w:tab/>
      </w:r>
      <w:r>
        <w:tab/>
      </w:r>
      <w:r>
        <w:tab/>
      </w:r>
      <w:r>
        <w:tab/>
      </w:r>
      <w:r>
        <w:rPr>
          <w:b/>
        </w:rPr>
        <w:t>VIA EMAIL</w:t>
      </w:r>
    </w:p>
    <w:p w:rsidR="00C62D9C" w:rsidRPr="00C62D9C" w:rsidRDefault="00C62D9C" w:rsidP="008709EF">
      <w:pPr>
        <w:rPr>
          <w:b/>
        </w:rPr>
      </w:pPr>
    </w:p>
    <w:p w:rsidR="00FC4051" w:rsidRDefault="00FC4051" w:rsidP="00FC4051">
      <w:r>
        <w:t xml:space="preserve">Ms. Kirsten </w:t>
      </w:r>
      <w:proofErr w:type="spellStart"/>
      <w:r>
        <w:t>Walli</w:t>
      </w:r>
      <w:proofErr w:type="spellEnd"/>
    </w:p>
    <w:p w:rsidR="00FC4051" w:rsidRDefault="00FC4051" w:rsidP="00FC4051">
      <w:r>
        <w:t>Board Secretary</w:t>
      </w:r>
    </w:p>
    <w:p w:rsidR="00FC4051" w:rsidRDefault="00FC4051" w:rsidP="00FC4051">
      <w:r>
        <w:t xml:space="preserve">Ontario Energy </w:t>
      </w:r>
      <w:r>
        <w:t>Board</w:t>
      </w:r>
    </w:p>
    <w:p w:rsidR="00FC4051" w:rsidRDefault="00FC4051" w:rsidP="00FC4051">
      <w:r>
        <w:t>P.O. Box 2319</w:t>
      </w:r>
    </w:p>
    <w:p w:rsidR="00FC4051" w:rsidRDefault="00FC4051" w:rsidP="00FC4051">
      <w:r>
        <w:t>2300 Yonge Street</w:t>
      </w:r>
    </w:p>
    <w:p w:rsidR="00FC4051" w:rsidRDefault="00FC4051" w:rsidP="00FC4051">
      <w:r>
        <w:t>Toronto ON M4P 1E4</w:t>
      </w:r>
    </w:p>
    <w:p w:rsidR="00C62D9C" w:rsidRPr="00C62D9C" w:rsidRDefault="00C62D9C" w:rsidP="008709EF"/>
    <w:p w:rsidR="002B5AB0" w:rsidRPr="00C62D9C" w:rsidRDefault="000F15C7" w:rsidP="008709EF">
      <w:r w:rsidRPr="00C62D9C">
        <w:t xml:space="preserve">Dear </w:t>
      </w:r>
      <w:r w:rsidR="00FC4051" w:rsidRPr="00C62D9C">
        <w:t xml:space="preserve">Ms. </w:t>
      </w:r>
      <w:proofErr w:type="spellStart"/>
      <w:r w:rsidR="00FC4051" w:rsidRPr="00C62D9C">
        <w:t>Walli</w:t>
      </w:r>
      <w:proofErr w:type="spellEnd"/>
    </w:p>
    <w:p w:rsidR="000F15C7" w:rsidRDefault="000F15C7" w:rsidP="008709EF"/>
    <w:p w:rsidR="00C62D9C" w:rsidRPr="00C62D9C" w:rsidRDefault="00C62D9C" w:rsidP="00C62D9C">
      <w:pPr>
        <w:rPr>
          <w:b/>
        </w:rPr>
      </w:pPr>
      <w:r w:rsidRPr="00C62D9C">
        <w:rPr>
          <w:b/>
        </w:rPr>
        <w:t>RE: EB-2015-0304</w:t>
      </w:r>
      <w:r w:rsidRPr="00C62D9C">
        <w:rPr>
          <w:b/>
        </w:rPr>
        <w:t xml:space="preserve"> – Pole Attachments Working Group </w:t>
      </w:r>
    </w:p>
    <w:p w:rsidR="00C62D9C" w:rsidRPr="00C62D9C" w:rsidRDefault="00C62D9C" w:rsidP="008709EF"/>
    <w:p w:rsidR="00C62D9C" w:rsidRPr="00C62D9C" w:rsidRDefault="00C62D9C" w:rsidP="00C62D9C">
      <w:pPr>
        <w:rPr>
          <w:iCs/>
        </w:rPr>
      </w:pPr>
      <w:r w:rsidRPr="00C62D9C">
        <w:rPr>
          <w:iCs/>
        </w:rPr>
        <w:t>PowerStream wishes to nominate Phil Dubeski, Manager, Investment Planning and Agreements, for</w:t>
      </w:r>
      <w:r w:rsidRPr="00C62D9C">
        <w:rPr>
          <w:iCs/>
        </w:rPr>
        <w:t xml:space="preserve"> </w:t>
      </w:r>
      <w:r w:rsidRPr="00C62D9C">
        <w:rPr>
          <w:iCs/>
        </w:rPr>
        <w:t>participation in the</w:t>
      </w:r>
      <w:r w:rsidRPr="00C62D9C">
        <w:rPr>
          <w:iCs/>
        </w:rPr>
        <w:t xml:space="preserve"> Pole Attachments Working Group convened by the OEB in late 2015.</w:t>
      </w:r>
      <w:r w:rsidRPr="00C62D9C">
        <w:rPr>
          <w:iCs/>
        </w:rPr>
        <w:t xml:space="preserve"> </w:t>
      </w:r>
    </w:p>
    <w:p w:rsidR="00C62D9C" w:rsidRPr="00C62D9C" w:rsidRDefault="00C62D9C" w:rsidP="00C62D9C">
      <w:pPr>
        <w:rPr>
          <w:iCs/>
        </w:rPr>
      </w:pPr>
    </w:p>
    <w:p w:rsidR="00C62D9C" w:rsidRPr="00C62D9C" w:rsidRDefault="00C62D9C" w:rsidP="00C62D9C">
      <w:pPr>
        <w:rPr>
          <w:iCs/>
        </w:rPr>
      </w:pPr>
      <w:r w:rsidRPr="00C62D9C">
        <w:rPr>
          <w:iCs/>
        </w:rPr>
        <w:t>Mr. Dubeski is an electrical engineer with 24 years of LDC experience. Over the past 15 years, Phil has contributed to various working groups in the electricity industry such as the CEA Service Continuity Committee, the OEB Generation Connection Su</w:t>
      </w:r>
      <w:r w:rsidR="00C7417C">
        <w:rPr>
          <w:iCs/>
        </w:rPr>
        <w:t>b-Working Group, and the EDA FIT</w:t>
      </w:r>
      <w:bookmarkStart w:id="0" w:name="_GoBack"/>
      <w:bookmarkEnd w:id="0"/>
      <w:r w:rsidRPr="00C62D9C">
        <w:rPr>
          <w:iCs/>
        </w:rPr>
        <w:t xml:space="preserve"> Working Group. Phil is accountable for administering joint-use agreements and permits and communicating joint-use standards and related matters </w:t>
      </w:r>
      <w:r w:rsidR="00C7417C">
        <w:rPr>
          <w:iCs/>
        </w:rPr>
        <w:t xml:space="preserve">to entities requiring pole attachments </w:t>
      </w:r>
      <w:r w:rsidRPr="00C62D9C">
        <w:rPr>
          <w:iCs/>
        </w:rPr>
        <w:t>in PowerStream’s territory. Phil’s background, along with his experience in the area of joint-use pole attachments, may be of some benefit to the Pole Attachments Working Group.</w:t>
      </w:r>
    </w:p>
    <w:p w:rsidR="00B41918" w:rsidRPr="00C3435A" w:rsidRDefault="00B41918"/>
    <w:p w:rsidR="00C62D9C" w:rsidRDefault="00C62D9C" w:rsidP="00C62D9C">
      <w:pPr>
        <w:rPr>
          <w:lang w:eastAsia="en-CA"/>
        </w:rPr>
      </w:pPr>
      <w:r>
        <w:t>Please do not hesitate to contact me should you have any questions at (</w:t>
      </w:r>
      <w:r>
        <w:rPr>
          <w:lang w:eastAsia="en-CA"/>
        </w:rPr>
        <w:t>905</w:t>
      </w:r>
      <w:r>
        <w:rPr>
          <w:lang w:eastAsia="en-CA"/>
        </w:rPr>
        <w:t>)</w:t>
      </w:r>
      <w:r>
        <w:rPr>
          <w:lang w:eastAsia="en-CA"/>
        </w:rPr>
        <w:t>-532-4649</w:t>
      </w:r>
      <w:r>
        <w:rPr>
          <w:lang w:eastAsia="en-CA"/>
        </w:rPr>
        <w:t>.</w:t>
      </w:r>
    </w:p>
    <w:p w:rsidR="00E82958" w:rsidRDefault="00E82958"/>
    <w:p w:rsidR="00B41918" w:rsidRDefault="00C62D9C">
      <w:r>
        <w:t>Sincerely,</w:t>
      </w:r>
    </w:p>
    <w:p w:rsidR="00C62D9C" w:rsidRDefault="00C62D9C"/>
    <w:p w:rsidR="00B41918" w:rsidRPr="00C62D9C" w:rsidRDefault="00C62D9C">
      <w:pPr>
        <w:rPr>
          <w:i/>
        </w:rPr>
      </w:pPr>
      <w:r w:rsidRPr="00C62D9C">
        <w:rPr>
          <w:i/>
        </w:rPr>
        <w:t>[Original signed by]</w:t>
      </w:r>
    </w:p>
    <w:p w:rsidR="00C62D9C" w:rsidRDefault="00C62D9C"/>
    <w:p w:rsidR="00C62D9C" w:rsidRDefault="00C62D9C" w:rsidP="00C62D9C">
      <w:pPr>
        <w:rPr>
          <w:lang w:eastAsia="en-CA"/>
        </w:rPr>
      </w:pPr>
      <w:r>
        <w:rPr>
          <w:lang w:eastAsia="en-CA"/>
        </w:rPr>
        <w:t>Colin Macdonald, P. Eng.</w:t>
      </w:r>
    </w:p>
    <w:p w:rsidR="00C62D9C" w:rsidRDefault="00C62D9C" w:rsidP="00C62D9C">
      <w:pPr>
        <w:rPr>
          <w:lang w:eastAsia="en-CA"/>
        </w:rPr>
      </w:pPr>
      <w:r>
        <w:rPr>
          <w:lang w:eastAsia="en-CA"/>
        </w:rPr>
        <w:t>SVP, Regulatory Affairs &amp; Customer Service</w:t>
      </w:r>
    </w:p>
    <w:p w:rsidR="00C62D9C" w:rsidRDefault="00C62D9C" w:rsidP="00C62D9C">
      <w:pPr>
        <w:rPr>
          <w:lang w:eastAsia="en-CA"/>
        </w:rPr>
      </w:pPr>
      <w:r>
        <w:rPr>
          <w:lang w:eastAsia="en-CA"/>
        </w:rPr>
        <w:t>PowerStream Inc.</w:t>
      </w:r>
    </w:p>
    <w:p w:rsidR="00C62D9C" w:rsidRDefault="00C62D9C" w:rsidP="00C62D9C">
      <w:pPr>
        <w:rPr>
          <w:lang w:eastAsia="en-CA"/>
        </w:rPr>
      </w:pPr>
      <w:r>
        <w:rPr>
          <w:lang w:eastAsia="en-CA"/>
        </w:rPr>
        <w:t xml:space="preserve">161 </w:t>
      </w:r>
      <w:proofErr w:type="spellStart"/>
      <w:r>
        <w:rPr>
          <w:lang w:eastAsia="en-CA"/>
        </w:rPr>
        <w:t>Cityview</w:t>
      </w:r>
      <w:proofErr w:type="spellEnd"/>
      <w:r>
        <w:rPr>
          <w:lang w:eastAsia="en-CA"/>
        </w:rPr>
        <w:t xml:space="preserve"> Boulevard</w:t>
      </w:r>
    </w:p>
    <w:p w:rsidR="00C62D9C" w:rsidRDefault="00C62D9C" w:rsidP="00C62D9C">
      <w:pPr>
        <w:rPr>
          <w:lang w:eastAsia="en-CA"/>
        </w:rPr>
      </w:pPr>
      <w:r>
        <w:rPr>
          <w:lang w:eastAsia="en-CA"/>
        </w:rPr>
        <w:t>Vaughan, ON</w:t>
      </w:r>
    </w:p>
    <w:p w:rsidR="00CA4947" w:rsidRPr="00BE4025" w:rsidRDefault="00CA4947" w:rsidP="00FC4051"/>
    <w:sectPr w:rsidR="00CA4947" w:rsidRPr="00BE4025">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5C" w:rsidRDefault="0055055C" w:rsidP="005C2E5A">
      <w:r>
        <w:separator/>
      </w:r>
    </w:p>
  </w:endnote>
  <w:endnote w:type="continuationSeparator" w:id="0">
    <w:p w:rsidR="0055055C" w:rsidRDefault="0055055C" w:rsidP="005C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5C" w:rsidRDefault="0055055C" w:rsidP="005C2E5A">
      <w:r>
        <w:separator/>
      </w:r>
    </w:p>
  </w:footnote>
  <w:footnote w:type="continuationSeparator" w:id="0">
    <w:p w:rsidR="0055055C" w:rsidRDefault="0055055C" w:rsidP="005C2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C3" w:rsidRDefault="008709EF">
    <w:pPr>
      <w:pStyle w:val="Header"/>
    </w:pPr>
    <w:r>
      <w:rPr>
        <w:noProof/>
        <w:lang w:val="en-CA" w:eastAsia="en-CA"/>
      </w:rPr>
      <w:drawing>
        <wp:anchor distT="0" distB="0" distL="114300" distR="114300" simplePos="0" relativeHeight="251657728" behindDoc="1" locked="1" layoutInCell="1" allowOverlap="1">
          <wp:simplePos x="0" y="0"/>
          <wp:positionH relativeFrom="column">
            <wp:posOffset>-1143000</wp:posOffset>
          </wp:positionH>
          <wp:positionV relativeFrom="page">
            <wp:posOffset>0</wp:posOffset>
          </wp:positionV>
          <wp:extent cx="7772400" cy="10058400"/>
          <wp:effectExtent l="0" t="0" r="0" b="0"/>
          <wp:wrapNone/>
          <wp:docPr id="1" name="Picture 1" descr="PS-Letterhead-Nov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Letterhead-Nov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63"/>
    <w:rsid w:val="00010B2E"/>
    <w:rsid w:val="00033ADD"/>
    <w:rsid w:val="00090A87"/>
    <w:rsid w:val="00093599"/>
    <w:rsid w:val="000A3D2A"/>
    <w:rsid w:val="000F15C7"/>
    <w:rsid w:val="000F69FC"/>
    <w:rsid w:val="00104DEC"/>
    <w:rsid w:val="001D2AF3"/>
    <w:rsid w:val="001F2E61"/>
    <w:rsid w:val="002921F5"/>
    <w:rsid w:val="002B5AB0"/>
    <w:rsid w:val="00402071"/>
    <w:rsid w:val="004D2B47"/>
    <w:rsid w:val="0050071A"/>
    <w:rsid w:val="0055055C"/>
    <w:rsid w:val="005C2E5A"/>
    <w:rsid w:val="00606170"/>
    <w:rsid w:val="006170AA"/>
    <w:rsid w:val="00671E63"/>
    <w:rsid w:val="00743967"/>
    <w:rsid w:val="007E79CF"/>
    <w:rsid w:val="00855958"/>
    <w:rsid w:val="00870136"/>
    <w:rsid w:val="008709EF"/>
    <w:rsid w:val="008F5C63"/>
    <w:rsid w:val="0094086B"/>
    <w:rsid w:val="009461EB"/>
    <w:rsid w:val="009E25F2"/>
    <w:rsid w:val="00A22D6F"/>
    <w:rsid w:val="00AC35E3"/>
    <w:rsid w:val="00B41918"/>
    <w:rsid w:val="00B95C5B"/>
    <w:rsid w:val="00B96BA7"/>
    <w:rsid w:val="00BC3BC3"/>
    <w:rsid w:val="00BE4025"/>
    <w:rsid w:val="00C022FE"/>
    <w:rsid w:val="00C32237"/>
    <w:rsid w:val="00C3435A"/>
    <w:rsid w:val="00C352AE"/>
    <w:rsid w:val="00C62D9C"/>
    <w:rsid w:val="00C7417C"/>
    <w:rsid w:val="00CA4947"/>
    <w:rsid w:val="00D156E7"/>
    <w:rsid w:val="00D31EC1"/>
    <w:rsid w:val="00D82E8E"/>
    <w:rsid w:val="00DA2D72"/>
    <w:rsid w:val="00E82958"/>
    <w:rsid w:val="00EC792B"/>
    <w:rsid w:val="00F3146C"/>
    <w:rsid w:val="00F752BB"/>
    <w:rsid w:val="00FC4051"/>
    <w:rsid w:val="00FF7A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2E5A"/>
    <w:pPr>
      <w:tabs>
        <w:tab w:val="center" w:pos="4320"/>
        <w:tab w:val="right" w:pos="8640"/>
      </w:tabs>
    </w:pPr>
  </w:style>
  <w:style w:type="character" w:customStyle="1" w:styleId="HeaderChar">
    <w:name w:val="Header Char"/>
    <w:link w:val="Header"/>
    <w:rsid w:val="005C2E5A"/>
    <w:rPr>
      <w:sz w:val="24"/>
      <w:szCs w:val="24"/>
    </w:rPr>
  </w:style>
  <w:style w:type="paragraph" w:styleId="Footer">
    <w:name w:val="footer"/>
    <w:basedOn w:val="Normal"/>
    <w:link w:val="FooterChar"/>
    <w:rsid w:val="005C2E5A"/>
    <w:pPr>
      <w:tabs>
        <w:tab w:val="center" w:pos="4320"/>
        <w:tab w:val="right" w:pos="8640"/>
      </w:tabs>
    </w:pPr>
  </w:style>
  <w:style w:type="character" w:customStyle="1" w:styleId="FooterChar">
    <w:name w:val="Footer Char"/>
    <w:link w:val="Footer"/>
    <w:rsid w:val="005C2E5A"/>
    <w:rPr>
      <w:sz w:val="24"/>
      <w:szCs w:val="24"/>
    </w:rPr>
  </w:style>
  <w:style w:type="paragraph" w:styleId="ListParagraph">
    <w:name w:val="List Paragraph"/>
    <w:basedOn w:val="Normal"/>
    <w:uiPriority w:val="72"/>
    <w:qFormat/>
    <w:rsid w:val="004D2B47"/>
    <w:pPr>
      <w:ind w:left="720"/>
      <w:contextualSpacing/>
    </w:pPr>
  </w:style>
  <w:style w:type="paragraph" w:styleId="BalloonText">
    <w:name w:val="Balloon Text"/>
    <w:basedOn w:val="Normal"/>
    <w:link w:val="BalloonTextChar"/>
    <w:rsid w:val="000A3D2A"/>
    <w:rPr>
      <w:rFonts w:ascii="Tahoma" w:hAnsi="Tahoma" w:cs="Tahoma"/>
      <w:sz w:val="16"/>
      <w:szCs w:val="16"/>
    </w:rPr>
  </w:style>
  <w:style w:type="character" w:customStyle="1" w:styleId="BalloonTextChar">
    <w:name w:val="Balloon Text Char"/>
    <w:basedOn w:val="DefaultParagraphFont"/>
    <w:link w:val="BalloonText"/>
    <w:rsid w:val="000A3D2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2E5A"/>
    <w:pPr>
      <w:tabs>
        <w:tab w:val="center" w:pos="4320"/>
        <w:tab w:val="right" w:pos="8640"/>
      </w:tabs>
    </w:pPr>
  </w:style>
  <w:style w:type="character" w:customStyle="1" w:styleId="HeaderChar">
    <w:name w:val="Header Char"/>
    <w:link w:val="Header"/>
    <w:rsid w:val="005C2E5A"/>
    <w:rPr>
      <w:sz w:val="24"/>
      <w:szCs w:val="24"/>
    </w:rPr>
  </w:style>
  <w:style w:type="paragraph" w:styleId="Footer">
    <w:name w:val="footer"/>
    <w:basedOn w:val="Normal"/>
    <w:link w:val="FooterChar"/>
    <w:rsid w:val="005C2E5A"/>
    <w:pPr>
      <w:tabs>
        <w:tab w:val="center" w:pos="4320"/>
        <w:tab w:val="right" w:pos="8640"/>
      </w:tabs>
    </w:pPr>
  </w:style>
  <w:style w:type="character" w:customStyle="1" w:styleId="FooterChar">
    <w:name w:val="Footer Char"/>
    <w:link w:val="Footer"/>
    <w:rsid w:val="005C2E5A"/>
    <w:rPr>
      <w:sz w:val="24"/>
      <w:szCs w:val="24"/>
    </w:rPr>
  </w:style>
  <w:style w:type="paragraph" w:styleId="ListParagraph">
    <w:name w:val="List Paragraph"/>
    <w:basedOn w:val="Normal"/>
    <w:uiPriority w:val="72"/>
    <w:qFormat/>
    <w:rsid w:val="004D2B47"/>
    <w:pPr>
      <w:ind w:left="720"/>
      <w:contextualSpacing/>
    </w:pPr>
  </w:style>
  <w:style w:type="paragraph" w:styleId="BalloonText">
    <w:name w:val="Balloon Text"/>
    <w:basedOn w:val="Normal"/>
    <w:link w:val="BalloonTextChar"/>
    <w:rsid w:val="000A3D2A"/>
    <w:rPr>
      <w:rFonts w:ascii="Tahoma" w:hAnsi="Tahoma" w:cs="Tahoma"/>
      <w:sz w:val="16"/>
      <w:szCs w:val="16"/>
    </w:rPr>
  </w:style>
  <w:style w:type="character" w:customStyle="1" w:styleId="BalloonTextChar">
    <w:name w:val="Balloon Text Char"/>
    <w:basedOn w:val="DefaultParagraphFont"/>
    <w:link w:val="BalloonText"/>
    <w:rsid w:val="000A3D2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92627">
      <w:bodyDiv w:val="1"/>
      <w:marLeft w:val="0"/>
      <w:marRight w:val="0"/>
      <w:marTop w:val="0"/>
      <w:marBottom w:val="0"/>
      <w:divBdr>
        <w:top w:val="none" w:sz="0" w:space="0" w:color="auto"/>
        <w:left w:val="none" w:sz="0" w:space="0" w:color="auto"/>
        <w:bottom w:val="none" w:sz="0" w:space="0" w:color="auto"/>
        <w:right w:val="none" w:sz="0" w:space="0" w:color="auto"/>
      </w:divBdr>
    </w:div>
    <w:div w:id="799685483">
      <w:bodyDiv w:val="1"/>
      <w:marLeft w:val="0"/>
      <w:marRight w:val="0"/>
      <w:marTop w:val="0"/>
      <w:marBottom w:val="0"/>
      <w:divBdr>
        <w:top w:val="none" w:sz="0" w:space="0" w:color="auto"/>
        <w:left w:val="none" w:sz="0" w:space="0" w:color="auto"/>
        <w:bottom w:val="none" w:sz="0" w:space="0" w:color="auto"/>
        <w:right w:val="none" w:sz="0" w:space="0" w:color="auto"/>
      </w:divBdr>
    </w:div>
    <w:div w:id="1575702848">
      <w:bodyDiv w:val="1"/>
      <w:marLeft w:val="0"/>
      <w:marRight w:val="0"/>
      <w:marTop w:val="0"/>
      <w:marBottom w:val="0"/>
      <w:divBdr>
        <w:top w:val="none" w:sz="0" w:space="0" w:color="auto"/>
        <w:left w:val="none" w:sz="0" w:space="0" w:color="auto"/>
        <w:bottom w:val="none" w:sz="0" w:space="0" w:color="auto"/>
        <w:right w:val="none" w:sz="0" w:space="0" w:color="auto"/>
      </w:divBdr>
    </w:div>
    <w:div w:id="1685782534">
      <w:bodyDiv w:val="1"/>
      <w:marLeft w:val="0"/>
      <w:marRight w:val="0"/>
      <w:marTop w:val="0"/>
      <w:marBottom w:val="0"/>
      <w:divBdr>
        <w:top w:val="none" w:sz="0" w:space="0" w:color="auto"/>
        <w:left w:val="none" w:sz="0" w:space="0" w:color="auto"/>
        <w:bottom w:val="none" w:sz="0" w:space="0" w:color="auto"/>
        <w:right w:val="none" w:sz="0" w:space="0" w:color="auto"/>
      </w:divBdr>
    </w:div>
    <w:div w:id="21186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A90CB0000DFD4297FA1839FD3927E6" ma:contentTypeVersion="2" ma:contentTypeDescription="Create a new document." ma:contentTypeScope="" ma:versionID="b10adc11caec7ee783d890ce668e15be">
  <xsd:schema xmlns:xsd="http://www.w3.org/2001/XMLSchema" xmlns:xs="http://www.w3.org/2001/XMLSchema" xmlns:p="http://schemas.microsoft.com/office/2006/metadata/properties" xmlns:ns2="750807f9-8e12-4484-898b-5f2b57baa4ec" targetNamespace="http://schemas.microsoft.com/office/2006/metadata/properties" ma:root="true" ma:fieldsID="eaf43b759e6d120c86a6a09b5838e0c0" ns2:_="">
    <xsd:import namespace="750807f9-8e12-4484-898b-5f2b57baa4ec"/>
    <xsd:element name="properties">
      <xsd:complexType>
        <xsd:sequence>
          <xsd:element name="documentManagement">
            <xsd:complexType>
              <xsd:all>
                <xsd:element ref="ns2:Office"/>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807f9-8e12-4484-898b-5f2b57baa4ec" elementFormDefault="qualified">
    <xsd:import namespace="http://schemas.microsoft.com/office/2006/documentManagement/types"/>
    <xsd:import namespace="http://schemas.microsoft.com/office/infopath/2007/PartnerControls"/>
    <xsd:element name="Office" ma:index="8" ma:displayName="Office" ma:default="Head Office, Vaughan, Cityview Boulevard" ma:format="Dropdown" ma:internalName="Office">
      <xsd:simpleType>
        <xsd:restriction base="dms:Choice">
          <xsd:enumeration value="Head Office, Vaughan, Cityview Boulevard"/>
          <xsd:enumeration value="Operations Centre, Markham, Addiscott Road"/>
          <xsd:enumeration value="Operations Centre, Barrie, Patterson Road"/>
          <xsd:enumeration value="All"/>
        </xsd:restriction>
      </xsd:simpleType>
    </xsd:element>
    <xsd:element name="Notes0" ma:index="9"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ffice xmlns="750807f9-8e12-4484-898b-5f2b57baa4ec">Head Office, Vaughan, Cityview Boulevard</Office>
    <Notes0 xmlns="750807f9-8e12-4484-898b-5f2b57baa4ec">Blank word document with PowerStream letterhead</Notes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F1B7-6632-4C78-8E1E-5AB18776693F}">
  <ds:schemaRefs>
    <ds:schemaRef ds:uri="http://schemas.microsoft.com/sharepoint/v3/contenttype/forms"/>
  </ds:schemaRefs>
</ds:datastoreItem>
</file>

<file path=customXml/itemProps2.xml><?xml version="1.0" encoding="utf-8"?>
<ds:datastoreItem xmlns:ds="http://schemas.openxmlformats.org/officeDocument/2006/customXml" ds:itemID="{6B3A4E35-265F-4326-A656-7BEC4E5E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807f9-8e12-4484-898b-5f2b57baa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EBF32-EC26-42DF-890B-AF64603ABFD1}">
  <ds:schemaRefs>
    <ds:schemaRef ds:uri="http://schemas.microsoft.com/office/2006/metadata/longProperties"/>
  </ds:schemaRefs>
</ds:datastoreItem>
</file>

<file path=customXml/itemProps4.xml><?xml version="1.0" encoding="utf-8"?>
<ds:datastoreItem xmlns:ds="http://schemas.openxmlformats.org/officeDocument/2006/customXml" ds:itemID="{D6B86A27-1F93-48E2-B58E-F6A79DFC6BE2}">
  <ds:schemaRefs>
    <ds:schemaRef ds:uri="http://schemas.microsoft.com/office/2006/metadata/properties"/>
    <ds:schemaRef ds:uri="http://schemas.microsoft.com/office/infopath/2007/PartnerControls"/>
    <ds:schemaRef ds:uri="750807f9-8e12-4484-898b-5f2b57baa4ec"/>
  </ds:schemaRefs>
</ds:datastoreItem>
</file>

<file path=customXml/itemProps5.xml><?xml version="1.0" encoding="utf-8"?>
<ds:datastoreItem xmlns:ds="http://schemas.openxmlformats.org/officeDocument/2006/customXml" ds:itemID="{28AFF367-14B0-456C-90BE-81011E14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PowerStream Letterhead 2012</vt:lpstr>
    </vt:vector>
  </TitlesOfParts>
  <Company>PowerStream Inc.</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PowerStream Letterhead 2012</dc:title>
  <dc:creator>Sandy Dorschu</dc:creator>
  <cp:lastModifiedBy>Alison Price</cp:lastModifiedBy>
  <cp:revision>2</cp:revision>
  <cp:lastPrinted>2016-01-14T14:33:00Z</cp:lastPrinted>
  <dcterms:created xsi:type="dcterms:W3CDTF">2016-01-14T14:38:00Z</dcterms:created>
  <dcterms:modified xsi:type="dcterms:W3CDTF">2016-01-14T14:38:00Z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