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D3" w:rsidRDefault="000146D3" w:rsidP="000146D3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Amanda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Gubbels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[mailto:agubbels@warwicktownship.ca]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February-16-16 3:01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Whittaker, James;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jwesley@uniongas.com</w:t>
        </w:r>
      </w:hyperlink>
      <w:r>
        <w:rPr>
          <w:rFonts w:ascii="Tahoma" w:hAnsi="Tahoma" w:cs="Tahoma"/>
          <w:sz w:val="20"/>
          <w:szCs w:val="20"/>
          <w:lang w:val="en-US"/>
        </w:rPr>
        <w:t>; Allan Fletcher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Intervenor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Status - EB-2015-0179</w:t>
      </w:r>
    </w:p>
    <w:p w:rsidR="000146D3" w:rsidRDefault="000146D3" w:rsidP="000146D3"/>
    <w:p w:rsidR="000146D3" w:rsidRDefault="000146D3" w:rsidP="000146D3">
      <w:r>
        <w:t>Hello,</w:t>
      </w:r>
    </w:p>
    <w:p w:rsidR="000146D3" w:rsidRDefault="000146D3" w:rsidP="000146D3">
      <w:r>
        <w:t> </w:t>
      </w:r>
    </w:p>
    <w:p w:rsidR="000146D3" w:rsidRDefault="000146D3" w:rsidP="000146D3">
      <w:r>
        <w:t>Please note that Warwick Township would like to be added the list of interveners on the above hearing.</w:t>
      </w:r>
    </w:p>
    <w:p w:rsidR="000146D3" w:rsidRDefault="000146D3" w:rsidP="000146D3">
      <w:r>
        <w:t> </w:t>
      </w:r>
    </w:p>
    <w:p w:rsidR="000146D3" w:rsidRDefault="000146D3" w:rsidP="000146D3">
      <w:r>
        <w:t xml:space="preserve">I trust that this e-mail is sufficient in terms of requesting addition to the list (note Union Gas presentation cc’d).  Should additional correspondence be required, please </w:t>
      </w:r>
      <w:proofErr w:type="gramStart"/>
      <w:r>
        <w:t>advise</w:t>
      </w:r>
      <w:proofErr w:type="gramEnd"/>
      <w:r>
        <w:t>.</w:t>
      </w:r>
    </w:p>
    <w:p w:rsidR="000146D3" w:rsidRDefault="000146D3" w:rsidP="000146D3">
      <w:r>
        <w:t> </w:t>
      </w:r>
    </w:p>
    <w:p w:rsidR="000146D3" w:rsidRDefault="000146D3" w:rsidP="000146D3">
      <w:r>
        <w:t>Kindest Regards,</w:t>
      </w:r>
    </w:p>
    <w:p w:rsidR="000146D3" w:rsidRDefault="000146D3" w:rsidP="000146D3">
      <w:r>
        <w:t> </w:t>
      </w:r>
    </w:p>
    <w:p w:rsidR="000146D3" w:rsidRDefault="000146D3" w:rsidP="000146D3"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Amanda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Gubbels</w:t>
      </w:r>
      <w:proofErr w:type="spellEnd"/>
    </w:p>
    <w:p w:rsidR="000146D3" w:rsidRDefault="000146D3" w:rsidP="000146D3">
      <w:r>
        <w:rPr>
          <w:rFonts w:ascii="Arial" w:hAnsi="Arial" w:cs="Arial"/>
          <w:b/>
          <w:bCs/>
          <w:color w:val="1F497D"/>
        </w:rPr>
        <w:t>Clerk/Deputy Administrator</w:t>
      </w:r>
    </w:p>
    <w:p w:rsidR="000146D3" w:rsidRDefault="000146D3" w:rsidP="000146D3">
      <w:r>
        <w:rPr>
          <w:rFonts w:ascii="Arial" w:hAnsi="Arial" w:cs="Arial"/>
          <w:color w:val="1F497D"/>
        </w:rPr>
        <w:t>Township of Warwick</w:t>
      </w:r>
      <w:proofErr w:type="gramStart"/>
      <w:r>
        <w:rPr>
          <w:rFonts w:ascii="Arial" w:hAnsi="Arial" w:cs="Arial"/>
          <w:color w:val="1F497D"/>
        </w:rPr>
        <w:t>  l</w:t>
      </w:r>
      <w:proofErr w:type="gramEnd"/>
      <w:r>
        <w:rPr>
          <w:rFonts w:ascii="Arial" w:hAnsi="Arial" w:cs="Arial"/>
          <w:color w:val="1F497D"/>
        </w:rPr>
        <w:t>   6332 Nauvoo Rd, R.R. #8, Watford, ON N0M 2S0</w:t>
      </w:r>
    </w:p>
    <w:p w:rsidR="000146D3" w:rsidRDefault="000146D3" w:rsidP="000146D3">
      <w:r>
        <w:rPr>
          <w:rFonts w:ascii="Arial" w:hAnsi="Arial" w:cs="Arial"/>
          <w:color w:val="1F497D"/>
        </w:rPr>
        <w:t xml:space="preserve">E: </w:t>
      </w:r>
      <w:hyperlink r:id="rId7" w:history="1">
        <w:r>
          <w:rPr>
            <w:rStyle w:val="Hyperlink"/>
            <w:rFonts w:ascii="Arial" w:hAnsi="Arial" w:cs="Arial"/>
          </w:rPr>
          <w:t>agubbels@warwicktownship.ca</w:t>
        </w:r>
      </w:hyperlink>
      <w:r>
        <w:rPr>
          <w:rFonts w:ascii="Arial" w:hAnsi="Arial" w:cs="Arial"/>
          <w:color w:val="1F497D"/>
        </w:rPr>
        <w:t>   l   P: 519-849-3926 / 1-877-849-3926</w:t>
      </w:r>
      <w:proofErr w:type="gramStart"/>
      <w:r>
        <w:rPr>
          <w:rFonts w:ascii="Arial" w:hAnsi="Arial" w:cs="Arial"/>
          <w:color w:val="1F497D"/>
        </w:rPr>
        <w:t>  l</w:t>
      </w:r>
      <w:proofErr w:type="gramEnd"/>
      <w:r>
        <w:rPr>
          <w:rFonts w:ascii="Arial" w:hAnsi="Arial" w:cs="Arial"/>
          <w:color w:val="1F497D"/>
        </w:rPr>
        <w:t>  F: 519-849-6136</w:t>
      </w:r>
    </w:p>
    <w:p w:rsidR="000146D3" w:rsidRDefault="000146D3" w:rsidP="000146D3">
      <w:hyperlink r:id="rId8" w:history="1">
        <w:r>
          <w:rPr>
            <w:rStyle w:val="Hyperlink"/>
            <w:rFonts w:ascii="Arial" w:hAnsi="Arial" w:cs="Arial"/>
          </w:rPr>
          <w:t>www.warwicktownship.ca</w:t>
        </w:r>
      </w:hyperlink>
      <w:r>
        <w:rPr>
          <w:rFonts w:ascii="Arial" w:hAnsi="Arial" w:cs="Arial"/>
          <w:color w:val="1F497D"/>
        </w:rPr>
        <w:t xml:space="preserve"> </w:t>
      </w:r>
    </w:p>
    <w:p w:rsidR="000146D3" w:rsidRDefault="000146D3" w:rsidP="000146D3">
      <w:r>
        <w:rPr>
          <w:rFonts w:ascii="Arial" w:hAnsi="Arial" w:cs="Arial"/>
          <w:color w:val="1F497D"/>
          <w:sz w:val="10"/>
          <w:szCs w:val="10"/>
        </w:rPr>
        <w:t> </w:t>
      </w:r>
    </w:p>
    <w:p w:rsidR="000146D3" w:rsidRDefault="000146D3" w:rsidP="000146D3">
      <w:r>
        <w:rPr>
          <w:noProof/>
          <w:color w:val="1F497D"/>
        </w:rPr>
        <w:drawing>
          <wp:inline distT="0" distB="0" distL="0" distR="0">
            <wp:extent cx="205740" cy="205740"/>
            <wp:effectExtent l="0" t="0" r="3810" b="3810"/>
            <wp:docPr id="1" name="Picture 1" descr="Description: https://encrypted-tbn2.gstatic.com/images?q=tbn:ANd9GcRsd0ZS7lU_oD0qRWiJ5vDLzdUHEnxNeaTFU7zpV3wZe2Aj_Ad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encrypted-tbn2.gstatic.com/images?q=tbn:ANd9GcRsd0ZS7lU_oD0qRWiJ5vDLzdUHEnxNeaTFU7zpV3wZe2Aj_Ad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80" w:rsidRPr="000146D3" w:rsidRDefault="00746080" w:rsidP="000146D3">
      <w:bookmarkStart w:id="0" w:name="_GoBack"/>
      <w:bookmarkEnd w:id="0"/>
    </w:p>
    <w:sectPr w:rsidR="00746080" w:rsidRPr="000146D3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70"/>
    <w:rsid w:val="000146D3"/>
    <w:rsid w:val="00412DC6"/>
    <w:rsid w:val="00640170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7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1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6D3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7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1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6D3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wicktownship.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ubbels@warwicktownship.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wesley@uniongas.com" TargetMode="External"/><Relationship Id="rId11" Type="http://schemas.openxmlformats.org/officeDocument/2006/relationships/image" Target="cid:image001.jpg@01D168CA.E7CC6670" TargetMode="External"/><Relationship Id="rId5" Type="http://schemas.openxmlformats.org/officeDocument/2006/relationships/hyperlink" Target="mailto:[mailto:agubbels@warwicktownship.ca]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arwicktow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Habashy</dc:creator>
  <cp:lastModifiedBy>Mona Habashy</cp:lastModifiedBy>
  <cp:revision>2</cp:revision>
  <dcterms:created xsi:type="dcterms:W3CDTF">2016-02-16T20:17:00Z</dcterms:created>
  <dcterms:modified xsi:type="dcterms:W3CDTF">2016-02-16T20:19:00Z</dcterms:modified>
</cp:coreProperties>
</file>