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F2" w:rsidRDefault="009935F2" w:rsidP="001B5E3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B5E3D" w:rsidRDefault="001B5E3D" w:rsidP="001B5E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STAFF ADVANCE QUESTIONS FOR UNION GAS LIMITED</w:t>
      </w:r>
    </w:p>
    <w:p w:rsidR="001B5E3D" w:rsidRDefault="001B5E3D" w:rsidP="001B5E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TECHNICAL CONFERENCE TO BE HELD OCTOBER 4, 2016</w:t>
      </w:r>
    </w:p>
    <w:p w:rsidR="001B5E3D" w:rsidRDefault="001B5E3D" w:rsidP="001B5E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Union Gas Limited</w:t>
      </w:r>
    </w:p>
    <w:p w:rsidR="00B04C64" w:rsidRDefault="001B5E3D" w:rsidP="001B5E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82F43" w:rsidRPr="00082F43" w:rsidRDefault="009D5092" w:rsidP="00082F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82F43">
        <w:rPr>
          <w:rFonts w:ascii="Arial" w:hAnsi="Arial" w:cs="Arial"/>
          <w:b/>
          <w:sz w:val="24"/>
          <w:szCs w:val="24"/>
        </w:rPr>
        <w:t>EB-2016-0186</w:t>
      </w:r>
    </w:p>
    <w:p w:rsidR="00437777" w:rsidRPr="00776ED2" w:rsidRDefault="00437777" w:rsidP="00082F4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Responses to OEB staff </w:t>
      </w:r>
      <w:r w:rsidR="00082F43" w:rsidRPr="00082F43">
        <w:rPr>
          <w:rFonts w:ascii="Arial" w:hAnsi="Arial" w:cs="Arial"/>
          <w:sz w:val="24"/>
          <w:szCs w:val="24"/>
        </w:rPr>
        <w:t>Interrogatory # 3</w:t>
      </w:r>
      <w:r w:rsidR="00E63703">
        <w:rPr>
          <w:rFonts w:ascii="Arial" w:hAnsi="Arial" w:cs="Arial"/>
          <w:sz w:val="24"/>
          <w:szCs w:val="24"/>
        </w:rPr>
        <w:t>a and #3d; LPMA interrogatory #</w:t>
      </w:r>
      <w:r>
        <w:rPr>
          <w:rFonts w:ascii="Arial" w:hAnsi="Arial" w:cs="Arial"/>
          <w:sz w:val="24"/>
          <w:szCs w:val="24"/>
        </w:rPr>
        <w:t xml:space="preserve">14 and Exhibit </w:t>
      </w:r>
      <w:r w:rsidR="00D11F3F">
        <w:rPr>
          <w:rFonts w:ascii="Arial" w:hAnsi="Arial" w:cs="Arial"/>
          <w:sz w:val="24"/>
          <w:szCs w:val="24"/>
        </w:rPr>
        <w:t>A, Tab 6 page 2 of 6, lines 21-22</w:t>
      </w:r>
    </w:p>
    <w:p w:rsidR="00437777" w:rsidRPr="00082F43" w:rsidRDefault="00437777" w:rsidP="00082F43">
      <w:pPr>
        <w:pStyle w:val="ListParagraph"/>
        <w:rPr>
          <w:rFonts w:ascii="Arial" w:hAnsi="Arial" w:cs="Arial"/>
          <w:sz w:val="24"/>
          <w:szCs w:val="24"/>
        </w:rPr>
      </w:pPr>
    </w:p>
    <w:p w:rsidR="00776ED2" w:rsidRDefault="00D11F3F" w:rsidP="00776ED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amend the </w:t>
      </w:r>
      <w:r w:rsidR="002F7E61">
        <w:rPr>
          <w:rFonts w:ascii="Arial" w:hAnsi="Arial" w:cs="Arial"/>
          <w:sz w:val="24"/>
          <w:szCs w:val="24"/>
        </w:rPr>
        <w:t xml:space="preserve">comparison matrix </w:t>
      </w:r>
      <w:r>
        <w:rPr>
          <w:rFonts w:ascii="Arial" w:hAnsi="Arial" w:cs="Arial"/>
          <w:sz w:val="24"/>
          <w:szCs w:val="24"/>
        </w:rPr>
        <w:t xml:space="preserve">filed in response to OEB staff interrogatory </w:t>
      </w:r>
      <w:r w:rsidR="00E63703">
        <w:rPr>
          <w:rFonts w:ascii="Arial" w:hAnsi="Arial" w:cs="Arial"/>
          <w:sz w:val="24"/>
          <w:szCs w:val="24"/>
        </w:rPr>
        <w:t># 3d</w:t>
      </w:r>
      <w:r>
        <w:rPr>
          <w:rFonts w:ascii="Arial" w:hAnsi="Arial" w:cs="Arial"/>
          <w:sz w:val="24"/>
          <w:szCs w:val="24"/>
        </w:rPr>
        <w:t xml:space="preserve"> </w:t>
      </w:r>
      <w:r w:rsidR="00776ED2">
        <w:rPr>
          <w:rFonts w:ascii="Arial" w:hAnsi="Arial" w:cs="Arial"/>
          <w:sz w:val="24"/>
          <w:szCs w:val="24"/>
        </w:rPr>
        <w:t>as follows:</w:t>
      </w:r>
    </w:p>
    <w:p w:rsidR="00776ED2" w:rsidRDefault="00776ED2" w:rsidP="00776ED2">
      <w:pPr>
        <w:pStyle w:val="ListParagraph"/>
        <w:rPr>
          <w:rFonts w:ascii="Arial" w:hAnsi="Arial" w:cs="Arial"/>
          <w:sz w:val="24"/>
          <w:szCs w:val="24"/>
        </w:rPr>
      </w:pPr>
    </w:p>
    <w:p w:rsidR="002F11B7" w:rsidRDefault="00776ED2" w:rsidP="00776ED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ab/>
        <w:t xml:space="preserve">Include </w:t>
      </w:r>
      <w:r w:rsidR="00D11F3F">
        <w:rPr>
          <w:rFonts w:ascii="Arial" w:hAnsi="Arial" w:cs="Arial"/>
          <w:sz w:val="24"/>
          <w:szCs w:val="24"/>
        </w:rPr>
        <w:t>Stage 1 economic assessment: NPV values for terms</w:t>
      </w:r>
      <w:r>
        <w:rPr>
          <w:rFonts w:ascii="Arial" w:hAnsi="Arial" w:cs="Arial"/>
          <w:sz w:val="24"/>
          <w:szCs w:val="24"/>
        </w:rPr>
        <w:t xml:space="preserve"> of 20 year</w:t>
      </w:r>
      <w:r w:rsidR="00D11F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11F3F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40 year horizons</w:t>
      </w:r>
      <w:r w:rsidR="00D11F3F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 xml:space="preserve">or year 5 and year 6 and beyond. </w:t>
      </w:r>
    </w:p>
    <w:p w:rsidR="00776ED2" w:rsidRDefault="00776ED2" w:rsidP="00776ED2">
      <w:pPr>
        <w:pStyle w:val="ListParagraph"/>
        <w:rPr>
          <w:rFonts w:ascii="Arial" w:hAnsi="Arial" w:cs="Arial"/>
          <w:sz w:val="24"/>
          <w:szCs w:val="24"/>
        </w:rPr>
      </w:pPr>
    </w:p>
    <w:p w:rsidR="00776ED2" w:rsidRDefault="00776ED2" w:rsidP="00776ED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ab/>
        <w:t xml:space="preserve">For the infrastructure expansions not subject to this application that Union </w:t>
      </w:r>
      <w:r>
        <w:rPr>
          <w:rFonts w:ascii="Arial" w:hAnsi="Arial" w:cs="Arial"/>
          <w:sz w:val="24"/>
          <w:szCs w:val="24"/>
        </w:rPr>
        <w:tab/>
        <w:t xml:space="preserve">identified will be needed post 2021 to address forecast demand, </w:t>
      </w:r>
      <w:r>
        <w:rPr>
          <w:rFonts w:ascii="Arial" w:hAnsi="Arial" w:cs="Arial"/>
          <w:sz w:val="24"/>
          <w:szCs w:val="24"/>
        </w:rPr>
        <w:tab/>
        <w:t xml:space="preserve">presented in column on “Post 2021 Facility Requirements” provide </w:t>
      </w:r>
      <w:r>
        <w:rPr>
          <w:rFonts w:ascii="Arial" w:hAnsi="Arial" w:cs="Arial"/>
          <w:sz w:val="24"/>
          <w:szCs w:val="24"/>
        </w:rPr>
        <w:tab/>
        <w:t>estimated Capital and O&amp;M costs based on today’s prices and costs.</w:t>
      </w:r>
    </w:p>
    <w:p w:rsidR="00E27A76" w:rsidRDefault="00E27A76" w:rsidP="00776ED2">
      <w:pPr>
        <w:pStyle w:val="ListParagraph"/>
        <w:rPr>
          <w:rFonts w:ascii="Arial" w:hAnsi="Arial" w:cs="Arial"/>
          <w:sz w:val="24"/>
          <w:szCs w:val="24"/>
        </w:rPr>
      </w:pPr>
    </w:p>
    <w:p w:rsidR="00E27A76" w:rsidRDefault="00B76AFA" w:rsidP="00776ED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a</w:t>
      </w:r>
      <w:r w:rsidR="001F3C6A">
        <w:rPr>
          <w:rFonts w:ascii="Arial" w:hAnsi="Arial" w:cs="Arial"/>
          <w:sz w:val="24"/>
          <w:szCs w:val="24"/>
        </w:rPr>
        <w:t xml:space="preserve"> comparison of the Project and the </w:t>
      </w:r>
      <w:r w:rsidR="00E27A76">
        <w:rPr>
          <w:rFonts w:ascii="Arial" w:hAnsi="Arial" w:cs="Arial"/>
          <w:sz w:val="24"/>
          <w:szCs w:val="24"/>
        </w:rPr>
        <w:t xml:space="preserve">LNG alternative in a separate table. </w:t>
      </w:r>
    </w:p>
    <w:p w:rsidR="003D4E9F" w:rsidRDefault="003D4E9F" w:rsidP="00776ED2">
      <w:pPr>
        <w:pStyle w:val="ListParagraph"/>
        <w:rPr>
          <w:rFonts w:ascii="Arial" w:hAnsi="Arial" w:cs="Arial"/>
          <w:sz w:val="24"/>
          <w:szCs w:val="24"/>
        </w:rPr>
      </w:pPr>
    </w:p>
    <w:p w:rsidR="0007449B" w:rsidRDefault="0007449B" w:rsidP="00776ED2">
      <w:pPr>
        <w:pStyle w:val="ListParagraph"/>
        <w:rPr>
          <w:rFonts w:ascii="Arial" w:hAnsi="Arial" w:cs="Arial"/>
          <w:sz w:val="24"/>
          <w:szCs w:val="24"/>
        </w:rPr>
      </w:pPr>
    </w:p>
    <w:p w:rsidR="007F3A11" w:rsidRDefault="003D4E9F" w:rsidP="002F7E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6AFA">
        <w:rPr>
          <w:rFonts w:ascii="Arial" w:hAnsi="Arial" w:cs="Arial"/>
          <w:sz w:val="24"/>
          <w:szCs w:val="24"/>
        </w:rPr>
        <w:t xml:space="preserve">Ref: </w:t>
      </w:r>
      <w:r w:rsidR="007F3A11">
        <w:rPr>
          <w:rFonts w:ascii="Arial" w:hAnsi="Arial" w:cs="Arial"/>
          <w:sz w:val="24"/>
          <w:szCs w:val="24"/>
        </w:rPr>
        <w:t xml:space="preserve">Response to OEB staff interrogatory #7a and </w:t>
      </w:r>
      <w:r w:rsidR="00B76AFA">
        <w:rPr>
          <w:rFonts w:ascii="Arial" w:hAnsi="Arial" w:cs="Arial"/>
          <w:sz w:val="24"/>
          <w:szCs w:val="24"/>
        </w:rPr>
        <w:t>Exhibit A, Tab 5, page</w:t>
      </w:r>
      <w:r w:rsidR="002F7E61">
        <w:rPr>
          <w:rFonts w:ascii="Arial" w:hAnsi="Arial" w:cs="Arial"/>
          <w:sz w:val="24"/>
          <w:szCs w:val="24"/>
        </w:rPr>
        <w:t>s 7 a</w:t>
      </w:r>
      <w:r w:rsidR="007F3A11">
        <w:rPr>
          <w:rFonts w:ascii="Arial" w:hAnsi="Arial" w:cs="Arial"/>
          <w:sz w:val="24"/>
          <w:szCs w:val="24"/>
        </w:rPr>
        <w:t>nd 8, Table 5-1: Design Day (TJ</w:t>
      </w:r>
      <w:r w:rsidR="002F7E61">
        <w:rPr>
          <w:rFonts w:ascii="Arial" w:hAnsi="Arial" w:cs="Arial"/>
          <w:sz w:val="24"/>
          <w:szCs w:val="24"/>
        </w:rPr>
        <w:t>/d)</w:t>
      </w:r>
    </w:p>
    <w:p w:rsidR="002F7E61" w:rsidRDefault="002F7E61" w:rsidP="002F7E61">
      <w:pPr>
        <w:pStyle w:val="ListParagraph"/>
        <w:rPr>
          <w:rFonts w:ascii="Arial" w:hAnsi="Arial" w:cs="Arial"/>
          <w:sz w:val="24"/>
          <w:szCs w:val="24"/>
        </w:rPr>
      </w:pPr>
    </w:p>
    <w:p w:rsidR="002F7E61" w:rsidRDefault="00F86D13" w:rsidP="002F7E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F3A11">
        <w:rPr>
          <w:rFonts w:ascii="Arial" w:hAnsi="Arial" w:cs="Arial"/>
          <w:sz w:val="24"/>
          <w:szCs w:val="24"/>
        </w:rPr>
        <w:t xml:space="preserve">n response to the OEB staff interrogatory # 7a </w:t>
      </w:r>
      <w:r>
        <w:rPr>
          <w:rFonts w:ascii="Arial" w:hAnsi="Arial" w:cs="Arial"/>
          <w:sz w:val="24"/>
          <w:szCs w:val="24"/>
        </w:rPr>
        <w:t xml:space="preserve">Union provided </w:t>
      </w:r>
      <w:r w:rsidR="007F3A11">
        <w:rPr>
          <w:rFonts w:ascii="Arial" w:hAnsi="Arial" w:cs="Arial"/>
          <w:sz w:val="24"/>
          <w:szCs w:val="24"/>
        </w:rPr>
        <w:t>the basis for the demand forecast for 2017-2021</w:t>
      </w:r>
      <w:r>
        <w:rPr>
          <w:rFonts w:ascii="Arial" w:hAnsi="Arial" w:cs="Arial"/>
          <w:sz w:val="24"/>
          <w:szCs w:val="24"/>
        </w:rPr>
        <w:t>,</w:t>
      </w:r>
      <w:r w:rsidR="007F3A11">
        <w:rPr>
          <w:rFonts w:ascii="Arial" w:hAnsi="Arial" w:cs="Arial"/>
          <w:sz w:val="24"/>
          <w:szCs w:val="24"/>
        </w:rPr>
        <w:t xml:space="preserve"> incl</w:t>
      </w:r>
      <w:r w:rsidR="009935F2">
        <w:rPr>
          <w:rFonts w:ascii="Arial" w:hAnsi="Arial" w:cs="Arial"/>
          <w:sz w:val="24"/>
          <w:szCs w:val="24"/>
        </w:rPr>
        <w:t xml:space="preserve">uding Union’s request for Expression of Interest for 2017-2021, as part of 2016 Leamington Expansion Project. As a result of </w:t>
      </w:r>
      <w:r>
        <w:rPr>
          <w:rFonts w:ascii="Arial" w:hAnsi="Arial" w:cs="Arial"/>
          <w:sz w:val="24"/>
          <w:szCs w:val="24"/>
        </w:rPr>
        <w:t xml:space="preserve">the </w:t>
      </w:r>
      <w:r w:rsidR="009935F2">
        <w:rPr>
          <w:rFonts w:ascii="Arial" w:hAnsi="Arial" w:cs="Arial"/>
          <w:sz w:val="24"/>
          <w:szCs w:val="24"/>
        </w:rPr>
        <w:t xml:space="preserve">Expression of Interest </w:t>
      </w:r>
      <w:r w:rsidR="002F7E61">
        <w:rPr>
          <w:rFonts w:ascii="Arial" w:hAnsi="Arial" w:cs="Arial"/>
          <w:sz w:val="24"/>
          <w:szCs w:val="24"/>
        </w:rPr>
        <w:t>Union received a request for 80</w:t>
      </w:r>
      <w:r w:rsidR="00886A65">
        <w:rPr>
          <w:rFonts w:ascii="Arial" w:hAnsi="Arial" w:cs="Arial"/>
          <w:sz w:val="24"/>
          <w:szCs w:val="24"/>
        </w:rPr>
        <w:t xml:space="preserve"> </w:t>
      </w:r>
      <w:r w:rsidR="002F7E61">
        <w:rPr>
          <w:rFonts w:ascii="Arial" w:hAnsi="Arial" w:cs="Arial"/>
          <w:sz w:val="24"/>
          <w:szCs w:val="24"/>
        </w:rPr>
        <w:t>TJ/d of firm demand</w:t>
      </w:r>
      <w:r w:rsidR="009935F2">
        <w:rPr>
          <w:rFonts w:ascii="Arial" w:hAnsi="Arial" w:cs="Arial"/>
          <w:sz w:val="24"/>
          <w:szCs w:val="24"/>
        </w:rPr>
        <w:t xml:space="preserve"> related to greenhouse development</w:t>
      </w:r>
      <w:r w:rsidR="002F7E61">
        <w:rPr>
          <w:rFonts w:ascii="Arial" w:hAnsi="Arial" w:cs="Arial"/>
          <w:sz w:val="24"/>
          <w:szCs w:val="24"/>
        </w:rPr>
        <w:t>. This includes 32 TJ/d to be served by the Leamington Expansion Project (EB-2016-0013)</w:t>
      </w:r>
      <w:r w:rsidR="00886A65">
        <w:rPr>
          <w:rFonts w:ascii="Arial" w:hAnsi="Arial" w:cs="Arial"/>
          <w:sz w:val="24"/>
          <w:szCs w:val="24"/>
        </w:rPr>
        <w:t xml:space="preserve"> and leaves 48 TJ/d of unmet demand</w:t>
      </w:r>
      <w:r w:rsidR="009935F2">
        <w:rPr>
          <w:rFonts w:ascii="Arial" w:hAnsi="Arial" w:cs="Arial"/>
          <w:sz w:val="24"/>
          <w:szCs w:val="24"/>
        </w:rPr>
        <w:t xml:space="preserve"> in Leamington-Kingsville area</w:t>
      </w:r>
      <w:r w:rsidR="002F7E61">
        <w:rPr>
          <w:rFonts w:ascii="Arial" w:hAnsi="Arial" w:cs="Arial"/>
          <w:sz w:val="24"/>
          <w:szCs w:val="24"/>
        </w:rPr>
        <w:t xml:space="preserve">. </w:t>
      </w:r>
    </w:p>
    <w:p w:rsidR="002F7E61" w:rsidRDefault="002F7E61" w:rsidP="002F7E61">
      <w:pPr>
        <w:pStyle w:val="ListParagraph"/>
        <w:rPr>
          <w:rFonts w:ascii="Arial" w:hAnsi="Arial" w:cs="Arial"/>
          <w:sz w:val="24"/>
          <w:szCs w:val="24"/>
        </w:rPr>
      </w:pPr>
    </w:p>
    <w:p w:rsidR="00C913AE" w:rsidRDefault="002F7E61" w:rsidP="002F7E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3A53D7">
        <w:rPr>
          <w:rFonts w:ascii="Arial" w:hAnsi="Arial" w:cs="Arial"/>
          <w:sz w:val="24"/>
          <w:szCs w:val="24"/>
        </w:rPr>
        <w:tab/>
      </w:r>
      <w:r w:rsidR="006C4D32">
        <w:rPr>
          <w:rFonts w:ascii="Arial" w:hAnsi="Arial" w:cs="Arial"/>
          <w:sz w:val="24"/>
          <w:szCs w:val="24"/>
        </w:rPr>
        <w:t xml:space="preserve">Has Union been able to meet a portion of the 48 TJ/d of unmet demand in </w:t>
      </w:r>
      <w:r w:rsidR="00C913AE">
        <w:rPr>
          <w:rFonts w:ascii="Arial" w:hAnsi="Arial" w:cs="Arial"/>
          <w:sz w:val="24"/>
          <w:szCs w:val="24"/>
        </w:rPr>
        <w:tab/>
      </w:r>
      <w:r w:rsidR="006C4D32">
        <w:rPr>
          <w:rFonts w:ascii="Arial" w:hAnsi="Arial" w:cs="Arial"/>
          <w:sz w:val="24"/>
          <w:szCs w:val="24"/>
        </w:rPr>
        <w:t>the Leamington-Kingsville area? Please provide details.</w:t>
      </w:r>
    </w:p>
    <w:p w:rsidR="00C913AE" w:rsidRDefault="00C913AE" w:rsidP="002F7E61">
      <w:pPr>
        <w:pStyle w:val="ListParagraph"/>
        <w:rPr>
          <w:rFonts w:ascii="Arial" w:hAnsi="Arial" w:cs="Arial"/>
          <w:sz w:val="24"/>
          <w:szCs w:val="24"/>
        </w:rPr>
      </w:pPr>
    </w:p>
    <w:p w:rsidR="006C4D32" w:rsidRDefault="006C4D32" w:rsidP="002F7E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 xml:space="preserve">Has Union considered any short term supply options to serve the 48 TJ/d </w:t>
      </w:r>
      <w:r w:rsidR="00C913A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of unmet demand?</w:t>
      </w:r>
      <w:r w:rsidR="0012292F">
        <w:rPr>
          <w:rFonts w:ascii="Arial" w:hAnsi="Arial" w:cs="Arial"/>
          <w:sz w:val="24"/>
          <w:szCs w:val="24"/>
        </w:rPr>
        <w:t xml:space="preserve"> Please provide details of the options considered.</w:t>
      </w:r>
    </w:p>
    <w:p w:rsidR="00C913AE" w:rsidRDefault="00C913AE" w:rsidP="002F7E61">
      <w:pPr>
        <w:pStyle w:val="ListParagraph"/>
        <w:rPr>
          <w:rFonts w:ascii="Arial" w:hAnsi="Arial" w:cs="Arial"/>
          <w:sz w:val="24"/>
          <w:szCs w:val="24"/>
        </w:rPr>
      </w:pPr>
    </w:p>
    <w:p w:rsidR="006C4D32" w:rsidRDefault="006C4D32" w:rsidP="002F7E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  <w:t>Under what conditions can Union defer the proposed project in the short-</w:t>
      </w:r>
      <w:r w:rsidR="00C913A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term (1-3 years) until there is greater clarity on the Province’s proposed </w:t>
      </w:r>
      <w:r w:rsidR="00C913A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cap and trade program?</w:t>
      </w:r>
    </w:p>
    <w:p w:rsidR="002F7E61" w:rsidRPr="00EA0919" w:rsidRDefault="002F7E61" w:rsidP="002F7E61">
      <w:pPr>
        <w:pStyle w:val="ListParagraph"/>
        <w:rPr>
          <w:rFonts w:ascii="Arial" w:hAnsi="Arial" w:cs="Arial"/>
          <w:sz w:val="24"/>
          <w:szCs w:val="24"/>
        </w:rPr>
      </w:pPr>
    </w:p>
    <w:sectPr w:rsidR="002F7E61" w:rsidRPr="00EA0919" w:rsidSect="0096511D">
      <w:headerReference w:type="default" r:id="rId9"/>
      <w:footerReference w:type="default" r:id="rId10"/>
      <w:pgSz w:w="12240" w:h="15840" w:code="1"/>
      <w:pgMar w:top="1440" w:right="1440" w:bottom="993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A2" w:rsidRDefault="004B5CA2" w:rsidP="00B04C64">
      <w:pPr>
        <w:spacing w:after="0" w:line="240" w:lineRule="auto"/>
      </w:pPr>
      <w:r>
        <w:separator/>
      </w:r>
    </w:p>
  </w:endnote>
  <w:endnote w:type="continuationSeparator" w:id="0">
    <w:p w:rsidR="004B5CA2" w:rsidRDefault="004B5CA2" w:rsidP="00B0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368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01A9" w:rsidRDefault="000B01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C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01A9" w:rsidRDefault="000B01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A2" w:rsidRDefault="004B5CA2" w:rsidP="00B04C64">
      <w:pPr>
        <w:spacing w:after="0" w:line="240" w:lineRule="auto"/>
      </w:pPr>
      <w:r>
        <w:separator/>
      </w:r>
    </w:p>
  </w:footnote>
  <w:footnote w:type="continuationSeparator" w:id="0">
    <w:p w:rsidR="004B5CA2" w:rsidRDefault="004B5CA2" w:rsidP="00B0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1A9" w:rsidRDefault="009D5092">
    <w:pPr>
      <w:pStyle w:val="Header"/>
    </w:pPr>
    <w:r>
      <w:t xml:space="preserve">Board </w:t>
    </w:r>
    <w:r w:rsidR="00082F43">
      <w:t>Staff Questions</w:t>
    </w:r>
    <w:r w:rsidR="001B5E3D">
      <w:tab/>
      <w:t>EB-2016-0186</w:t>
    </w:r>
    <w:r w:rsidR="001B5E3D">
      <w:tab/>
    </w:r>
    <w:r w:rsidR="00E63703">
      <w:t>September 30</w:t>
    </w:r>
    <w:r>
      <w:t>, 2016</w:t>
    </w:r>
  </w:p>
  <w:p w:rsidR="000B01A9" w:rsidRDefault="000B01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7165"/>
    <w:multiLevelType w:val="hybridMultilevel"/>
    <w:tmpl w:val="0C383BA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947E1"/>
    <w:multiLevelType w:val="hybridMultilevel"/>
    <w:tmpl w:val="DCD0A9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14325"/>
    <w:multiLevelType w:val="hybridMultilevel"/>
    <w:tmpl w:val="F8043D6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00D5E"/>
    <w:multiLevelType w:val="hybridMultilevel"/>
    <w:tmpl w:val="08E47F48"/>
    <w:lvl w:ilvl="0" w:tplc="B4D4DBA2">
      <w:start w:val="1"/>
      <w:numFmt w:val="decimal"/>
      <w:lvlText w:val="%1."/>
      <w:lvlJc w:val="left"/>
      <w:pPr>
        <w:ind w:left="713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3" w:hanging="360"/>
      </w:pPr>
    </w:lvl>
    <w:lvl w:ilvl="2" w:tplc="1009001B" w:tentative="1">
      <w:start w:val="1"/>
      <w:numFmt w:val="lowerRoman"/>
      <w:lvlText w:val="%3."/>
      <w:lvlJc w:val="right"/>
      <w:pPr>
        <w:ind w:left="1913" w:hanging="180"/>
      </w:pPr>
    </w:lvl>
    <w:lvl w:ilvl="3" w:tplc="1009000F" w:tentative="1">
      <w:start w:val="1"/>
      <w:numFmt w:val="decimal"/>
      <w:lvlText w:val="%4."/>
      <w:lvlJc w:val="left"/>
      <w:pPr>
        <w:ind w:left="2633" w:hanging="360"/>
      </w:pPr>
    </w:lvl>
    <w:lvl w:ilvl="4" w:tplc="10090019" w:tentative="1">
      <w:start w:val="1"/>
      <w:numFmt w:val="lowerLetter"/>
      <w:lvlText w:val="%5."/>
      <w:lvlJc w:val="left"/>
      <w:pPr>
        <w:ind w:left="3353" w:hanging="360"/>
      </w:pPr>
    </w:lvl>
    <w:lvl w:ilvl="5" w:tplc="1009001B" w:tentative="1">
      <w:start w:val="1"/>
      <w:numFmt w:val="lowerRoman"/>
      <w:lvlText w:val="%6."/>
      <w:lvlJc w:val="right"/>
      <w:pPr>
        <w:ind w:left="4073" w:hanging="180"/>
      </w:pPr>
    </w:lvl>
    <w:lvl w:ilvl="6" w:tplc="1009000F" w:tentative="1">
      <w:start w:val="1"/>
      <w:numFmt w:val="decimal"/>
      <w:lvlText w:val="%7."/>
      <w:lvlJc w:val="left"/>
      <w:pPr>
        <w:ind w:left="4793" w:hanging="360"/>
      </w:pPr>
    </w:lvl>
    <w:lvl w:ilvl="7" w:tplc="10090019" w:tentative="1">
      <w:start w:val="1"/>
      <w:numFmt w:val="lowerLetter"/>
      <w:lvlText w:val="%8."/>
      <w:lvlJc w:val="left"/>
      <w:pPr>
        <w:ind w:left="5513" w:hanging="360"/>
      </w:pPr>
    </w:lvl>
    <w:lvl w:ilvl="8" w:tplc="1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1C8E2E40"/>
    <w:multiLevelType w:val="hybridMultilevel"/>
    <w:tmpl w:val="0C4AD26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306ED"/>
    <w:multiLevelType w:val="hybridMultilevel"/>
    <w:tmpl w:val="8D5EB2E8"/>
    <w:lvl w:ilvl="0" w:tplc="AD62F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233815"/>
    <w:multiLevelType w:val="hybridMultilevel"/>
    <w:tmpl w:val="5ECC1A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42C34"/>
    <w:multiLevelType w:val="hybridMultilevel"/>
    <w:tmpl w:val="1C568920"/>
    <w:lvl w:ilvl="0" w:tplc="AD62F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EE0098"/>
    <w:multiLevelType w:val="hybridMultilevel"/>
    <w:tmpl w:val="5A3877B2"/>
    <w:lvl w:ilvl="0" w:tplc="B4D4DBA2">
      <w:start w:val="1"/>
      <w:numFmt w:val="decimal"/>
      <w:lvlText w:val="%1."/>
      <w:lvlJc w:val="left"/>
      <w:pPr>
        <w:ind w:left="713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3" w:hanging="360"/>
      </w:pPr>
    </w:lvl>
    <w:lvl w:ilvl="2" w:tplc="1009001B" w:tentative="1">
      <w:start w:val="1"/>
      <w:numFmt w:val="lowerRoman"/>
      <w:lvlText w:val="%3."/>
      <w:lvlJc w:val="right"/>
      <w:pPr>
        <w:ind w:left="1913" w:hanging="180"/>
      </w:pPr>
    </w:lvl>
    <w:lvl w:ilvl="3" w:tplc="1009000F" w:tentative="1">
      <w:start w:val="1"/>
      <w:numFmt w:val="decimal"/>
      <w:lvlText w:val="%4."/>
      <w:lvlJc w:val="left"/>
      <w:pPr>
        <w:ind w:left="2633" w:hanging="360"/>
      </w:pPr>
    </w:lvl>
    <w:lvl w:ilvl="4" w:tplc="10090019" w:tentative="1">
      <w:start w:val="1"/>
      <w:numFmt w:val="lowerLetter"/>
      <w:lvlText w:val="%5."/>
      <w:lvlJc w:val="left"/>
      <w:pPr>
        <w:ind w:left="3353" w:hanging="360"/>
      </w:pPr>
    </w:lvl>
    <w:lvl w:ilvl="5" w:tplc="1009001B" w:tentative="1">
      <w:start w:val="1"/>
      <w:numFmt w:val="lowerRoman"/>
      <w:lvlText w:val="%6."/>
      <w:lvlJc w:val="right"/>
      <w:pPr>
        <w:ind w:left="4073" w:hanging="180"/>
      </w:pPr>
    </w:lvl>
    <w:lvl w:ilvl="6" w:tplc="1009000F" w:tentative="1">
      <w:start w:val="1"/>
      <w:numFmt w:val="decimal"/>
      <w:lvlText w:val="%7."/>
      <w:lvlJc w:val="left"/>
      <w:pPr>
        <w:ind w:left="4793" w:hanging="360"/>
      </w:pPr>
    </w:lvl>
    <w:lvl w:ilvl="7" w:tplc="10090019" w:tentative="1">
      <w:start w:val="1"/>
      <w:numFmt w:val="lowerLetter"/>
      <w:lvlText w:val="%8."/>
      <w:lvlJc w:val="left"/>
      <w:pPr>
        <w:ind w:left="5513" w:hanging="360"/>
      </w:pPr>
    </w:lvl>
    <w:lvl w:ilvl="8" w:tplc="1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79050BA8"/>
    <w:multiLevelType w:val="hybridMultilevel"/>
    <w:tmpl w:val="CB3A2DDE"/>
    <w:lvl w:ilvl="0" w:tplc="AD62F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29211E"/>
    <w:multiLevelType w:val="hybridMultilevel"/>
    <w:tmpl w:val="75D016B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D1"/>
    <w:rsid w:val="00014AB9"/>
    <w:rsid w:val="00042B58"/>
    <w:rsid w:val="00063877"/>
    <w:rsid w:val="0007166B"/>
    <w:rsid w:val="0007449B"/>
    <w:rsid w:val="00082F43"/>
    <w:rsid w:val="000A2B8D"/>
    <w:rsid w:val="000B01A9"/>
    <w:rsid w:val="000B0FCF"/>
    <w:rsid w:val="000B42B8"/>
    <w:rsid w:val="0012292F"/>
    <w:rsid w:val="00146440"/>
    <w:rsid w:val="0017058E"/>
    <w:rsid w:val="001A3AEF"/>
    <w:rsid w:val="001B5E3D"/>
    <w:rsid w:val="001F3C6A"/>
    <w:rsid w:val="002767F1"/>
    <w:rsid w:val="002A57F9"/>
    <w:rsid w:val="002F11B7"/>
    <w:rsid w:val="002F7E61"/>
    <w:rsid w:val="003A53D7"/>
    <w:rsid w:val="003B5F92"/>
    <w:rsid w:val="003D4E9F"/>
    <w:rsid w:val="00412DC6"/>
    <w:rsid w:val="00437777"/>
    <w:rsid w:val="00442F92"/>
    <w:rsid w:val="004675B7"/>
    <w:rsid w:val="004679CC"/>
    <w:rsid w:val="00467BD1"/>
    <w:rsid w:val="00475FA1"/>
    <w:rsid w:val="004B5CA2"/>
    <w:rsid w:val="004E5B41"/>
    <w:rsid w:val="004F1A42"/>
    <w:rsid w:val="0051177D"/>
    <w:rsid w:val="00551D13"/>
    <w:rsid w:val="00607B3A"/>
    <w:rsid w:val="0066300C"/>
    <w:rsid w:val="006923E5"/>
    <w:rsid w:val="006C4D32"/>
    <w:rsid w:val="007161D1"/>
    <w:rsid w:val="00725E63"/>
    <w:rsid w:val="00746080"/>
    <w:rsid w:val="00746C57"/>
    <w:rsid w:val="00776ED2"/>
    <w:rsid w:val="007E3620"/>
    <w:rsid w:val="007F3A11"/>
    <w:rsid w:val="008861A1"/>
    <w:rsid w:val="00886A65"/>
    <w:rsid w:val="008A68EA"/>
    <w:rsid w:val="00920A73"/>
    <w:rsid w:val="0096511D"/>
    <w:rsid w:val="00992790"/>
    <w:rsid w:val="009935F2"/>
    <w:rsid w:val="009B75E5"/>
    <w:rsid w:val="009C12A6"/>
    <w:rsid w:val="009D5092"/>
    <w:rsid w:val="00A073B7"/>
    <w:rsid w:val="00A4696D"/>
    <w:rsid w:val="00A553D4"/>
    <w:rsid w:val="00A56CAB"/>
    <w:rsid w:val="00A91BE1"/>
    <w:rsid w:val="00AA06D9"/>
    <w:rsid w:val="00AD5D58"/>
    <w:rsid w:val="00B04C64"/>
    <w:rsid w:val="00B25576"/>
    <w:rsid w:val="00B3782D"/>
    <w:rsid w:val="00B4028E"/>
    <w:rsid w:val="00B76AFA"/>
    <w:rsid w:val="00BA39C4"/>
    <w:rsid w:val="00BC5824"/>
    <w:rsid w:val="00C913AE"/>
    <w:rsid w:val="00D11F3F"/>
    <w:rsid w:val="00D94CC4"/>
    <w:rsid w:val="00E224C8"/>
    <w:rsid w:val="00E27A76"/>
    <w:rsid w:val="00E34E6C"/>
    <w:rsid w:val="00E5372D"/>
    <w:rsid w:val="00E63703"/>
    <w:rsid w:val="00EA0919"/>
    <w:rsid w:val="00EB4791"/>
    <w:rsid w:val="00F27059"/>
    <w:rsid w:val="00F30298"/>
    <w:rsid w:val="00F86D13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D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C64"/>
  </w:style>
  <w:style w:type="paragraph" w:styleId="Footer">
    <w:name w:val="footer"/>
    <w:basedOn w:val="Normal"/>
    <w:link w:val="FooterChar"/>
    <w:uiPriority w:val="99"/>
    <w:unhideWhenUsed/>
    <w:rsid w:val="00B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D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C64"/>
  </w:style>
  <w:style w:type="paragraph" w:styleId="Footer">
    <w:name w:val="footer"/>
    <w:basedOn w:val="Normal"/>
    <w:link w:val="FooterChar"/>
    <w:uiPriority w:val="99"/>
    <w:unhideWhenUsed/>
    <w:rsid w:val="00B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ADA7-B4BB-42B8-846B-475DEB90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Viraney</dc:creator>
  <cp:lastModifiedBy>Susi Vogt</cp:lastModifiedBy>
  <cp:revision>2</cp:revision>
  <cp:lastPrinted>2016-09-30T18:45:00Z</cp:lastPrinted>
  <dcterms:created xsi:type="dcterms:W3CDTF">2016-09-30T19:40:00Z</dcterms:created>
  <dcterms:modified xsi:type="dcterms:W3CDTF">2016-09-30T19:40:00Z</dcterms:modified>
</cp:coreProperties>
</file>