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426EA3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426EA3">
              <w:rPr>
                <w:rFonts w:ascii="Arial" w:hAnsi="Arial" w:cs="Arial"/>
                <w:b/>
                <w:bCs/>
              </w:rPr>
              <w:t>0186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426EA3" w:rsidRPr="009E1093" w:rsidRDefault="00426EA3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November 22, 2016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Default="00027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K1.1</w:t>
            </w:r>
          </w:p>
          <w:p w:rsidR="000273BE" w:rsidRDefault="000273BE">
            <w:pPr>
              <w:rPr>
                <w:rFonts w:ascii="Arial" w:hAnsi="Arial" w:cs="Arial"/>
                <w:b/>
              </w:rPr>
            </w:pPr>
          </w:p>
          <w:p w:rsidR="000273BE" w:rsidRDefault="000273BE">
            <w:pPr>
              <w:rPr>
                <w:rFonts w:ascii="Arial" w:hAnsi="Arial" w:cs="Arial"/>
                <w:b/>
              </w:rPr>
            </w:pPr>
          </w:p>
          <w:p w:rsidR="000273BE" w:rsidRDefault="00027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K1.2</w:t>
            </w:r>
          </w:p>
          <w:p w:rsidR="000273BE" w:rsidRDefault="000273BE">
            <w:pPr>
              <w:rPr>
                <w:rFonts w:ascii="Arial" w:hAnsi="Arial" w:cs="Arial"/>
                <w:b/>
              </w:rPr>
            </w:pPr>
          </w:p>
          <w:p w:rsidR="000273BE" w:rsidRDefault="000273BE">
            <w:pPr>
              <w:rPr>
                <w:rFonts w:ascii="Arial" w:hAnsi="Arial" w:cs="Arial"/>
                <w:b/>
              </w:rPr>
            </w:pPr>
          </w:p>
          <w:p w:rsidR="000273BE" w:rsidRDefault="00027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K1.3</w:t>
            </w:r>
          </w:p>
          <w:p w:rsidR="000273BE" w:rsidRDefault="000273BE">
            <w:pPr>
              <w:rPr>
                <w:rFonts w:ascii="Arial" w:hAnsi="Arial" w:cs="Arial"/>
                <w:b/>
              </w:rPr>
            </w:pPr>
          </w:p>
          <w:p w:rsidR="000273BE" w:rsidRDefault="000273BE">
            <w:pPr>
              <w:rPr>
                <w:rFonts w:ascii="Arial" w:hAnsi="Arial" w:cs="Arial"/>
                <w:b/>
              </w:rPr>
            </w:pPr>
          </w:p>
          <w:p w:rsidR="000273BE" w:rsidRDefault="000273BE">
            <w:pPr>
              <w:rPr>
                <w:rFonts w:ascii="Arial" w:hAnsi="Arial" w:cs="Arial"/>
                <w:b/>
              </w:rPr>
            </w:pPr>
          </w:p>
          <w:p w:rsidR="000273BE" w:rsidRDefault="00027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K1.4</w:t>
            </w:r>
          </w:p>
          <w:p w:rsidR="000273BE" w:rsidRDefault="000273BE">
            <w:pPr>
              <w:rPr>
                <w:rFonts w:ascii="Arial" w:hAnsi="Arial" w:cs="Arial"/>
                <w:b/>
              </w:rPr>
            </w:pPr>
          </w:p>
          <w:p w:rsidR="000273BE" w:rsidRDefault="000273BE">
            <w:pPr>
              <w:rPr>
                <w:rFonts w:ascii="Arial" w:hAnsi="Arial" w:cs="Arial"/>
                <w:b/>
              </w:rPr>
            </w:pPr>
          </w:p>
          <w:p w:rsidR="000273BE" w:rsidRDefault="00027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K1.5</w:t>
            </w:r>
          </w:p>
          <w:p w:rsidR="000273BE" w:rsidRDefault="000273BE">
            <w:pPr>
              <w:rPr>
                <w:rFonts w:ascii="Arial" w:hAnsi="Arial" w:cs="Arial"/>
                <w:b/>
              </w:rPr>
            </w:pPr>
          </w:p>
          <w:p w:rsidR="000273BE" w:rsidRDefault="000273BE">
            <w:pPr>
              <w:rPr>
                <w:rFonts w:ascii="Arial" w:hAnsi="Arial" w:cs="Arial"/>
                <w:b/>
              </w:rPr>
            </w:pPr>
          </w:p>
          <w:p w:rsidR="000273BE" w:rsidRPr="00BB3F1E" w:rsidRDefault="00027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K1.6</w:t>
            </w:r>
          </w:p>
        </w:tc>
        <w:tc>
          <w:tcPr>
            <w:tcW w:w="6840" w:type="dxa"/>
          </w:tcPr>
          <w:p w:rsidR="000273BE" w:rsidRPr="000273BE" w:rsidRDefault="000273BE">
            <w:pPr>
              <w:rPr>
                <w:rFonts w:ascii="Arial" w:hAnsi="Arial" w:cs="Arial"/>
                <w:b/>
              </w:rPr>
            </w:pPr>
            <w:r w:rsidRPr="000273BE">
              <w:rPr>
                <w:rFonts w:ascii="Arial" w:hAnsi="Arial" w:cs="Arial"/>
                <w:b/>
              </w:rPr>
              <w:t>EXCERPTS FROM THE EB-2016-0013 APPLICATION</w:t>
            </w: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  <w:r w:rsidRPr="000273BE">
              <w:rPr>
                <w:rFonts w:ascii="Arial" w:hAnsi="Arial" w:cs="Arial"/>
                <w:b/>
              </w:rPr>
              <w:t>IGUA TABLE, CHART ON CUMULATIVE PANHANDLE DESIGN DAY DEMAND GROWTH</w:t>
            </w: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  <w:r w:rsidRPr="000273BE">
              <w:rPr>
                <w:rFonts w:ascii="Arial" w:hAnsi="Arial" w:cs="Arial"/>
                <w:b/>
              </w:rPr>
              <w:t>BOMA CROSS-EXAMINATION COMPENDIUM FOR UNION PANEL 1</w:t>
            </w: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  <w:r w:rsidRPr="000273BE">
              <w:rPr>
                <w:rFonts w:ascii="Arial" w:hAnsi="Arial" w:cs="Arial"/>
                <w:b/>
              </w:rPr>
              <w:t>OPENING STATEMENT</w:t>
            </w: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  <w:r w:rsidRPr="000273BE">
              <w:rPr>
                <w:rFonts w:ascii="Arial" w:hAnsi="Arial" w:cs="Arial"/>
                <w:b/>
              </w:rPr>
              <w:t>EB-2013-0202 SETTLEMENT AGREEMENT</w:t>
            </w: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</w:p>
          <w:p w:rsidR="000273BE" w:rsidRPr="000273BE" w:rsidRDefault="000273BE" w:rsidP="000273BE">
            <w:pPr>
              <w:rPr>
                <w:rFonts w:ascii="Arial" w:hAnsi="Arial" w:cs="Arial"/>
                <w:b/>
              </w:rPr>
            </w:pPr>
          </w:p>
          <w:p w:rsidR="0015033D" w:rsidRPr="000273BE" w:rsidRDefault="000273BE" w:rsidP="000273BE">
            <w:pPr>
              <w:rPr>
                <w:rFonts w:ascii="Arial" w:hAnsi="Arial" w:cs="Arial"/>
                <w:b/>
              </w:rPr>
            </w:pPr>
            <w:r w:rsidRPr="000273BE">
              <w:rPr>
                <w:rFonts w:ascii="Arial" w:hAnsi="Arial" w:cs="Arial"/>
                <w:b/>
              </w:rPr>
              <w:t>CROSS-EXAMINATION COMPENDIUM FOR VECC FOR UNION PANEL 2</w:t>
            </w:r>
          </w:p>
        </w:tc>
        <w:tc>
          <w:tcPr>
            <w:tcW w:w="1710" w:type="dxa"/>
          </w:tcPr>
          <w:p w:rsidR="000273BE" w:rsidRDefault="000273BE" w:rsidP="000273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Nov. 22/16</w:t>
            </w:r>
          </w:p>
          <w:p w:rsidR="000273BE" w:rsidRPr="000273BE" w:rsidRDefault="000273BE" w:rsidP="000273BE">
            <w:pPr>
              <w:rPr>
                <w:rFonts w:ascii="Arial" w:hAnsi="Arial" w:cs="Arial"/>
              </w:rPr>
            </w:pPr>
          </w:p>
          <w:p w:rsidR="000273BE" w:rsidRDefault="000273BE" w:rsidP="000273BE">
            <w:pPr>
              <w:rPr>
                <w:rFonts w:ascii="Arial" w:hAnsi="Arial" w:cs="Arial"/>
              </w:rPr>
            </w:pPr>
          </w:p>
          <w:p w:rsidR="000273BE" w:rsidRDefault="000273BE" w:rsidP="0002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Nov. 22/16</w:t>
            </w:r>
          </w:p>
          <w:p w:rsidR="000273BE" w:rsidRPr="000273BE" w:rsidRDefault="000273BE" w:rsidP="000273BE">
            <w:pPr>
              <w:rPr>
                <w:rFonts w:ascii="Arial" w:hAnsi="Arial" w:cs="Arial"/>
              </w:rPr>
            </w:pPr>
          </w:p>
          <w:p w:rsidR="000273BE" w:rsidRDefault="000273BE" w:rsidP="000273BE">
            <w:pPr>
              <w:rPr>
                <w:rFonts w:ascii="Arial" w:hAnsi="Arial" w:cs="Arial"/>
              </w:rPr>
            </w:pPr>
          </w:p>
          <w:p w:rsidR="000273BE" w:rsidRDefault="000273BE" w:rsidP="0002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Nov. 22/16</w:t>
            </w:r>
          </w:p>
          <w:p w:rsidR="000273BE" w:rsidRPr="000273BE" w:rsidRDefault="000273BE" w:rsidP="000273BE">
            <w:pPr>
              <w:rPr>
                <w:rFonts w:ascii="Arial" w:hAnsi="Arial" w:cs="Arial"/>
              </w:rPr>
            </w:pPr>
          </w:p>
          <w:p w:rsidR="000273BE" w:rsidRPr="000273BE" w:rsidRDefault="000273BE" w:rsidP="000273BE">
            <w:pPr>
              <w:rPr>
                <w:rFonts w:ascii="Arial" w:hAnsi="Arial" w:cs="Arial"/>
              </w:rPr>
            </w:pPr>
          </w:p>
          <w:p w:rsidR="000273BE" w:rsidRDefault="000273BE" w:rsidP="000273BE">
            <w:pPr>
              <w:rPr>
                <w:rFonts w:ascii="Arial" w:hAnsi="Arial" w:cs="Arial"/>
              </w:rPr>
            </w:pPr>
          </w:p>
          <w:p w:rsidR="000273BE" w:rsidRDefault="000273BE" w:rsidP="0002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Nov. 22/16</w:t>
            </w:r>
          </w:p>
          <w:p w:rsidR="000273BE" w:rsidRPr="000273BE" w:rsidRDefault="000273BE" w:rsidP="000273BE">
            <w:pPr>
              <w:rPr>
                <w:rFonts w:ascii="Arial" w:hAnsi="Arial" w:cs="Arial"/>
              </w:rPr>
            </w:pPr>
          </w:p>
          <w:p w:rsidR="000273BE" w:rsidRDefault="000273BE" w:rsidP="000273BE">
            <w:pPr>
              <w:rPr>
                <w:rFonts w:ascii="Arial" w:hAnsi="Arial" w:cs="Arial"/>
              </w:rPr>
            </w:pPr>
          </w:p>
          <w:p w:rsidR="000273BE" w:rsidRDefault="000273BE" w:rsidP="0002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Nov. 22/16</w:t>
            </w:r>
          </w:p>
          <w:p w:rsidR="000273BE" w:rsidRPr="000273BE" w:rsidRDefault="000273BE" w:rsidP="000273BE">
            <w:pPr>
              <w:rPr>
                <w:rFonts w:ascii="Arial" w:hAnsi="Arial" w:cs="Arial"/>
              </w:rPr>
            </w:pPr>
          </w:p>
          <w:p w:rsidR="000273BE" w:rsidRDefault="000273BE" w:rsidP="000273BE">
            <w:pPr>
              <w:rPr>
                <w:rFonts w:ascii="Arial" w:hAnsi="Arial" w:cs="Arial"/>
              </w:rPr>
            </w:pPr>
          </w:p>
          <w:p w:rsidR="0015033D" w:rsidRPr="000273BE" w:rsidRDefault="000273BE" w:rsidP="0002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Nov. 22/16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Default="0015033D">
            <w:pPr>
              <w:rPr>
                <w:rFonts w:ascii="Arial" w:hAnsi="Arial" w:cs="Arial"/>
                <w:b/>
              </w:rPr>
            </w:pPr>
          </w:p>
          <w:p w:rsidR="001938EA" w:rsidRDefault="001938EA">
            <w:pPr>
              <w:rPr>
                <w:rFonts w:ascii="Arial" w:hAnsi="Arial" w:cs="Arial"/>
                <w:b/>
              </w:rPr>
            </w:pPr>
          </w:p>
          <w:p w:rsidR="001938EA" w:rsidRDefault="001938EA">
            <w:pPr>
              <w:rPr>
                <w:rFonts w:ascii="Arial" w:hAnsi="Arial" w:cs="Arial"/>
                <w:b/>
              </w:rPr>
            </w:pPr>
          </w:p>
          <w:p w:rsidR="001938EA" w:rsidRDefault="001938EA">
            <w:pPr>
              <w:rPr>
                <w:rFonts w:ascii="Arial" w:hAnsi="Arial" w:cs="Arial"/>
                <w:b/>
              </w:rPr>
            </w:pPr>
          </w:p>
          <w:p w:rsidR="001938EA" w:rsidRDefault="001938EA">
            <w:pPr>
              <w:rPr>
                <w:rFonts w:ascii="Arial" w:hAnsi="Arial" w:cs="Arial"/>
                <w:b/>
              </w:rPr>
            </w:pPr>
          </w:p>
          <w:p w:rsidR="001938EA" w:rsidRDefault="001938EA">
            <w:pPr>
              <w:rPr>
                <w:rFonts w:ascii="Arial" w:hAnsi="Arial" w:cs="Arial"/>
                <w:b/>
              </w:rPr>
            </w:pPr>
          </w:p>
          <w:p w:rsidR="001938EA" w:rsidRDefault="001938EA">
            <w:pPr>
              <w:rPr>
                <w:rFonts w:ascii="Arial" w:hAnsi="Arial" w:cs="Arial"/>
                <w:b/>
              </w:rPr>
            </w:pPr>
          </w:p>
          <w:p w:rsidR="001938EA" w:rsidRPr="000273BE" w:rsidRDefault="001938EA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15033D" w:rsidRPr="000273B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938EA" w:rsidRPr="009E1093" w:rsidRDefault="001938EA" w:rsidP="00193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1938EA" w:rsidRDefault="001938EA" w:rsidP="00193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EB-2016-0186</w:t>
            </w:r>
          </w:p>
          <w:p w:rsidR="001938EA" w:rsidRDefault="001938EA" w:rsidP="00193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1938EA" w:rsidRDefault="001938EA" w:rsidP="00193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1938EA" w:rsidRPr="009E1093" w:rsidRDefault="001938EA" w:rsidP="001938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November 2</w:t>
            </w: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, 2016</w:t>
            </w:r>
          </w:p>
          <w:p w:rsidR="001938EA" w:rsidRPr="009E1093" w:rsidRDefault="001938EA" w:rsidP="00193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15033D" w:rsidRPr="00BB3F1E" w:rsidRDefault="0015033D" w:rsidP="00193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1938EA" w:rsidTr="002C6B18">
        <w:trPr>
          <w:cantSplit/>
          <w:trHeight w:val="403"/>
          <w:jc w:val="center"/>
        </w:trPr>
        <w:tc>
          <w:tcPr>
            <w:tcW w:w="1170" w:type="dxa"/>
          </w:tcPr>
          <w:p w:rsidR="001938EA" w:rsidRPr="001938EA" w:rsidRDefault="001938EA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K2.1</w:t>
            </w: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5033D" w:rsidRPr="001938EA" w:rsidRDefault="001938EA" w:rsidP="001938EA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K2.2</w:t>
            </w: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K2.3</w:t>
            </w: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K2.4</w:t>
            </w:r>
          </w:p>
        </w:tc>
        <w:tc>
          <w:tcPr>
            <w:tcW w:w="6840" w:type="dxa"/>
          </w:tcPr>
          <w:p w:rsidR="0015033D" w:rsidRPr="001938EA" w:rsidRDefault="001938EA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PACKAGE OF CORRESPONDENCE FROM UNION GAS</w:t>
            </w:r>
          </w:p>
          <w:p w:rsidR="001938EA" w:rsidRPr="001938EA" w:rsidRDefault="001938EA">
            <w:pPr>
              <w:rPr>
                <w:rFonts w:ascii="Arial" w:hAnsi="Arial" w:cs="Arial"/>
                <w:b/>
              </w:rPr>
            </w:pPr>
          </w:p>
          <w:p w:rsidR="001938EA" w:rsidRPr="001938EA" w:rsidRDefault="001938EA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FRPO COMPENDIUM DATED 19 NOVEMBER 2016</w:t>
            </w:r>
            <w:bookmarkStart w:id="0" w:name="_GoBack"/>
            <w:bookmarkEnd w:id="0"/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MAP OF NEW PIPELINE INFRASTRUCTURE PROVIDING ACCESS TO SUPPLY AT DAWN AND NIAGARA/CHIPPAWA</w:t>
            </w: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SUMMARY OF CONTRACTED OJIBWAY DELIVERIES PREPARED BY MR. MONDROW</w:t>
            </w:r>
          </w:p>
        </w:tc>
        <w:tc>
          <w:tcPr>
            <w:tcW w:w="1710" w:type="dxa"/>
          </w:tcPr>
          <w:p w:rsidR="001938EA" w:rsidRPr="001938EA" w:rsidRDefault="001938EA" w:rsidP="0015033D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Nov. 23/16</w:t>
            </w: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Nov. 23/16</w:t>
            </w: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Nov. 23/16</w:t>
            </w: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938EA" w:rsidRPr="001938EA" w:rsidRDefault="001938EA" w:rsidP="001938EA">
            <w:pPr>
              <w:rPr>
                <w:rFonts w:ascii="Arial" w:hAnsi="Arial" w:cs="Arial"/>
                <w:b/>
              </w:rPr>
            </w:pPr>
          </w:p>
          <w:p w:rsidR="0015033D" w:rsidRPr="001938EA" w:rsidRDefault="001938EA" w:rsidP="001938EA">
            <w:pPr>
              <w:rPr>
                <w:rFonts w:ascii="Arial" w:hAnsi="Arial" w:cs="Arial"/>
                <w:b/>
              </w:rPr>
            </w:pPr>
            <w:r w:rsidRPr="001938EA">
              <w:rPr>
                <w:rFonts w:ascii="Arial" w:hAnsi="Arial" w:cs="Arial"/>
                <w:b/>
              </w:rPr>
              <w:t>Nov. 23/16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1938EA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273BE"/>
    <w:rsid w:val="00032F2C"/>
    <w:rsid w:val="000F330D"/>
    <w:rsid w:val="00117A3F"/>
    <w:rsid w:val="0015033D"/>
    <w:rsid w:val="001938EA"/>
    <w:rsid w:val="002215E7"/>
    <w:rsid w:val="0029565B"/>
    <w:rsid w:val="002C6B18"/>
    <w:rsid w:val="00365F35"/>
    <w:rsid w:val="003E4646"/>
    <w:rsid w:val="004073DA"/>
    <w:rsid w:val="00426EA3"/>
    <w:rsid w:val="005764A2"/>
    <w:rsid w:val="0059238E"/>
    <w:rsid w:val="005F2E03"/>
    <w:rsid w:val="006415F6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F68AD"/>
    <w:rsid w:val="00E22AE6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5</cp:revision>
  <cp:lastPrinted>2016-11-23T15:37:00Z</cp:lastPrinted>
  <dcterms:created xsi:type="dcterms:W3CDTF">2016-11-23T15:18:00Z</dcterms:created>
  <dcterms:modified xsi:type="dcterms:W3CDTF">2016-11-24T14:36:00Z</dcterms:modified>
</cp:coreProperties>
</file>