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E285A" w14:textId="225CA1F6" w:rsidR="009B4AC7" w:rsidRPr="00E31F1D" w:rsidRDefault="00ED41DE" w:rsidP="003D3730">
      <w:pPr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December 2</w:t>
      </w:r>
      <w:r w:rsidR="009A6B3F">
        <w:rPr>
          <w:rFonts w:cs="Arial"/>
          <w:sz w:val="20"/>
          <w:szCs w:val="20"/>
        </w:rPr>
        <w:t>3</w:t>
      </w:r>
      <w:r w:rsidR="00ED2F37" w:rsidRPr="00E31F1D">
        <w:rPr>
          <w:rFonts w:cs="Arial"/>
          <w:sz w:val="20"/>
          <w:szCs w:val="20"/>
        </w:rPr>
        <w:t>, 2016</w:t>
      </w:r>
    </w:p>
    <w:p w14:paraId="141162FB" w14:textId="77777777" w:rsidR="00ED2F37" w:rsidRPr="00E31F1D" w:rsidRDefault="00ED2F37" w:rsidP="003D3730">
      <w:pPr>
        <w:spacing w:after="0" w:line="240" w:lineRule="auto"/>
        <w:rPr>
          <w:rFonts w:cs="Arial"/>
          <w:sz w:val="20"/>
          <w:szCs w:val="20"/>
        </w:rPr>
      </w:pPr>
    </w:p>
    <w:p w14:paraId="7A0EF8BE" w14:textId="703EF7DB" w:rsidR="00ED2F37" w:rsidRPr="00E31F1D" w:rsidRDefault="00324BEC" w:rsidP="003D3730">
      <w:pPr>
        <w:spacing w:after="0" w:line="240" w:lineRule="auto"/>
        <w:rPr>
          <w:rFonts w:cs="Arial"/>
          <w:b/>
          <w:sz w:val="20"/>
          <w:szCs w:val="20"/>
        </w:rPr>
      </w:pPr>
      <w:r w:rsidRPr="00E31F1D">
        <w:rPr>
          <w:rFonts w:cs="Arial"/>
          <w:b/>
          <w:sz w:val="20"/>
          <w:szCs w:val="20"/>
        </w:rPr>
        <w:t xml:space="preserve">VIA RESS and </w:t>
      </w:r>
      <w:r w:rsidR="00ED2F37" w:rsidRPr="00E31F1D">
        <w:rPr>
          <w:rFonts w:cs="Arial"/>
          <w:b/>
          <w:sz w:val="20"/>
          <w:szCs w:val="20"/>
        </w:rPr>
        <w:t>COURIER</w:t>
      </w:r>
    </w:p>
    <w:p w14:paraId="53D09740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</w:p>
    <w:p w14:paraId="46514CE5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Ms. Kirsten Walli</w:t>
      </w:r>
    </w:p>
    <w:p w14:paraId="67FC8CAD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Board Secretary</w:t>
      </w:r>
    </w:p>
    <w:p w14:paraId="472FE122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Ontario Energy Board</w:t>
      </w:r>
    </w:p>
    <w:p w14:paraId="38E04976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P.O. Box 2319</w:t>
      </w:r>
    </w:p>
    <w:p w14:paraId="338FFD5D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2300 Yonge Street, Suite 2700</w:t>
      </w:r>
    </w:p>
    <w:p w14:paraId="0B9AF720" w14:textId="77777777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Toronto, ON  M4P 1E4</w:t>
      </w:r>
      <w:r w:rsidR="009B4AC7" w:rsidRPr="00E31F1D">
        <w:rPr>
          <w:rFonts w:cs="Arial"/>
          <w:sz w:val="20"/>
          <w:szCs w:val="20"/>
        </w:rPr>
        <w:br/>
      </w:r>
    </w:p>
    <w:p w14:paraId="2DE32234" w14:textId="135F8C6D" w:rsidR="009603D5" w:rsidRPr="00E31F1D" w:rsidRDefault="009603D5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Dear Ms. Walli:</w:t>
      </w:r>
    </w:p>
    <w:p w14:paraId="7DA3E39A" w14:textId="77777777" w:rsidR="009603D5" w:rsidRPr="00E31F1D" w:rsidRDefault="009603D5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</w:p>
    <w:p w14:paraId="06CE847D" w14:textId="77777777" w:rsidR="00324BEC" w:rsidRPr="00E31F1D" w:rsidRDefault="00ED2F37" w:rsidP="00ED2F37">
      <w:pPr>
        <w:pStyle w:val="NormalAddress"/>
        <w:spacing w:after="0" w:line="240" w:lineRule="auto"/>
        <w:rPr>
          <w:rFonts w:cs="Arial"/>
          <w:b/>
          <w:sz w:val="20"/>
          <w:szCs w:val="20"/>
        </w:rPr>
      </w:pPr>
      <w:r w:rsidRPr="00E31F1D">
        <w:rPr>
          <w:rFonts w:cs="Arial"/>
          <w:b/>
          <w:sz w:val="20"/>
          <w:szCs w:val="20"/>
        </w:rPr>
        <w:t>Re:</w:t>
      </w:r>
      <w:r w:rsidRPr="00E31F1D">
        <w:rPr>
          <w:rFonts w:cs="Arial"/>
          <w:b/>
          <w:sz w:val="20"/>
          <w:szCs w:val="20"/>
        </w:rPr>
        <w:tab/>
      </w:r>
      <w:r w:rsidR="00324BEC" w:rsidRPr="00E31F1D">
        <w:rPr>
          <w:rFonts w:cs="Arial"/>
          <w:b/>
          <w:sz w:val="20"/>
          <w:szCs w:val="20"/>
        </w:rPr>
        <w:t>Electricity Distribution Licence No. ED-2002-0556</w:t>
      </w:r>
    </w:p>
    <w:p w14:paraId="6D660A9A" w14:textId="200CC0A5" w:rsidR="00324BEC" w:rsidRPr="00E31F1D" w:rsidRDefault="00324BEC" w:rsidP="003D3730">
      <w:pPr>
        <w:pStyle w:val="NormalAddress"/>
        <w:spacing w:after="0" w:line="240" w:lineRule="auto"/>
        <w:rPr>
          <w:rFonts w:cs="Arial"/>
          <w:b/>
          <w:sz w:val="20"/>
          <w:szCs w:val="20"/>
        </w:rPr>
      </w:pPr>
      <w:r w:rsidRPr="00E31F1D">
        <w:rPr>
          <w:rFonts w:cs="Arial"/>
          <w:b/>
          <w:sz w:val="20"/>
          <w:szCs w:val="20"/>
        </w:rPr>
        <w:tab/>
        <w:t>2017 Electricity Distribution Rate Application (EB-2016-0084)</w:t>
      </w:r>
    </w:p>
    <w:p w14:paraId="3EA0E013" w14:textId="3CC106FA" w:rsidR="003D3730" w:rsidRPr="00E31F1D" w:rsidRDefault="003D3730" w:rsidP="003D3730">
      <w:pPr>
        <w:pStyle w:val="NormalAddress"/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b/>
          <w:sz w:val="20"/>
          <w:szCs w:val="20"/>
        </w:rPr>
        <w:tab/>
      </w:r>
    </w:p>
    <w:p w14:paraId="35BBA47B" w14:textId="2EC439F1" w:rsidR="009E0FB0" w:rsidRPr="00E31F1D" w:rsidRDefault="00324BEC" w:rsidP="009E0FB0">
      <w:pPr>
        <w:spacing w:after="0" w:line="240" w:lineRule="auto"/>
        <w:jc w:val="both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Hydro Ottawa Limited</w:t>
      </w:r>
      <w:r w:rsidR="00E12E99" w:rsidRPr="00E31F1D">
        <w:rPr>
          <w:rFonts w:cs="Arial"/>
          <w:sz w:val="20"/>
          <w:szCs w:val="20"/>
        </w:rPr>
        <w:t xml:space="preserve"> (“Hydro Ottawa”) </w:t>
      </w:r>
      <w:r w:rsidR="009E02F6">
        <w:rPr>
          <w:rFonts w:cs="Arial"/>
          <w:sz w:val="20"/>
          <w:szCs w:val="20"/>
        </w:rPr>
        <w:t>has reviewed t</w:t>
      </w:r>
      <w:r w:rsidR="00156C86">
        <w:rPr>
          <w:rFonts w:cs="Arial"/>
          <w:sz w:val="20"/>
          <w:szCs w:val="20"/>
        </w:rPr>
        <w:t xml:space="preserve">he </w:t>
      </w:r>
      <w:r w:rsidR="00156C86" w:rsidRPr="00E31F1D">
        <w:rPr>
          <w:rFonts w:cs="Arial"/>
          <w:sz w:val="20"/>
          <w:szCs w:val="20"/>
        </w:rPr>
        <w:t>Ontario Energy Board</w:t>
      </w:r>
      <w:r w:rsidR="00156C86">
        <w:rPr>
          <w:rFonts w:cs="Arial"/>
          <w:sz w:val="20"/>
          <w:szCs w:val="20"/>
        </w:rPr>
        <w:t>’s</w:t>
      </w:r>
      <w:r w:rsidR="00156C86" w:rsidRPr="00E31F1D">
        <w:rPr>
          <w:rFonts w:cs="Arial"/>
          <w:sz w:val="20"/>
          <w:szCs w:val="20"/>
        </w:rPr>
        <w:t xml:space="preserve"> (“OEB”) December</w:t>
      </w:r>
      <w:r w:rsidR="008870C2" w:rsidRPr="00E31F1D">
        <w:rPr>
          <w:rFonts w:cs="Arial"/>
          <w:sz w:val="20"/>
          <w:szCs w:val="20"/>
        </w:rPr>
        <w:t xml:space="preserve"> 21, 2016 </w:t>
      </w:r>
      <w:r w:rsidR="00ED41DE" w:rsidRPr="00E31F1D">
        <w:rPr>
          <w:rFonts w:cs="Arial"/>
          <w:sz w:val="20"/>
          <w:szCs w:val="20"/>
        </w:rPr>
        <w:t xml:space="preserve">Decision and Order for </w:t>
      </w:r>
      <w:r w:rsidR="00156C86">
        <w:rPr>
          <w:rFonts w:cs="Arial"/>
          <w:sz w:val="20"/>
          <w:szCs w:val="20"/>
        </w:rPr>
        <w:t>Hydro Ottawa’s</w:t>
      </w:r>
      <w:r w:rsidR="009E02F6">
        <w:rPr>
          <w:rFonts w:cs="Arial"/>
          <w:sz w:val="20"/>
          <w:szCs w:val="20"/>
        </w:rPr>
        <w:t xml:space="preserve"> 2017</w:t>
      </w:r>
      <w:r w:rsidR="00156C86">
        <w:rPr>
          <w:rFonts w:cs="Arial"/>
          <w:sz w:val="20"/>
          <w:szCs w:val="20"/>
        </w:rPr>
        <w:t xml:space="preserve"> </w:t>
      </w:r>
      <w:r w:rsidR="00ED41DE" w:rsidRPr="00E31F1D">
        <w:rPr>
          <w:rFonts w:cs="Arial"/>
          <w:sz w:val="20"/>
          <w:szCs w:val="20"/>
        </w:rPr>
        <w:t>rates</w:t>
      </w:r>
      <w:r w:rsidR="009E02F6">
        <w:rPr>
          <w:rFonts w:cs="Arial"/>
          <w:sz w:val="20"/>
          <w:szCs w:val="20"/>
        </w:rPr>
        <w:t>,</w:t>
      </w:r>
      <w:r w:rsidR="00ED41DE" w:rsidRPr="00E31F1D">
        <w:rPr>
          <w:rFonts w:cs="Arial"/>
          <w:sz w:val="20"/>
          <w:szCs w:val="20"/>
        </w:rPr>
        <w:t xml:space="preserve"> effective January 1, 2017</w:t>
      </w:r>
      <w:r w:rsidR="00142EB9" w:rsidRPr="00E31F1D">
        <w:rPr>
          <w:rFonts w:cs="Arial"/>
          <w:sz w:val="20"/>
          <w:szCs w:val="20"/>
        </w:rPr>
        <w:t>.</w:t>
      </w:r>
      <w:r w:rsidR="00ED41DE" w:rsidRPr="00E31F1D">
        <w:rPr>
          <w:rFonts w:cs="Arial"/>
          <w:sz w:val="20"/>
          <w:szCs w:val="20"/>
        </w:rPr>
        <w:t xml:space="preserve">  </w:t>
      </w:r>
      <w:r w:rsidR="00156C86">
        <w:rPr>
          <w:rFonts w:cs="Arial"/>
          <w:sz w:val="20"/>
          <w:szCs w:val="20"/>
        </w:rPr>
        <w:t>P</w:t>
      </w:r>
      <w:r w:rsidR="008870C2" w:rsidRPr="00E31F1D">
        <w:rPr>
          <w:rFonts w:cs="Arial"/>
          <w:sz w:val="20"/>
          <w:szCs w:val="20"/>
        </w:rPr>
        <w:t>age 19 of the Decision and Order</w:t>
      </w:r>
      <w:r w:rsidR="00156C86">
        <w:rPr>
          <w:rFonts w:cs="Arial"/>
          <w:sz w:val="20"/>
          <w:szCs w:val="20"/>
        </w:rPr>
        <w:t xml:space="preserve"> directs </w:t>
      </w:r>
      <w:r w:rsidR="00ED41DE" w:rsidRPr="00E31F1D">
        <w:rPr>
          <w:rFonts w:cs="Arial"/>
          <w:sz w:val="20"/>
          <w:szCs w:val="20"/>
        </w:rPr>
        <w:t>Hydro Ottawa to provide detailed explanations for any inaccuracies or missing information contained within its Tariff of Rates and Charges</w:t>
      </w:r>
      <w:r w:rsidR="00156C86">
        <w:rPr>
          <w:rFonts w:cs="Arial"/>
          <w:sz w:val="20"/>
          <w:szCs w:val="20"/>
        </w:rPr>
        <w:t>,</w:t>
      </w:r>
      <w:r w:rsidR="00ED41DE" w:rsidRPr="00E31F1D">
        <w:rPr>
          <w:rFonts w:cs="Arial"/>
          <w:sz w:val="20"/>
          <w:szCs w:val="20"/>
        </w:rPr>
        <w:t xml:space="preserve"> provided in Schedule A</w:t>
      </w:r>
      <w:r w:rsidR="00156C86">
        <w:rPr>
          <w:rFonts w:cs="Arial"/>
          <w:sz w:val="20"/>
          <w:szCs w:val="20"/>
        </w:rPr>
        <w:t>,</w:t>
      </w:r>
      <w:r w:rsidR="008870C2" w:rsidRPr="00E31F1D">
        <w:rPr>
          <w:rFonts w:cs="Arial"/>
          <w:sz w:val="20"/>
          <w:szCs w:val="20"/>
        </w:rPr>
        <w:t xml:space="preserve"> within 2 days</w:t>
      </w:r>
      <w:r w:rsidR="00ED41DE" w:rsidRPr="00E31F1D">
        <w:rPr>
          <w:rFonts w:cs="Arial"/>
          <w:sz w:val="20"/>
          <w:szCs w:val="20"/>
        </w:rPr>
        <w:t>.</w:t>
      </w:r>
      <w:r w:rsidR="008870C2" w:rsidRPr="00E31F1D">
        <w:rPr>
          <w:rFonts w:cs="Arial"/>
          <w:sz w:val="20"/>
          <w:szCs w:val="20"/>
        </w:rPr>
        <w:t xml:space="preserve">  Hydro Ottawa provides </w:t>
      </w:r>
      <w:r w:rsidR="00ED41DE" w:rsidRPr="00E31F1D">
        <w:rPr>
          <w:rFonts w:cs="Arial"/>
          <w:sz w:val="20"/>
          <w:szCs w:val="20"/>
        </w:rPr>
        <w:t xml:space="preserve">3 items </w:t>
      </w:r>
      <w:r w:rsidR="00156C86">
        <w:rPr>
          <w:rFonts w:cs="Arial"/>
          <w:sz w:val="20"/>
          <w:szCs w:val="20"/>
        </w:rPr>
        <w:t xml:space="preserve">for </w:t>
      </w:r>
      <w:r w:rsidR="00ED41DE" w:rsidRPr="00E31F1D">
        <w:rPr>
          <w:rFonts w:cs="Arial"/>
          <w:sz w:val="20"/>
          <w:szCs w:val="20"/>
        </w:rPr>
        <w:t xml:space="preserve">OEB </w:t>
      </w:r>
      <w:r w:rsidR="00F96CC2" w:rsidRPr="00E31F1D">
        <w:rPr>
          <w:rFonts w:cs="Arial"/>
          <w:sz w:val="20"/>
          <w:szCs w:val="20"/>
        </w:rPr>
        <w:t>consider</w:t>
      </w:r>
      <w:r w:rsidR="009E02F6">
        <w:rPr>
          <w:rFonts w:cs="Arial"/>
          <w:sz w:val="20"/>
          <w:szCs w:val="20"/>
        </w:rPr>
        <w:t>ation</w:t>
      </w:r>
      <w:r w:rsidR="00F96CC2" w:rsidRPr="00E31F1D">
        <w:rPr>
          <w:rFonts w:cs="Arial"/>
          <w:sz w:val="20"/>
          <w:szCs w:val="20"/>
        </w:rPr>
        <w:t>.</w:t>
      </w:r>
      <w:r w:rsidR="00ED41DE" w:rsidRPr="00E31F1D">
        <w:rPr>
          <w:rFonts w:cs="Arial"/>
          <w:sz w:val="20"/>
          <w:szCs w:val="20"/>
        </w:rPr>
        <w:t xml:space="preserve">  </w:t>
      </w:r>
      <w:r w:rsidR="00142EB9" w:rsidRPr="00E31F1D">
        <w:rPr>
          <w:rFonts w:cs="Arial"/>
          <w:sz w:val="20"/>
          <w:szCs w:val="20"/>
        </w:rPr>
        <w:t xml:space="preserve"> </w:t>
      </w:r>
    </w:p>
    <w:p w14:paraId="2E8A52DF" w14:textId="77777777" w:rsidR="009E0FB0" w:rsidRPr="00E31F1D" w:rsidRDefault="009E0FB0" w:rsidP="009E0FB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084385C" w14:textId="3D0DAC74" w:rsidR="00436BE2" w:rsidRPr="00E31F1D" w:rsidRDefault="008870C2" w:rsidP="001A70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The approved rate rider for the</w:t>
      </w:r>
      <w:r w:rsidR="00CF3AB8" w:rsidRPr="00E31F1D">
        <w:rPr>
          <w:rFonts w:cs="Arial"/>
          <w:sz w:val="20"/>
          <w:szCs w:val="20"/>
        </w:rPr>
        <w:t xml:space="preserve"> disposition of </w:t>
      </w:r>
      <w:r w:rsidR="00741FA9" w:rsidRPr="00E31F1D">
        <w:rPr>
          <w:rFonts w:cs="Arial"/>
          <w:sz w:val="20"/>
          <w:szCs w:val="20"/>
        </w:rPr>
        <w:t xml:space="preserve">the </w:t>
      </w:r>
      <w:r w:rsidRPr="00E31F1D">
        <w:rPr>
          <w:rFonts w:cs="Arial"/>
          <w:sz w:val="20"/>
          <w:szCs w:val="20"/>
        </w:rPr>
        <w:t xml:space="preserve">Global </w:t>
      </w:r>
      <w:r w:rsidR="00CF3AB8" w:rsidRPr="00E31F1D">
        <w:rPr>
          <w:rFonts w:cs="Arial"/>
          <w:sz w:val="20"/>
          <w:szCs w:val="20"/>
        </w:rPr>
        <w:t>A</w:t>
      </w:r>
      <w:r w:rsidRPr="00E31F1D">
        <w:rPr>
          <w:rFonts w:cs="Arial"/>
          <w:sz w:val="20"/>
          <w:szCs w:val="20"/>
        </w:rPr>
        <w:t>djustment</w:t>
      </w:r>
      <w:r w:rsidR="00CF3AB8" w:rsidRPr="00E31F1D">
        <w:rPr>
          <w:rFonts w:cs="Arial"/>
          <w:sz w:val="20"/>
          <w:szCs w:val="20"/>
        </w:rPr>
        <w:t xml:space="preserve"> </w:t>
      </w:r>
      <w:r w:rsidRPr="00E31F1D">
        <w:rPr>
          <w:rFonts w:cs="Arial"/>
          <w:sz w:val="20"/>
          <w:szCs w:val="20"/>
        </w:rPr>
        <w:t>does not contain “</w:t>
      </w:r>
      <w:r w:rsidR="001A70A4" w:rsidRPr="00E31F1D">
        <w:rPr>
          <w:rFonts w:cs="Arial"/>
          <w:sz w:val="20"/>
          <w:szCs w:val="20"/>
        </w:rPr>
        <w:t xml:space="preserve">Applicable only for Non-RPP Customers”. </w:t>
      </w:r>
      <w:r w:rsidR="009E02F6">
        <w:rPr>
          <w:rFonts w:cs="Arial"/>
          <w:sz w:val="20"/>
          <w:szCs w:val="20"/>
        </w:rPr>
        <w:t xml:space="preserve"> </w:t>
      </w:r>
      <w:r w:rsidR="001A70A4" w:rsidRPr="00E31F1D">
        <w:rPr>
          <w:rFonts w:cs="Arial"/>
          <w:sz w:val="20"/>
          <w:szCs w:val="20"/>
        </w:rPr>
        <w:t xml:space="preserve">This phrase has been </w:t>
      </w:r>
      <w:r w:rsidR="00741FA9" w:rsidRPr="00E31F1D">
        <w:rPr>
          <w:rFonts w:cs="Arial"/>
          <w:sz w:val="20"/>
          <w:szCs w:val="20"/>
        </w:rPr>
        <w:t xml:space="preserve">historically </w:t>
      </w:r>
      <w:r w:rsidR="001A70A4" w:rsidRPr="00E31F1D">
        <w:rPr>
          <w:rFonts w:cs="Arial"/>
          <w:sz w:val="20"/>
          <w:szCs w:val="20"/>
        </w:rPr>
        <w:t>used in Hydro Ottawa</w:t>
      </w:r>
      <w:r w:rsidR="0000417B">
        <w:rPr>
          <w:rFonts w:cs="Arial"/>
          <w:sz w:val="20"/>
          <w:szCs w:val="20"/>
        </w:rPr>
        <w:t>’s</w:t>
      </w:r>
      <w:r w:rsidR="001A70A4" w:rsidRPr="00E31F1D">
        <w:rPr>
          <w:rFonts w:cs="Arial"/>
          <w:sz w:val="20"/>
          <w:szCs w:val="20"/>
        </w:rPr>
        <w:t xml:space="preserve"> </w:t>
      </w:r>
      <w:r w:rsidR="00CF3AB8" w:rsidRPr="00E31F1D">
        <w:rPr>
          <w:rFonts w:cs="Arial"/>
          <w:sz w:val="20"/>
          <w:szCs w:val="20"/>
        </w:rPr>
        <w:t>t</w:t>
      </w:r>
      <w:r w:rsidR="001A70A4" w:rsidRPr="00E31F1D">
        <w:rPr>
          <w:rFonts w:cs="Arial"/>
          <w:sz w:val="20"/>
          <w:szCs w:val="20"/>
        </w:rPr>
        <w:t xml:space="preserve">ariff of </w:t>
      </w:r>
      <w:r w:rsidR="00CF3AB8" w:rsidRPr="00E31F1D">
        <w:rPr>
          <w:rFonts w:cs="Arial"/>
          <w:sz w:val="20"/>
          <w:szCs w:val="20"/>
        </w:rPr>
        <w:t>r</w:t>
      </w:r>
      <w:r w:rsidR="001A70A4" w:rsidRPr="00E31F1D">
        <w:rPr>
          <w:rFonts w:cs="Arial"/>
          <w:sz w:val="20"/>
          <w:szCs w:val="20"/>
        </w:rPr>
        <w:t xml:space="preserve">ates </w:t>
      </w:r>
      <w:r w:rsidR="00741FA9" w:rsidRPr="00E31F1D">
        <w:rPr>
          <w:rFonts w:cs="Arial"/>
          <w:sz w:val="20"/>
          <w:szCs w:val="20"/>
        </w:rPr>
        <w:t xml:space="preserve">and charges and was used in other </w:t>
      </w:r>
      <w:r w:rsidR="001A70A4" w:rsidRPr="00E31F1D">
        <w:rPr>
          <w:rFonts w:cs="Arial"/>
          <w:sz w:val="20"/>
          <w:szCs w:val="20"/>
        </w:rPr>
        <w:t xml:space="preserve">Electricity Distributors </w:t>
      </w:r>
      <w:r w:rsidR="00741FA9" w:rsidRPr="00E31F1D">
        <w:rPr>
          <w:rFonts w:cs="Arial"/>
          <w:sz w:val="20"/>
          <w:szCs w:val="20"/>
        </w:rPr>
        <w:t xml:space="preserve">tariff of rates and charges </w:t>
      </w:r>
      <w:r w:rsidR="0000417B">
        <w:rPr>
          <w:rFonts w:cs="Arial"/>
          <w:sz w:val="20"/>
          <w:szCs w:val="20"/>
        </w:rPr>
        <w:t xml:space="preserve">issued </w:t>
      </w:r>
      <w:r w:rsidR="001A70A4" w:rsidRPr="00E31F1D">
        <w:rPr>
          <w:rFonts w:cs="Arial"/>
          <w:sz w:val="20"/>
          <w:szCs w:val="20"/>
        </w:rPr>
        <w:t xml:space="preserve">December 8, 2016. </w:t>
      </w:r>
      <w:r w:rsidRPr="00E31F1D">
        <w:rPr>
          <w:rFonts w:cs="Arial"/>
          <w:sz w:val="20"/>
          <w:szCs w:val="20"/>
        </w:rPr>
        <w:t xml:space="preserve"> </w:t>
      </w:r>
      <w:r w:rsidR="00432F73">
        <w:rPr>
          <w:rFonts w:cs="Arial"/>
          <w:sz w:val="20"/>
          <w:szCs w:val="20"/>
        </w:rPr>
        <w:t xml:space="preserve">Hydro Ottawa believes this </w:t>
      </w:r>
      <w:r w:rsidR="00EA4084">
        <w:rPr>
          <w:rFonts w:cs="Arial"/>
          <w:sz w:val="20"/>
          <w:szCs w:val="20"/>
        </w:rPr>
        <w:t>phrase adds clarity to the rate rider.</w:t>
      </w:r>
    </w:p>
    <w:p w14:paraId="651CF8E9" w14:textId="77777777" w:rsidR="00022B8C" w:rsidRPr="00E31F1D" w:rsidRDefault="00022B8C" w:rsidP="00022B8C">
      <w:pPr>
        <w:pStyle w:val="ListParagraph"/>
        <w:spacing w:after="0" w:line="240" w:lineRule="auto"/>
        <w:jc w:val="both"/>
        <w:rPr>
          <w:rFonts w:cs="Arial"/>
          <w:sz w:val="20"/>
          <w:szCs w:val="20"/>
        </w:rPr>
      </w:pPr>
    </w:p>
    <w:p w14:paraId="56B4168A" w14:textId="2C556C79" w:rsidR="001A70A4" w:rsidRPr="00E31F1D" w:rsidRDefault="001A70A4" w:rsidP="009E02F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The approved rate for</w:t>
      </w:r>
      <w:r w:rsidR="00CF3AB8" w:rsidRPr="00E31F1D">
        <w:rPr>
          <w:rFonts w:cs="Arial"/>
          <w:sz w:val="20"/>
          <w:szCs w:val="20"/>
        </w:rPr>
        <w:t xml:space="preserve"> the Wholesale Market Service </w:t>
      </w:r>
      <w:r w:rsidRPr="00E31F1D">
        <w:rPr>
          <w:rFonts w:cs="Arial"/>
          <w:sz w:val="20"/>
          <w:szCs w:val="20"/>
        </w:rPr>
        <w:t>does not contain</w:t>
      </w:r>
      <w:r w:rsidR="00CF3AB8" w:rsidRPr="00E31F1D">
        <w:rPr>
          <w:rFonts w:cs="Arial"/>
          <w:sz w:val="20"/>
          <w:szCs w:val="20"/>
        </w:rPr>
        <w:t xml:space="preserve"> the phrase</w:t>
      </w:r>
      <w:r w:rsidRPr="00E31F1D">
        <w:rPr>
          <w:rFonts w:cs="Arial"/>
          <w:sz w:val="20"/>
          <w:szCs w:val="20"/>
        </w:rPr>
        <w:t xml:space="preserve"> “Not including CBR”</w:t>
      </w:r>
      <w:r w:rsidR="00022B8C" w:rsidRPr="00E31F1D">
        <w:rPr>
          <w:rFonts w:cs="Arial"/>
          <w:sz w:val="20"/>
          <w:szCs w:val="20"/>
        </w:rPr>
        <w:t>.</w:t>
      </w:r>
      <w:r w:rsidR="009E02F6">
        <w:rPr>
          <w:rFonts w:cs="Arial"/>
          <w:sz w:val="20"/>
          <w:szCs w:val="20"/>
        </w:rPr>
        <w:t xml:space="preserve">  Including this phrase will provide clarity that the </w:t>
      </w:r>
      <w:r w:rsidR="009E02F6" w:rsidRPr="009E02F6">
        <w:rPr>
          <w:rFonts w:cs="Arial"/>
          <w:sz w:val="20"/>
          <w:szCs w:val="20"/>
        </w:rPr>
        <w:t>Capacity Based Recovery (</w:t>
      </w:r>
      <w:r w:rsidR="009E02F6">
        <w:rPr>
          <w:rFonts w:cs="Arial"/>
          <w:sz w:val="20"/>
          <w:szCs w:val="20"/>
        </w:rPr>
        <w:t>“</w:t>
      </w:r>
      <w:r w:rsidR="009E02F6" w:rsidRPr="009E02F6">
        <w:rPr>
          <w:rFonts w:cs="Arial"/>
          <w:sz w:val="20"/>
          <w:szCs w:val="20"/>
        </w:rPr>
        <w:t>CBR</w:t>
      </w:r>
      <w:r w:rsidR="009E02F6">
        <w:rPr>
          <w:rFonts w:cs="Arial"/>
          <w:sz w:val="20"/>
          <w:szCs w:val="20"/>
        </w:rPr>
        <w:t>”) is not in</w:t>
      </w:r>
      <w:bookmarkStart w:id="0" w:name="_GoBack"/>
      <w:bookmarkEnd w:id="0"/>
      <w:r w:rsidR="009E02F6">
        <w:rPr>
          <w:rFonts w:cs="Arial"/>
          <w:sz w:val="20"/>
          <w:szCs w:val="20"/>
        </w:rPr>
        <w:t xml:space="preserve">cluded in the </w:t>
      </w:r>
      <w:r w:rsidR="009E02F6" w:rsidRPr="009E02F6">
        <w:rPr>
          <w:rFonts w:cs="Arial"/>
          <w:sz w:val="20"/>
          <w:szCs w:val="20"/>
        </w:rPr>
        <w:t>Wholesale Market Service</w:t>
      </w:r>
      <w:r w:rsidR="009E02F6">
        <w:rPr>
          <w:rFonts w:cs="Arial"/>
          <w:sz w:val="20"/>
          <w:szCs w:val="20"/>
        </w:rPr>
        <w:t xml:space="preserve"> rate.  </w:t>
      </w:r>
    </w:p>
    <w:p w14:paraId="55D191F6" w14:textId="77777777" w:rsidR="001A70A4" w:rsidRPr="00E31F1D" w:rsidRDefault="001A70A4" w:rsidP="00022B8C">
      <w:pPr>
        <w:pStyle w:val="ListParagraph"/>
        <w:spacing w:after="0" w:line="240" w:lineRule="auto"/>
        <w:jc w:val="both"/>
        <w:rPr>
          <w:rFonts w:cs="Arial"/>
          <w:sz w:val="20"/>
          <w:szCs w:val="20"/>
        </w:rPr>
      </w:pPr>
    </w:p>
    <w:p w14:paraId="31DAF3FB" w14:textId="337E31DB" w:rsidR="001A70A4" w:rsidRPr="00E31F1D" w:rsidRDefault="009E02F6" w:rsidP="009E02F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number was </w:t>
      </w:r>
      <w:r w:rsidRPr="009E02F6">
        <w:rPr>
          <w:rFonts w:cs="Arial"/>
          <w:sz w:val="20"/>
          <w:szCs w:val="20"/>
        </w:rPr>
        <w:t>erroneously</w:t>
      </w:r>
      <w:r>
        <w:rPr>
          <w:rFonts w:cs="Arial"/>
          <w:sz w:val="20"/>
          <w:szCs w:val="20"/>
        </w:rPr>
        <w:t xml:space="preserve"> entered w</w:t>
      </w:r>
      <w:r w:rsidR="00022B8C" w:rsidRPr="00E31F1D">
        <w:rPr>
          <w:rFonts w:cs="Arial"/>
          <w:sz w:val="20"/>
          <w:szCs w:val="20"/>
        </w:rPr>
        <w:t xml:space="preserve">ithin the Dry Core Transformer Charge </w:t>
      </w:r>
      <w:r w:rsidR="0000417B">
        <w:rPr>
          <w:rFonts w:cs="Arial"/>
          <w:sz w:val="20"/>
          <w:szCs w:val="20"/>
        </w:rPr>
        <w:t>schedule</w:t>
      </w:r>
      <w:r w:rsidR="00022B8C" w:rsidRPr="00E31F1D">
        <w:rPr>
          <w:rFonts w:cs="Arial"/>
          <w:sz w:val="20"/>
          <w:szCs w:val="20"/>
        </w:rPr>
        <w:t xml:space="preserve"> on page 17 of the Tariff of Rates and Charges</w:t>
      </w:r>
      <w:r>
        <w:rPr>
          <w:rFonts w:cs="Arial"/>
          <w:sz w:val="20"/>
          <w:szCs w:val="20"/>
        </w:rPr>
        <w:t>.  T</w:t>
      </w:r>
      <w:r w:rsidR="00022B8C" w:rsidRPr="00E31F1D">
        <w:rPr>
          <w:rFonts w:cs="Arial"/>
          <w:sz w:val="20"/>
          <w:szCs w:val="20"/>
        </w:rPr>
        <w:t xml:space="preserve">he dollar value </w:t>
      </w:r>
      <w:r w:rsidR="00E31F1D" w:rsidRPr="00E31F1D">
        <w:rPr>
          <w:rFonts w:cs="Arial"/>
          <w:sz w:val="20"/>
          <w:szCs w:val="20"/>
        </w:rPr>
        <w:t>under the column title “</w:t>
      </w:r>
      <w:r w:rsidR="00022B8C" w:rsidRPr="00E31F1D">
        <w:rPr>
          <w:rFonts w:cs="Arial"/>
          <w:sz w:val="20"/>
          <w:szCs w:val="20"/>
        </w:rPr>
        <w:t>Cost of Transmission and LV per kW</w:t>
      </w:r>
      <w:r w:rsidR="00E31F1D" w:rsidRPr="00E31F1D">
        <w:rPr>
          <w:rFonts w:cs="Arial"/>
          <w:sz w:val="20"/>
          <w:szCs w:val="20"/>
        </w:rPr>
        <w:t>”</w:t>
      </w:r>
      <w:r w:rsidR="00022B8C" w:rsidRPr="00E31F1D">
        <w:rPr>
          <w:rFonts w:cs="Arial"/>
          <w:sz w:val="20"/>
          <w:szCs w:val="20"/>
        </w:rPr>
        <w:t xml:space="preserve"> for the 500 KVA 3 PH, 95kV BIL transformer</w:t>
      </w:r>
      <w:r>
        <w:rPr>
          <w:rFonts w:cs="Arial"/>
          <w:sz w:val="20"/>
          <w:szCs w:val="20"/>
        </w:rPr>
        <w:t>,</w:t>
      </w:r>
      <w:r w:rsidR="00022B8C" w:rsidRPr="00E31F1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has a value of  </w:t>
      </w:r>
      <w:r w:rsidRPr="00E31F1D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>$</w:t>
      </w:r>
      <w:r w:rsidR="00E31F1D" w:rsidRPr="00E31F1D">
        <w:rPr>
          <w:rFonts w:cs="Arial"/>
          <w:sz w:val="20"/>
          <w:szCs w:val="20"/>
        </w:rPr>
        <w:t xml:space="preserve">0.00. </w:t>
      </w:r>
      <w:r>
        <w:rPr>
          <w:rFonts w:cs="Arial"/>
          <w:sz w:val="20"/>
          <w:szCs w:val="20"/>
        </w:rPr>
        <w:t xml:space="preserve"> </w:t>
      </w:r>
      <w:r w:rsidR="00E31F1D" w:rsidRPr="00E31F1D">
        <w:rPr>
          <w:rFonts w:cs="Arial"/>
          <w:sz w:val="20"/>
          <w:szCs w:val="20"/>
        </w:rPr>
        <w:t xml:space="preserve">This value should </w:t>
      </w:r>
      <w:r w:rsidR="0000417B">
        <w:rPr>
          <w:rFonts w:cs="Arial"/>
          <w:sz w:val="20"/>
          <w:szCs w:val="20"/>
        </w:rPr>
        <w:t>be</w:t>
      </w:r>
      <w:r w:rsidR="00E31F1D" w:rsidRPr="00E31F1D">
        <w:rPr>
          <w:rFonts w:cs="Arial"/>
          <w:sz w:val="20"/>
          <w:szCs w:val="20"/>
        </w:rPr>
        <w:t xml:space="preserve"> $11.01.  The totals </w:t>
      </w:r>
      <w:r w:rsidR="0000417B">
        <w:rPr>
          <w:rFonts w:cs="Arial"/>
          <w:sz w:val="20"/>
          <w:szCs w:val="20"/>
        </w:rPr>
        <w:t xml:space="preserve">within the schedule </w:t>
      </w:r>
      <w:r w:rsidR="00E31F1D" w:rsidRPr="00E31F1D">
        <w:rPr>
          <w:rFonts w:cs="Arial"/>
          <w:sz w:val="20"/>
          <w:szCs w:val="20"/>
        </w:rPr>
        <w:t xml:space="preserve">reflect the $11.01 </w:t>
      </w:r>
      <w:r w:rsidR="00EA4084">
        <w:rPr>
          <w:rFonts w:cs="Arial"/>
          <w:sz w:val="20"/>
          <w:szCs w:val="20"/>
        </w:rPr>
        <w:t xml:space="preserve">value </w:t>
      </w:r>
      <w:r w:rsidR="00E31F1D" w:rsidRPr="00E31F1D">
        <w:rPr>
          <w:rFonts w:cs="Arial"/>
          <w:sz w:val="20"/>
          <w:szCs w:val="20"/>
        </w:rPr>
        <w:t>and therefore do not require correction.</w:t>
      </w:r>
    </w:p>
    <w:p w14:paraId="06501465" w14:textId="77777777" w:rsidR="000F004D" w:rsidRPr="00E31F1D" w:rsidRDefault="000F004D" w:rsidP="009E0FB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B7E2CD4" w14:textId="77777777" w:rsidR="004A14DD" w:rsidRPr="00E31F1D" w:rsidRDefault="004A14DD" w:rsidP="009E0FB0">
      <w:pPr>
        <w:spacing w:after="0" w:line="240" w:lineRule="auto"/>
        <w:jc w:val="both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Please do not hesitate to contact me if you require anything further.</w:t>
      </w:r>
    </w:p>
    <w:p w14:paraId="1721FABD" w14:textId="77777777" w:rsidR="004A14DD" w:rsidRPr="00E31F1D" w:rsidRDefault="004A14DD" w:rsidP="000F004D">
      <w:pPr>
        <w:spacing w:after="0" w:line="240" w:lineRule="auto"/>
        <w:rPr>
          <w:rFonts w:cs="Arial"/>
          <w:sz w:val="20"/>
          <w:szCs w:val="20"/>
        </w:rPr>
      </w:pPr>
    </w:p>
    <w:p w14:paraId="07F79918" w14:textId="77777777" w:rsidR="004A14DD" w:rsidRPr="00E31F1D" w:rsidRDefault="004A14DD" w:rsidP="000F004D">
      <w:pPr>
        <w:spacing w:after="0" w:line="240" w:lineRule="auto"/>
        <w:rPr>
          <w:rFonts w:cs="Arial"/>
          <w:sz w:val="20"/>
          <w:szCs w:val="20"/>
        </w:rPr>
      </w:pPr>
    </w:p>
    <w:p w14:paraId="35B2F824" w14:textId="7A0896E0" w:rsidR="00DB25C4" w:rsidRPr="00E31F1D" w:rsidRDefault="00DB25C4" w:rsidP="003D3730">
      <w:pPr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</w:rPr>
        <w:t>Yours sincerely,</w:t>
      </w:r>
    </w:p>
    <w:p w14:paraId="2DE66049" w14:textId="77777777" w:rsidR="00DB25C4" w:rsidRPr="00E31F1D" w:rsidRDefault="00DB25C4" w:rsidP="003D3730">
      <w:pPr>
        <w:spacing w:after="0" w:line="240" w:lineRule="auto"/>
        <w:rPr>
          <w:rFonts w:cs="Arial"/>
          <w:sz w:val="20"/>
          <w:szCs w:val="20"/>
        </w:rPr>
      </w:pPr>
    </w:p>
    <w:p w14:paraId="73DDC096" w14:textId="1AB7F780" w:rsidR="00ED2F37" w:rsidRPr="00E31F1D" w:rsidRDefault="00ED2F37" w:rsidP="003D3730">
      <w:pPr>
        <w:spacing w:after="0" w:line="240" w:lineRule="auto"/>
        <w:rPr>
          <w:rFonts w:cs="Arial"/>
          <w:i/>
          <w:sz w:val="20"/>
          <w:szCs w:val="20"/>
        </w:rPr>
      </w:pPr>
      <w:r w:rsidRPr="00E31F1D">
        <w:rPr>
          <w:rFonts w:cs="Arial"/>
          <w:i/>
          <w:sz w:val="20"/>
          <w:szCs w:val="20"/>
        </w:rPr>
        <w:t xml:space="preserve">Original </w:t>
      </w:r>
      <w:r w:rsidR="00CE6DC1" w:rsidRPr="00E31F1D">
        <w:rPr>
          <w:rFonts w:cs="Arial"/>
          <w:i/>
          <w:sz w:val="20"/>
          <w:szCs w:val="20"/>
        </w:rPr>
        <w:t>approved</w:t>
      </w:r>
      <w:r w:rsidRPr="00E31F1D">
        <w:rPr>
          <w:rFonts w:cs="Arial"/>
          <w:i/>
          <w:sz w:val="20"/>
          <w:szCs w:val="20"/>
        </w:rPr>
        <w:t xml:space="preserve"> by</w:t>
      </w:r>
      <w:r w:rsidR="00A051A7" w:rsidRPr="00E31F1D">
        <w:rPr>
          <w:rFonts w:cs="Arial"/>
          <w:i/>
          <w:sz w:val="20"/>
          <w:szCs w:val="20"/>
        </w:rPr>
        <w:t xml:space="preserve"> Gregory Van Dusen</w:t>
      </w:r>
    </w:p>
    <w:p w14:paraId="1EFF848D" w14:textId="77777777" w:rsidR="005B1865" w:rsidRPr="00E31F1D" w:rsidRDefault="005B1865" w:rsidP="003D3730">
      <w:pPr>
        <w:spacing w:after="0" w:line="240" w:lineRule="auto"/>
        <w:rPr>
          <w:rFonts w:cs="Arial"/>
          <w:sz w:val="20"/>
          <w:szCs w:val="20"/>
        </w:rPr>
      </w:pPr>
    </w:p>
    <w:p w14:paraId="4A7D9209" w14:textId="77777777" w:rsidR="00A051A7" w:rsidRPr="00E31F1D" w:rsidRDefault="00A051A7" w:rsidP="00A051A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CA" w:eastAsia="en-CA"/>
        </w:rPr>
      </w:pPr>
      <w:r w:rsidRPr="00E31F1D">
        <w:rPr>
          <w:rFonts w:cs="Arial"/>
          <w:sz w:val="20"/>
          <w:szCs w:val="20"/>
          <w:lang w:val="en-CA" w:eastAsia="en-CA"/>
        </w:rPr>
        <w:t>Gregory Van Dusen</w:t>
      </w:r>
    </w:p>
    <w:p w14:paraId="50A3FDFA" w14:textId="4E583491" w:rsidR="00EA3A33" w:rsidRPr="00E31F1D" w:rsidRDefault="00A051A7" w:rsidP="00A051A7">
      <w:pPr>
        <w:spacing w:after="0" w:line="240" w:lineRule="auto"/>
        <w:rPr>
          <w:rFonts w:cs="Arial"/>
          <w:sz w:val="20"/>
          <w:szCs w:val="20"/>
        </w:rPr>
      </w:pPr>
      <w:r w:rsidRPr="00E31F1D">
        <w:rPr>
          <w:rFonts w:cs="Arial"/>
          <w:sz w:val="20"/>
          <w:szCs w:val="20"/>
          <w:lang w:val="en-CA" w:eastAsia="en-CA"/>
        </w:rPr>
        <w:t>Director, Regulatory Affairs</w:t>
      </w:r>
    </w:p>
    <w:p w14:paraId="73C74336" w14:textId="77777777" w:rsidR="00F80CDC" w:rsidRPr="00E31F1D" w:rsidRDefault="00F80CDC" w:rsidP="002F78C6">
      <w:pPr>
        <w:spacing w:after="0" w:line="240" w:lineRule="auto"/>
        <w:rPr>
          <w:rStyle w:val="IntenseEmphasis1"/>
          <w:rFonts w:cs="Arial"/>
          <w:sz w:val="20"/>
          <w:szCs w:val="20"/>
        </w:rPr>
      </w:pPr>
    </w:p>
    <w:p w14:paraId="2F31A991" w14:textId="50B3CDF2" w:rsidR="00E31F1D" w:rsidRPr="00E31F1D" w:rsidRDefault="00E31F1D" w:rsidP="002F78C6">
      <w:pPr>
        <w:spacing w:after="0" w:line="240" w:lineRule="auto"/>
        <w:rPr>
          <w:rStyle w:val="IntenseEmphasis1"/>
          <w:rFonts w:cs="Arial"/>
          <w:sz w:val="20"/>
          <w:szCs w:val="20"/>
        </w:rPr>
      </w:pPr>
      <w:r w:rsidRPr="00E31F1D">
        <w:rPr>
          <w:sz w:val="20"/>
          <w:szCs w:val="20"/>
        </w:rPr>
        <w:t>cc: Mr. Martin Davies</w:t>
      </w:r>
    </w:p>
    <w:p w14:paraId="2629B698" w14:textId="77777777" w:rsidR="00E31F1D" w:rsidRPr="00E31F1D" w:rsidRDefault="00E31F1D">
      <w:pPr>
        <w:spacing w:after="0" w:line="240" w:lineRule="auto"/>
        <w:rPr>
          <w:rStyle w:val="IntenseEmphasis1"/>
          <w:rFonts w:cs="Arial"/>
          <w:sz w:val="20"/>
          <w:szCs w:val="20"/>
        </w:rPr>
      </w:pPr>
    </w:p>
    <w:sectPr w:rsidR="00E31F1D" w:rsidRPr="00E31F1D" w:rsidSect="00D53E6D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2380" w:right="1701" w:bottom="1134" w:left="1701" w:header="680" w:footer="747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DEABC" w14:textId="77777777" w:rsidR="006266EE" w:rsidRDefault="006266EE" w:rsidP="0022391C">
      <w:pPr>
        <w:spacing w:line="240" w:lineRule="auto"/>
      </w:pPr>
      <w:r>
        <w:separator/>
      </w:r>
    </w:p>
  </w:endnote>
  <w:endnote w:type="continuationSeparator" w:id="0">
    <w:p w14:paraId="15970A26" w14:textId="77777777" w:rsidR="006266EE" w:rsidRDefault="006266EE" w:rsidP="00223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1A0B1" w14:textId="77777777" w:rsidR="003D3730" w:rsidRPr="00AD3B21" w:rsidRDefault="003D3730" w:rsidP="00AD3B21">
    <w:pPr>
      <w:pStyle w:val="BasicParagraph"/>
      <w:tabs>
        <w:tab w:val="right" w:pos="8820"/>
      </w:tabs>
      <w:spacing w:line="240" w:lineRule="auto"/>
      <w:rPr>
        <w:rFonts w:ascii="Verdana" w:hAnsi="Verdana" w:cs="Gotham Book"/>
        <w:color w:val="auto"/>
        <w:sz w:val="20"/>
        <w:szCs w:val="20"/>
      </w:rPr>
    </w:pPr>
    <w:r>
      <w:tab/>
    </w:r>
    <w:r w:rsidRPr="003C355D">
      <w:rPr>
        <w:rStyle w:val="PageNumber"/>
      </w:rPr>
      <w:fldChar w:fldCharType="begin"/>
    </w:r>
    <w:r w:rsidRPr="003C355D">
      <w:rPr>
        <w:rStyle w:val="PageNumber"/>
      </w:rPr>
      <w:instrText xml:space="preserve"> PAGE   \* MERGEFORMAT </w:instrText>
    </w:r>
    <w:r w:rsidRPr="003C355D">
      <w:rPr>
        <w:rStyle w:val="PageNumber"/>
      </w:rPr>
      <w:fldChar w:fldCharType="separate"/>
    </w:r>
    <w:r w:rsidR="009A6B3F">
      <w:rPr>
        <w:rStyle w:val="PageNumber"/>
        <w:noProof/>
      </w:rPr>
      <w:t>2</w:t>
    </w:r>
    <w:r w:rsidRPr="003C355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22DF6" w14:textId="77777777" w:rsidR="003D3730" w:rsidRPr="00FF2482" w:rsidRDefault="003D3730" w:rsidP="00923F74">
    <w:pPr>
      <w:widowControl w:val="0"/>
      <w:autoSpaceDE w:val="0"/>
      <w:autoSpaceDN w:val="0"/>
      <w:adjustRightInd w:val="0"/>
      <w:spacing w:after="40" w:line="240" w:lineRule="auto"/>
      <w:rPr>
        <w:rFonts w:cs="Arial"/>
        <w:sz w:val="16"/>
        <w:szCs w:val="16"/>
      </w:rPr>
    </w:pPr>
    <w:r w:rsidRPr="00FF2482">
      <w:rPr>
        <w:rFonts w:cs="Verdana"/>
        <w:b/>
        <w:bCs/>
        <w:sz w:val="16"/>
        <w:szCs w:val="16"/>
      </w:rPr>
      <w:t>Hydro Ottawa Limited / Hydro Ottawa limitée</w:t>
    </w:r>
  </w:p>
  <w:p w14:paraId="267A1CF2" w14:textId="77777777" w:rsidR="003D3730" w:rsidRPr="00FF2482" w:rsidRDefault="003D3730" w:rsidP="00923F74">
    <w:pPr>
      <w:widowControl w:val="0"/>
      <w:autoSpaceDE w:val="0"/>
      <w:autoSpaceDN w:val="0"/>
      <w:adjustRightInd w:val="0"/>
      <w:spacing w:after="40" w:line="240" w:lineRule="auto"/>
      <w:rPr>
        <w:rFonts w:cs="Arial"/>
        <w:sz w:val="16"/>
        <w:szCs w:val="16"/>
      </w:rPr>
    </w:pPr>
    <w:r w:rsidRPr="00FF2482">
      <w:rPr>
        <w:rFonts w:cs="Verdana"/>
        <w:sz w:val="16"/>
        <w:szCs w:val="16"/>
      </w:rPr>
      <w:t>3025 Albion Road North, PO Box 8700 / chemin Albion Nord, C.P. 8700</w:t>
    </w:r>
  </w:p>
  <w:p w14:paraId="35B53D04" w14:textId="77777777" w:rsidR="003D3730" w:rsidRPr="00FF2482" w:rsidRDefault="003D3730" w:rsidP="00923F74">
    <w:pPr>
      <w:widowControl w:val="0"/>
      <w:autoSpaceDE w:val="0"/>
      <w:autoSpaceDN w:val="0"/>
      <w:adjustRightInd w:val="0"/>
      <w:spacing w:after="40" w:line="240" w:lineRule="auto"/>
      <w:rPr>
        <w:rFonts w:cs="Arial"/>
        <w:sz w:val="16"/>
        <w:szCs w:val="16"/>
      </w:rPr>
    </w:pPr>
    <w:r w:rsidRPr="00FF2482">
      <w:rPr>
        <w:rFonts w:cs="Verdana"/>
        <w:sz w:val="16"/>
        <w:szCs w:val="16"/>
      </w:rPr>
      <w:t>Ottawa, Ontario  K1G 3S4</w:t>
    </w:r>
  </w:p>
  <w:p w14:paraId="04F298C6" w14:textId="77777777" w:rsidR="003D3730" w:rsidRPr="00FF2482" w:rsidRDefault="003D3730" w:rsidP="00923F74">
    <w:pPr>
      <w:widowControl w:val="0"/>
      <w:autoSpaceDE w:val="0"/>
      <w:autoSpaceDN w:val="0"/>
      <w:adjustRightInd w:val="0"/>
      <w:spacing w:after="40" w:line="240" w:lineRule="auto"/>
      <w:rPr>
        <w:rFonts w:cs="Arial"/>
        <w:sz w:val="16"/>
        <w:szCs w:val="16"/>
      </w:rPr>
    </w:pPr>
    <w:r w:rsidRPr="00FF2482">
      <w:rPr>
        <w:rFonts w:cs="Verdana"/>
        <w:sz w:val="16"/>
        <w:szCs w:val="16"/>
      </w:rPr>
      <w:t> </w:t>
    </w:r>
  </w:p>
  <w:p w14:paraId="69DBA0FE" w14:textId="77777777" w:rsidR="003D3730" w:rsidRDefault="009A6B3F" w:rsidP="00923F74">
    <w:pPr>
      <w:widowControl w:val="0"/>
      <w:autoSpaceDE w:val="0"/>
      <w:autoSpaceDN w:val="0"/>
      <w:adjustRightInd w:val="0"/>
      <w:spacing w:after="40" w:line="240" w:lineRule="auto"/>
      <w:rPr>
        <w:rFonts w:cs="Verdana"/>
        <w:color w:val="0000FF"/>
        <w:sz w:val="16"/>
        <w:szCs w:val="16"/>
        <w:u w:val="single" w:color="0000FF"/>
      </w:rPr>
    </w:pPr>
    <w:hyperlink r:id="rId1" w:history="1">
      <w:r w:rsidR="003D3730" w:rsidRPr="00F85A4E">
        <w:rPr>
          <w:rStyle w:val="Hyperlink"/>
          <w:rFonts w:cs="Verdana"/>
          <w:sz w:val="16"/>
          <w:szCs w:val="16"/>
          <w:u w:color="0000FF"/>
        </w:rPr>
        <w:t>www.hydroottawa.com</w:t>
      </w:r>
    </w:hyperlink>
  </w:p>
  <w:p w14:paraId="29BC31E7" w14:textId="77777777" w:rsidR="003D3730" w:rsidRPr="00FF2482" w:rsidRDefault="003D3730" w:rsidP="00923F74">
    <w:pPr>
      <w:widowControl w:val="0"/>
      <w:autoSpaceDE w:val="0"/>
      <w:autoSpaceDN w:val="0"/>
      <w:adjustRightInd w:val="0"/>
      <w:spacing w:after="40" w:line="240" w:lineRule="auto"/>
      <w:rPr>
        <w:rFonts w:cs="Arial"/>
        <w:sz w:val="16"/>
        <w:szCs w:val="16"/>
      </w:rPr>
    </w:pPr>
  </w:p>
  <w:p w14:paraId="33D32789" w14:textId="77777777" w:rsidR="003D3730" w:rsidRPr="00FF2482" w:rsidRDefault="003D3730" w:rsidP="00923F74">
    <w:pPr>
      <w:widowControl w:val="0"/>
      <w:autoSpaceDE w:val="0"/>
      <w:autoSpaceDN w:val="0"/>
      <w:adjustRightInd w:val="0"/>
      <w:spacing w:after="40" w:line="240" w:lineRule="auto"/>
      <w:rPr>
        <w:rFonts w:cs="Arial"/>
        <w:sz w:val="16"/>
        <w:szCs w:val="16"/>
      </w:rPr>
    </w:pPr>
    <w:r w:rsidRPr="00FF2482">
      <w:rPr>
        <w:noProof/>
        <w:sz w:val="16"/>
        <w:szCs w:val="16"/>
        <w:lang w:val="en-CA" w:eastAsia="en-CA"/>
      </w:rPr>
      <w:drawing>
        <wp:inline distT="0" distB="0" distL="0" distR="0" wp14:anchorId="1191D96E" wp14:editId="234F1440">
          <wp:extent cx="209550" cy="209550"/>
          <wp:effectExtent l="0" t="0" r="0" b="0"/>
          <wp:docPr id="9" name="Picture 0" descr="twitter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witter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2482">
      <w:rPr>
        <w:sz w:val="16"/>
        <w:szCs w:val="16"/>
      </w:rPr>
      <w:t xml:space="preserve">  </w:t>
    </w:r>
    <w:r w:rsidRPr="00FF2482">
      <w:rPr>
        <w:noProof/>
        <w:sz w:val="16"/>
        <w:szCs w:val="16"/>
        <w:lang w:val="en-CA" w:eastAsia="en-CA"/>
      </w:rPr>
      <w:drawing>
        <wp:inline distT="0" distB="0" distL="0" distR="0" wp14:anchorId="2BC89313" wp14:editId="48BEFFBE">
          <wp:extent cx="209550" cy="209550"/>
          <wp:effectExtent l="0" t="0" r="0" b="0"/>
          <wp:docPr id="10" name="Picture 10" descr="facebook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2482">
      <w:rPr>
        <w:sz w:val="16"/>
        <w:szCs w:val="16"/>
      </w:rPr>
      <w:t xml:space="preserve">  </w:t>
    </w:r>
    <w:r w:rsidRPr="00FF2482">
      <w:rPr>
        <w:noProof/>
        <w:sz w:val="16"/>
        <w:szCs w:val="16"/>
        <w:lang w:val="en-CA" w:eastAsia="en-CA"/>
      </w:rPr>
      <w:drawing>
        <wp:inline distT="0" distB="0" distL="0" distR="0" wp14:anchorId="6265EC92" wp14:editId="7B3180FD">
          <wp:extent cx="209550" cy="209550"/>
          <wp:effectExtent l="0" t="0" r="0" b="0"/>
          <wp:docPr id="11" name="Picture 11" descr="linkedin.pn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nkedin.png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2482">
      <w:rPr>
        <w:sz w:val="16"/>
        <w:szCs w:val="16"/>
      </w:rPr>
      <w:t xml:space="preserve">  </w:t>
    </w:r>
    <w:r w:rsidRPr="00FF2482">
      <w:rPr>
        <w:rFonts w:cs="Gotham Book"/>
        <w:noProof/>
        <w:sz w:val="16"/>
        <w:szCs w:val="16"/>
        <w:lang w:val="en-CA" w:eastAsia="en-CA"/>
      </w:rPr>
      <w:drawing>
        <wp:inline distT="0" distB="0" distL="0" distR="0" wp14:anchorId="352E75F4" wp14:editId="526FD7D9">
          <wp:extent cx="209550" cy="209550"/>
          <wp:effectExtent l="0" t="0" r="0" b="0"/>
          <wp:docPr id="12" name="Picture 14" descr="youtube.png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youtube.png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08A96" w14:textId="77777777" w:rsidR="003D3730" w:rsidRDefault="003D3730" w:rsidP="00923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6E410" w14:textId="77777777" w:rsidR="006266EE" w:rsidRDefault="006266EE" w:rsidP="0022391C">
      <w:pPr>
        <w:spacing w:line="240" w:lineRule="auto"/>
      </w:pPr>
      <w:r>
        <w:separator/>
      </w:r>
    </w:p>
  </w:footnote>
  <w:footnote w:type="continuationSeparator" w:id="0">
    <w:p w14:paraId="2FC82400" w14:textId="77777777" w:rsidR="006266EE" w:rsidRDefault="006266EE" w:rsidP="00223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EEEF7" w14:textId="57898382" w:rsidR="003D3730" w:rsidRDefault="003D3730" w:rsidP="00923F74">
    <w:pPr>
      <w:pStyle w:val="Header"/>
      <w:tabs>
        <w:tab w:val="clear" w:pos="4680"/>
        <w:tab w:val="clear" w:pos="9360"/>
        <w:tab w:val="left" w:pos="7580"/>
      </w:tabs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5186F7C1" wp14:editId="5D95B2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2704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9774_Hydro_Word_Header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70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00280" w14:textId="6AF79957" w:rsidR="003D3730" w:rsidRDefault="003D373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4E91488E" wp14:editId="1A24A5A8">
          <wp:simplePos x="0" y="0"/>
          <wp:positionH relativeFrom="page">
            <wp:posOffset>0</wp:posOffset>
          </wp:positionH>
          <wp:positionV relativeFrom="page">
            <wp:posOffset>-219075</wp:posOffset>
          </wp:positionV>
          <wp:extent cx="7772400" cy="152704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9774_Hydro_Word_Header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70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B064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F8AA0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2E6D8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6D069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49A6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A5001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5C3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6984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1F83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72E0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FA0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BE4B3F"/>
    <w:multiLevelType w:val="hybridMultilevel"/>
    <w:tmpl w:val="E81073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33"/>
    <w:rsid w:val="0000417B"/>
    <w:rsid w:val="00022B8C"/>
    <w:rsid w:val="00043ABD"/>
    <w:rsid w:val="000764A9"/>
    <w:rsid w:val="00083776"/>
    <w:rsid w:val="000E4593"/>
    <w:rsid w:val="000E6858"/>
    <w:rsid w:val="000F004D"/>
    <w:rsid w:val="00116C83"/>
    <w:rsid w:val="00126240"/>
    <w:rsid w:val="0013307A"/>
    <w:rsid w:val="00142EB9"/>
    <w:rsid w:val="001434C7"/>
    <w:rsid w:val="00156C86"/>
    <w:rsid w:val="001647E2"/>
    <w:rsid w:val="0017089B"/>
    <w:rsid w:val="001765EA"/>
    <w:rsid w:val="00183B9A"/>
    <w:rsid w:val="001873CE"/>
    <w:rsid w:val="001A70A4"/>
    <w:rsid w:val="001F0BFD"/>
    <w:rsid w:val="0020701F"/>
    <w:rsid w:val="00210494"/>
    <w:rsid w:val="0022391C"/>
    <w:rsid w:val="00235ABE"/>
    <w:rsid w:val="002626E6"/>
    <w:rsid w:val="002656A4"/>
    <w:rsid w:val="002958FC"/>
    <w:rsid w:val="002B3B60"/>
    <w:rsid w:val="002E5E92"/>
    <w:rsid w:val="002F4017"/>
    <w:rsid w:val="002F78C6"/>
    <w:rsid w:val="00313FD1"/>
    <w:rsid w:val="00315A5A"/>
    <w:rsid w:val="00320990"/>
    <w:rsid w:val="00324BEC"/>
    <w:rsid w:val="003830FE"/>
    <w:rsid w:val="00393F62"/>
    <w:rsid w:val="003A4663"/>
    <w:rsid w:val="003C0D50"/>
    <w:rsid w:val="003C355D"/>
    <w:rsid w:val="003D3730"/>
    <w:rsid w:val="003E5B3C"/>
    <w:rsid w:val="003F7EF9"/>
    <w:rsid w:val="00410BB7"/>
    <w:rsid w:val="00423E9A"/>
    <w:rsid w:val="00432F73"/>
    <w:rsid w:val="00436BE2"/>
    <w:rsid w:val="00440F4F"/>
    <w:rsid w:val="0045687D"/>
    <w:rsid w:val="004574B5"/>
    <w:rsid w:val="0045768A"/>
    <w:rsid w:val="00472670"/>
    <w:rsid w:val="004A14DD"/>
    <w:rsid w:val="004A6310"/>
    <w:rsid w:val="004D09E1"/>
    <w:rsid w:val="004D4AE4"/>
    <w:rsid w:val="004E1333"/>
    <w:rsid w:val="004F05FD"/>
    <w:rsid w:val="00506893"/>
    <w:rsid w:val="00516A27"/>
    <w:rsid w:val="005359F6"/>
    <w:rsid w:val="005846AE"/>
    <w:rsid w:val="005B1865"/>
    <w:rsid w:val="005B6371"/>
    <w:rsid w:val="005C40EA"/>
    <w:rsid w:val="005D6F60"/>
    <w:rsid w:val="005F6F25"/>
    <w:rsid w:val="00614015"/>
    <w:rsid w:val="006266EE"/>
    <w:rsid w:val="0065575C"/>
    <w:rsid w:val="006670BA"/>
    <w:rsid w:val="006746F1"/>
    <w:rsid w:val="006C5BD0"/>
    <w:rsid w:val="006D5625"/>
    <w:rsid w:val="006F1B34"/>
    <w:rsid w:val="006F1D3D"/>
    <w:rsid w:val="006F7B0F"/>
    <w:rsid w:val="00741FA9"/>
    <w:rsid w:val="00750D74"/>
    <w:rsid w:val="007843AF"/>
    <w:rsid w:val="00786425"/>
    <w:rsid w:val="00794A81"/>
    <w:rsid w:val="00796F79"/>
    <w:rsid w:val="007B23D2"/>
    <w:rsid w:val="007C196A"/>
    <w:rsid w:val="007C2759"/>
    <w:rsid w:val="007E7568"/>
    <w:rsid w:val="008027B6"/>
    <w:rsid w:val="00806755"/>
    <w:rsid w:val="008521DA"/>
    <w:rsid w:val="008870C2"/>
    <w:rsid w:val="00893DB9"/>
    <w:rsid w:val="00894F58"/>
    <w:rsid w:val="00897692"/>
    <w:rsid w:val="008A76C4"/>
    <w:rsid w:val="008C59E8"/>
    <w:rsid w:val="008D43B6"/>
    <w:rsid w:val="00901CF6"/>
    <w:rsid w:val="00923F74"/>
    <w:rsid w:val="00944535"/>
    <w:rsid w:val="009603D5"/>
    <w:rsid w:val="009853C3"/>
    <w:rsid w:val="00993503"/>
    <w:rsid w:val="009A6B3F"/>
    <w:rsid w:val="009B4AC7"/>
    <w:rsid w:val="009B7ACE"/>
    <w:rsid w:val="009E02F6"/>
    <w:rsid w:val="009E0FB0"/>
    <w:rsid w:val="009F7D67"/>
    <w:rsid w:val="00A051A7"/>
    <w:rsid w:val="00A42476"/>
    <w:rsid w:val="00A650FB"/>
    <w:rsid w:val="00A727B6"/>
    <w:rsid w:val="00AD3B21"/>
    <w:rsid w:val="00AF4A3F"/>
    <w:rsid w:val="00B10FB7"/>
    <w:rsid w:val="00B210D3"/>
    <w:rsid w:val="00B220DC"/>
    <w:rsid w:val="00B4059E"/>
    <w:rsid w:val="00B50A8D"/>
    <w:rsid w:val="00B57930"/>
    <w:rsid w:val="00BA4D37"/>
    <w:rsid w:val="00C21E92"/>
    <w:rsid w:val="00C56E9A"/>
    <w:rsid w:val="00C664E6"/>
    <w:rsid w:val="00C91023"/>
    <w:rsid w:val="00CC0670"/>
    <w:rsid w:val="00CE2AAC"/>
    <w:rsid w:val="00CE6DC1"/>
    <w:rsid w:val="00CF3AB8"/>
    <w:rsid w:val="00D01B57"/>
    <w:rsid w:val="00D35441"/>
    <w:rsid w:val="00D35FE8"/>
    <w:rsid w:val="00D43121"/>
    <w:rsid w:val="00D50F63"/>
    <w:rsid w:val="00D51B5C"/>
    <w:rsid w:val="00D53E6D"/>
    <w:rsid w:val="00D60822"/>
    <w:rsid w:val="00D66A5E"/>
    <w:rsid w:val="00D80F8B"/>
    <w:rsid w:val="00DA4918"/>
    <w:rsid w:val="00DB25C4"/>
    <w:rsid w:val="00DB6479"/>
    <w:rsid w:val="00DE684B"/>
    <w:rsid w:val="00E12E99"/>
    <w:rsid w:val="00E13232"/>
    <w:rsid w:val="00E201B6"/>
    <w:rsid w:val="00E31F1D"/>
    <w:rsid w:val="00E513BF"/>
    <w:rsid w:val="00E57767"/>
    <w:rsid w:val="00EA3A33"/>
    <w:rsid w:val="00EA4084"/>
    <w:rsid w:val="00ED2F37"/>
    <w:rsid w:val="00ED41DE"/>
    <w:rsid w:val="00EF4FA9"/>
    <w:rsid w:val="00F04B63"/>
    <w:rsid w:val="00F05F69"/>
    <w:rsid w:val="00F80CDC"/>
    <w:rsid w:val="00F96CC2"/>
    <w:rsid w:val="00FD467A"/>
    <w:rsid w:val="00FF24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42E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786425"/>
    <w:pPr>
      <w:spacing w:after="144" w:line="23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893"/>
    <w:pPr>
      <w:keepNext/>
      <w:spacing w:before="240" w:after="200" w:line="240" w:lineRule="auto"/>
      <w:outlineLvl w:val="0"/>
    </w:pPr>
    <w:rPr>
      <w:rFonts w:eastAsia="Times New Roman"/>
      <w:bCs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3F62"/>
    <w:pPr>
      <w:keepNext/>
      <w:spacing w:before="480" w:line="260" w:lineRule="exact"/>
      <w:outlineLvl w:val="1"/>
    </w:pPr>
    <w:rPr>
      <w:rFonts w:eastAsia="Times New Roman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1B5C"/>
    <w:pPr>
      <w:keepNext/>
      <w:spacing w:before="240" w:after="60"/>
      <w:jc w:val="center"/>
      <w:outlineLvl w:val="2"/>
    </w:pPr>
    <w:rPr>
      <w:rFonts w:eastAsia="Times New Roman"/>
      <w:b/>
      <w:bCs/>
      <w:sz w:val="22"/>
      <w:szCs w:val="26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894F58"/>
    <w:pPr>
      <w:spacing w:after="120"/>
      <w:outlineLvl w:val="3"/>
    </w:pPr>
    <w:rPr>
      <w:b/>
      <w:bCs w:val="0"/>
      <w:sz w:val="18"/>
      <w:szCs w:val="1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20701F"/>
    <w:pPr>
      <w:spacing w:before="567"/>
      <w:outlineLvl w:val="4"/>
    </w:pPr>
    <w:rPr>
      <w:bCs w:val="0"/>
      <w:i/>
      <w:iCs/>
      <w:sz w:val="22"/>
      <w:szCs w:val="26"/>
      <w:lang w:val="en-CA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60822"/>
    <w:pPr>
      <w:spacing w:after="0" w:line="180" w:lineRule="exact"/>
      <w:outlineLvl w:val="5"/>
    </w:pPr>
    <w:rPr>
      <w:b/>
      <w:bCs w:val="0"/>
      <w:sz w:val="14"/>
      <w:szCs w:val="22"/>
    </w:rPr>
  </w:style>
  <w:style w:type="paragraph" w:styleId="Heading7">
    <w:name w:val="heading 7"/>
    <w:basedOn w:val="Heading1"/>
    <w:next w:val="Normal"/>
    <w:link w:val="Heading7Char"/>
    <w:uiPriority w:val="9"/>
    <w:unhideWhenUsed/>
    <w:qFormat/>
    <w:rsid w:val="00506893"/>
    <w:pPr>
      <w:spacing w:after="60"/>
      <w:outlineLvl w:val="6"/>
    </w:pPr>
    <w:rPr>
      <w:sz w:val="24"/>
    </w:rPr>
  </w:style>
  <w:style w:type="paragraph" w:styleId="Heading8">
    <w:name w:val="heading 8"/>
    <w:basedOn w:val="Heading1"/>
    <w:next w:val="Normal"/>
    <w:link w:val="Heading8Char"/>
    <w:uiPriority w:val="9"/>
    <w:unhideWhenUsed/>
    <w:qFormat/>
    <w:rsid w:val="00506893"/>
    <w:pPr>
      <w:spacing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9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39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4059E"/>
    <w:pPr>
      <w:tabs>
        <w:tab w:val="center" w:pos="4680"/>
        <w:tab w:val="right" w:pos="9360"/>
      </w:tabs>
      <w:spacing w:after="0" w:line="180" w:lineRule="exact"/>
    </w:pPr>
    <w:rPr>
      <w:sz w:val="14"/>
    </w:rPr>
  </w:style>
  <w:style w:type="character" w:customStyle="1" w:styleId="FooterChar">
    <w:name w:val="Footer Char"/>
    <w:link w:val="Footer"/>
    <w:uiPriority w:val="99"/>
    <w:rsid w:val="00B4059E"/>
    <w:rPr>
      <w:rFonts w:ascii="Verdana" w:hAnsi="Verdana"/>
      <w:sz w:val="1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506893"/>
    <w:rPr>
      <w:rFonts w:ascii="Verdana" w:eastAsia="Times New Roman" w:hAnsi="Verdana"/>
      <w:bCs/>
      <w:kern w:val="32"/>
      <w:sz w:val="50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393F62"/>
    <w:rPr>
      <w:rFonts w:ascii="Verdana" w:eastAsia="Times New Roman" w:hAnsi="Verdana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D51B5C"/>
    <w:rPr>
      <w:rFonts w:ascii="Verdana" w:eastAsia="Times New Roman" w:hAnsi="Verdana" w:cs="Times New Roman"/>
      <w:b/>
      <w:bCs/>
      <w:sz w:val="22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894F58"/>
    <w:rPr>
      <w:rFonts w:ascii="Verdana" w:eastAsia="Times New Roman" w:hAnsi="Verdana"/>
      <w:b/>
      <w:kern w:val="32"/>
      <w:sz w:val="18"/>
      <w:szCs w:val="18"/>
      <w:lang w:val="en-US" w:eastAsia="en-US"/>
    </w:rPr>
  </w:style>
  <w:style w:type="character" w:customStyle="1" w:styleId="Heading5Char">
    <w:name w:val="Heading 5 Char"/>
    <w:link w:val="Heading5"/>
    <w:uiPriority w:val="9"/>
    <w:rsid w:val="00506893"/>
    <w:rPr>
      <w:rFonts w:ascii="Verdana" w:eastAsia="Times New Roman" w:hAnsi="Verdana"/>
      <w:i/>
      <w:iCs/>
      <w:kern w:val="32"/>
      <w:sz w:val="22"/>
      <w:szCs w:val="26"/>
      <w:lang w:eastAsia="en-US"/>
    </w:rPr>
  </w:style>
  <w:style w:type="paragraph" w:customStyle="1" w:styleId="NormalBoldCenter">
    <w:name w:val="Normal Bold Center"/>
    <w:basedOn w:val="Normal"/>
    <w:qFormat/>
    <w:rsid w:val="002F4017"/>
    <w:pPr>
      <w:jc w:val="center"/>
    </w:pPr>
    <w:rPr>
      <w:b/>
    </w:rPr>
  </w:style>
  <w:style w:type="paragraph" w:customStyle="1" w:styleId="NormalItalicCenter">
    <w:name w:val="Normal Italic Center"/>
    <w:basedOn w:val="Normal"/>
    <w:qFormat/>
    <w:rsid w:val="002F4017"/>
    <w:pPr>
      <w:jc w:val="center"/>
    </w:pPr>
    <w:rPr>
      <w:i/>
      <w:iCs/>
    </w:rPr>
  </w:style>
  <w:style w:type="character" w:customStyle="1" w:styleId="Heading6Char">
    <w:name w:val="Heading 6 Char"/>
    <w:link w:val="Heading6"/>
    <w:uiPriority w:val="9"/>
    <w:rsid w:val="00506893"/>
    <w:rPr>
      <w:rFonts w:ascii="Verdana" w:eastAsia="Times New Roman" w:hAnsi="Verdana"/>
      <w:b/>
      <w:kern w:val="32"/>
      <w:sz w:val="14"/>
      <w:szCs w:val="22"/>
      <w:lang w:val="en-US" w:eastAsia="en-US"/>
    </w:rPr>
  </w:style>
  <w:style w:type="paragraph" w:customStyle="1" w:styleId="NormalAddress">
    <w:name w:val="Normal Address"/>
    <w:basedOn w:val="Normal"/>
    <w:qFormat/>
    <w:rsid w:val="00806755"/>
  </w:style>
  <w:style w:type="paragraph" w:customStyle="1" w:styleId="NormalContact">
    <w:name w:val="Normal Contact"/>
    <w:basedOn w:val="Normal"/>
    <w:qFormat/>
    <w:rsid w:val="0013307A"/>
    <w:pPr>
      <w:spacing w:after="0"/>
    </w:pPr>
    <w:rPr>
      <w:lang w:val="fr-CA"/>
    </w:rPr>
  </w:style>
  <w:style w:type="character" w:customStyle="1" w:styleId="SubtleEmphasis1">
    <w:name w:val="Subtle Emphasis1"/>
    <w:uiPriority w:val="65"/>
    <w:qFormat/>
    <w:rsid w:val="00083776"/>
    <w:rPr>
      <w:i/>
      <w:iCs/>
      <w:color w:val="auto"/>
    </w:rPr>
  </w:style>
  <w:style w:type="character" w:customStyle="1" w:styleId="IntenseEmphasis1">
    <w:name w:val="Intense Emphasis1"/>
    <w:uiPriority w:val="66"/>
    <w:qFormat/>
    <w:rsid w:val="008A76C4"/>
    <w:rPr>
      <w:b/>
      <w:bCs/>
      <w:i w:val="0"/>
      <w:iCs/>
      <w:color w:val="669AB1"/>
    </w:rPr>
  </w:style>
  <w:style w:type="paragraph" w:styleId="Date">
    <w:name w:val="Date"/>
    <w:basedOn w:val="Normal"/>
    <w:next w:val="Normal"/>
    <w:link w:val="DateChar"/>
    <w:uiPriority w:val="99"/>
    <w:unhideWhenUsed/>
    <w:rsid w:val="009B4AC7"/>
  </w:style>
  <w:style w:type="character" w:customStyle="1" w:styleId="DateChar">
    <w:name w:val="Date Char"/>
    <w:link w:val="Date"/>
    <w:uiPriority w:val="99"/>
    <w:rsid w:val="009B4AC7"/>
    <w:rPr>
      <w:rFonts w:ascii="Verdana" w:hAnsi="Verdana"/>
      <w:sz w:val="18"/>
      <w:szCs w:val="24"/>
      <w:lang w:val="en-US" w:eastAsia="en-US"/>
    </w:rPr>
  </w:style>
  <w:style w:type="table" w:styleId="TableGrid">
    <w:name w:val="Table Grid"/>
    <w:basedOn w:val="TableNormal"/>
    <w:uiPriority w:val="59"/>
    <w:rsid w:val="00B4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A76C4"/>
    <w:rPr>
      <w:b/>
      <w:bC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50D74"/>
  </w:style>
  <w:style w:type="character" w:customStyle="1" w:styleId="SalutationChar">
    <w:name w:val="Salutation Char"/>
    <w:link w:val="Salutation"/>
    <w:uiPriority w:val="99"/>
    <w:rsid w:val="00750D74"/>
    <w:rPr>
      <w:rFonts w:ascii="Verdana" w:hAnsi="Verdana"/>
      <w:sz w:val="18"/>
      <w:szCs w:val="24"/>
    </w:rPr>
  </w:style>
  <w:style w:type="character" w:styleId="Hyperlink">
    <w:name w:val="Hyperlink"/>
    <w:uiPriority w:val="99"/>
    <w:unhideWhenUsed/>
    <w:rsid w:val="006C5BD0"/>
    <w:rPr>
      <w:b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516A27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</w:rPr>
  </w:style>
  <w:style w:type="character" w:styleId="FollowedHyperlink">
    <w:name w:val="FollowedHyperlink"/>
    <w:uiPriority w:val="99"/>
    <w:semiHidden/>
    <w:unhideWhenUsed/>
    <w:rsid w:val="00423E9A"/>
    <w:rPr>
      <w:color w:val="800080"/>
      <w:u w:val="single"/>
    </w:rPr>
  </w:style>
  <w:style w:type="character" w:styleId="PageNumber">
    <w:name w:val="page number"/>
    <w:uiPriority w:val="99"/>
    <w:unhideWhenUsed/>
    <w:rsid w:val="003C355D"/>
    <w:rPr>
      <w:rFonts w:ascii="Verdana" w:hAnsi="Verdana"/>
      <w:sz w:val="16"/>
    </w:rPr>
  </w:style>
  <w:style w:type="character" w:customStyle="1" w:styleId="Heading7Char">
    <w:name w:val="Heading 7 Char"/>
    <w:link w:val="Heading7"/>
    <w:uiPriority w:val="9"/>
    <w:rsid w:val="00506893"/>
    <w:rPr>
      <w:rFonts w:ascii="Verdana" w:eastAsia="Times New Roman" w:hAnsi="Verdana" w:cs="Times New Roman"/>
      <w:bCs/>
      <w:kern w:val="32"/>
      <w:sz w:val="24"/>
      <w:szCs w:val="32"/>
      <w:lang w:val="en-US" w:eastAsia="en-US"/>
    </w:rPr>
  </w:style>
  <w:style w:type="character" w:customStyle="1" w:styleId="Heading8Char">
    <w:name w:val="Heading 8 Char"/>
    <w:link w:val="Heading8"/>
    <w:uiPriority w:val="9"/>
    <w:rsid w:val="00506893"/>
    <w:rPr>
      <w:rFonts w:ascii="Calibri" w:eastAsia="Times New Roman" w:hAnsi="Calibri" w:cs="Times New Roman"/>
      <w:bCs/>
      <w:i/>
      <w:iCs/>
      <w:kern w:val="32"/>
      <w:sz w:val="24"/>
      <w:szCs w:val="32"/>
      <w:lang w:val="en-US" w:eastAsia="en-US"/>
    </w:rPr>
  </w:style>
  <w:style w:type="paragraph" w:customStyle="1" w:styleId="NormalContactBold">
    <w:name w:val="Normal Contact Bold"/>
    <w:basedOn w:val="NormalContact"/>
    <w:qFormat/>
    <w:rsid w:val="006F1D3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9A"/>
    <w:rPr>
      <w:rFonts w:ascii="Tahoma" w:hAnsi="Tahoma" w:cs="Tahoma"/>
      <w:sz w:val="16"/>
      <w:szCs w:val="1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16C8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6C83"/>
    <w:pPr>
      <w:spacing w:before="120" w:after="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16C83"/>
    <w:pPr>
      <w:spacing w:after="0"/>
      <w:ind w:left="18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16C83"/>
    <w:pPr>
      <w:spacing w:after="0"/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16C83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16C83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16C83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16C83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16C83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16C83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72"/>
    <w:qFormat/>
    <w:rsid w:val="008870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8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C86"/>
    <w:rPr>
      <w:rFonts w:ascii="Arial" w:hAnsi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786425"/>
    <w:pPr>
      <w:spacing w:after="144" w:line="23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893"/>
    <w:pPr>
      <w:keepNext/>
      <w:spacing w:before="240" w:after="200" w:line="240" w:lineRule="auto"/>
      <w:outlineLvl w:val="0"/>
    </w:pPr>
    <w:rPr>
      <w:rFonts w:eastAsia="Times New Roman"/>
      <w:bCs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3F62"/>
    <w:pPr>
      <w:keepNext/>
      <w:spacing w:before="480" w:line="260" w:lineRule="exact"/>
      <w:outlineLvl w:val="1"/>
    </w:pPr>
    <w:rPr>
      <w:rFonts w:eastAsia="Times New Roman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1B5C"/>
    <w:pPr>
      <w:keepNext/>
      <w:spacing w:before="240" w:after="60"/>
      <w:jc w:val="center"/>
      <w:outlineLvl w:val="2"/>
    </w:pPr>
    <w:rPr>
      <w:rFonts w:eastAsia="Times New Roman"/>
      <w:b/>
      <w:bCs/>
      <w:sz w:val="22"/>
      <w:szCs w:val="26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894F58"/>
    <w:pPr>
      <w:spacing w:after="120"/>
      <w:outlineLvl w:val="3"/>
    </w:pPr>
    <w:rPr>
      <w:b/>
      <w:bCs w:val="0"/>
      <w:sz w:val="18"/>
      <w:szCs w:val="1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20701F"/>
    <w:pPr>
      <w:spacing w:before="567"/>
      <w:outlineLvl w:val="4"/>
    </w:pPr>
    <w:rPr>
      <w:bCs w:val="0"/>
      <w:i/>
      <w:iCs/>
      <w:sz w:val="22"/>
      <w:szCs w:val="26"/>
      <w:lang w:val="en-CA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60822"/>
    <w:pPr>
      <w:spacing w:after="0" w:line="180" w:lineRule="exact"/>
      <w:outlineLvl w:val="5"/>
    </w:pPr>
    <w:rPr>
      <w:b/>
      <w:bCs w:val="0"/>
      <w:sz w:val="14"/>
      <w:szCs w:val="22"/>
    </w:rPr>
  </w:style>
  <w:style w:type="paragraph" w:styleId="Heading7">
    <w:name w:val="heading 7"/>
    <w:basedOn w:val="Heading1"/>
    <w:next w:val="Normal"/>
    <w:link w:val="Heading7Char"/>
    <w:uiPriority w:val="9"/>
    <w:unhideWhenUsed/>
    <w:qFormat/>
    <w:rsid w:val="00506893"/>
    <w:pPr>
      <w:spacing w:after="60"/>
      <w:outlineLvl w:val="6"/>
    </w:pPr>
    <w:rPr>
      <w:sz w:val="24"/>
    </w:rPr>
  </w:style>
  <w:style w:type="paragraph" w:styleId="Heading8">
    <w:name w:val="heading 8"/>
    <w:basedOn w:val="Heading1"/>
    <w:next w:val="Normal"/>
    <w:link w:val="Heading8Char"/>
    <w:uiPriority w:val="9"/>
    <w:unhideWhenUsed/>
    <w:qFormat/>
    <w:rsid w:val="00506893"/>
    <w:pPr>
      <w:spacing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9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39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4059E"/>
    <w:pPr>
      <w:tabs>
        <w:tab w:val="center" w:pos="4680"/>
        <w:tab w:val="right" w:pos="9360"/>
      </w:tabs>
      <w:spacing w:after="0" w:line="180" w:lineRule="exact"/>
    </w:pPr>
    <w:rPr>
      <w:sz w:val="14"/>
    </w:rPr>
  </w:style>
  <w:style w:type="character" w:customStyle="1" w:styleId="FooterChar">
    <w:name w:val="Footer Char"/>
    <w:link w:val="Footer"/>
    <w:uiPriority w:val="99"/>
    <w:rsid w:val="00B4059E"/>
    <w:rPr>
      <w:rFonts w:ascii="Verdana" w:hAnsi="Verdana"/>
      <w:sz w:val="1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506893"/>
    <w:rPr>
      <w:rFonts w:ascii="Verdana" w:eastAsia="Times New Roman" w:hAnsi="Verdana"/>
      <w:bCs/>
      <w:kern w:val="32"/>
      <w:sz w:val="50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393F62"/>
    <w:rPr>
      <w:rFonts w:ascii="Verdana" w:eastAsia="Times New Roman" w:hAnsi="Verdana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D51B5C"/>
    <w:rPr>
      <w:rFonts w:ascii="Verdana" w:eastAsia="Times New Roman" w:hAnsi="Verdana" w:cs="Times New Roman"/>
      <w:b/>
      <w:bCs/>
      <w:sz w:val="22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894F58"/>
    <w:rPr>
      <w:rFonts w:ascii="Verdana" w:eastAsia="Times New Roman" w:hAnsi="Verdana"/>
      <w:b/>
      <w:kern w:val="32"/>
      <w:sz w:val="18"/>
      <w:szCs w:val="18"/>
      <w:lang w:val="en-US" w:eastAsia="en-US"/>
    </w:rPr>
  </w:style>
  <w:style w:type="character" w:customStyle="1" w:styleId="Heading5Char">
    <w:name w:val="Heading 5 Char"/>
    <w:link w:val="Heading5"/>
    <w:uiPriority w:val="9"/>
    <w:rsid w:val="00506893"/>
    <w:rPr>
      <w:rFonts w:ascii="Verdana" w:eastAsia="Times New Roman" w:hAnsi="Verdana"/>
      <w:i/>
      <w:iCs/>
      <w:kern w:val="32"/>
      <w:sz w:val="22"/>
      <w:szCs w:val="26"/>
      <w:lang w:eastAsia="en-US"/>
    </w:rPr>
  </w:style>
  <w:style w:type="paragraph" w:customStyle="1" w:styleId="NormalBoldCenter">
    <w:name w:val="Normal Bold Center"/>
    <w:basedOn w:val="Normal"/>
    <w:qFormat/>
    <w:rsid w:val="002F4017"/>
    <w:pPr>
      <w:jc w:val="center"/>
    </w:pPr>
    <w:rPr>
      <w:b/>
    </w:rPr>
  </w:style>
  <w:style w:type="paragraph" w:customStyle="1" w:styleId="NormalItalicCenter">
    <w:name w:val="Normal Italic Center"/>
    <w:basedOn w:val="Normal"/>
    <w:qFormat/>
    <w:rsid w:val="002F4017"/>
    <w:pPr>
      <w:jc w:val="center"/>
    </w:pPr>
    <w:rPr>
      <w:i/>
      <w:iCs/>
    </w:rPr>
  </w:style>
  <w:style w:type="character" w:customStyle="1" w:styleId="Heading6Char">
    <w:name w:val="Heading 6 Char"/>
    <w:link w:val="Heading6"/>
    <w:uiPriority w:val="9"/>
    <w:rsid w:val="00506893"/>
    <w:rPr>
      <w:rFonts w:ascii="Verdana" w:eastAsia="Times New Roman" w:hAnsi="Verdana"/>
      <w:b/>
      <w:kern w:val="32"/>
      <w:sz w:val="14"/>
      <w:szCs w:val="22"/>
      <w:lang w:val="en-US" w:eastAsia="en-US"/>
    </w:rPr>
  </w:style>
  <w:style w:type="paragraph" w:customStyle="1" w:styleId="NormalAddress">
    <w:name w:val="Normal Address"/>
    <w:basedOn w:val="Normal"/>
    <w:qFormat/>
    <w:rsid w:val="00806755"/>
  </w:style>
  <w:style w:type="paragraph" w:customStyle="1" w:styleId="NormalContact">
    <w:name w:val="Normal Contact"/>
    <w:basedOn w:val="Normal"/>
    <w:qFormat/>
    <w:rsid w:val="0013307A"/>
    <w:pPr>
      <w:spacing w:after="0"/>
    </w:pPr>
    <w:rPr>
      <w:lang w:val="fr-CA"/>
    </w:rPr>
  </w:style>
  <w:style w:type="character" w:customStyle="1" w:styleId="SubtleEmphasis1">
    <w:name w:val="Subtle Emphasis1"/>
    <w:uiPriority w:val="65"/>
    <w:qFormat/>
    <w:rsid w:val="00083776"/>
    <w:rPr>
      <w:i/>
      <w:iCs/>
      <w:color w:val="auto"/>
    </w:rPr>
  </w:style>
  <w:style w:type="character" w:customStyle="1" w:styleId="IntenseEmphasis1">
    <w:name w:val="Intense Emphasis1"/>
    <w:uiPriority w:val="66"/>
    <w:qFormat/>
    <w:rsid w:val="008A76C4"/>
    <w:rPr>
      <w:b/>
      <w:bCs/>
      <w:i w:val="0"/>
      <w:iCs/>
      <w:color w:val="669AB1"/>
    </w:rPr>
  </w:style>
  <w:style w:type="paragraph" w:styleId="Date">
    <w:name w:val="Date"/>
    <w:basedOn w:val="Normal"/>
    <w:next w:val="Normal"/>
    <w:link w:val="DateChar"/>
    <w:uiPriority w:val="99"/>
    <w:unhideWhenUsed/>
    <w:rsid w:val="009B4AC7"/>
  </w:style>
  <w:style w:type="character" w:customStyle="1" w:styleId="DateChar">
    <w:name w:val="Date Char"/>
    <w:link w:val="Date"/>
    <w:uiPriority w:val="99"/>
    <w:rsid w:val="009B4AC7"/>
    <w:rPr>
      <w:rFonts w:ascii="Verdana" w:hAnsi="Verdana"/>
      <w:sz w:val="18"/>
      <w:szCs w:val="24"/>
      <w:lang w:val="en-US" w:eastAsia="en-US"/>
    </w:rPr>
  </w:style>
  <w:style w:type="table" w:styleId="TableGrid">
    <w:name w:val="Table Grid"/>
    <w:basedOn w:val="TableNormal"/>
    <w:uiPriority w:val="59"/>
    <w:rsid w:val="00B4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A76C4"/>
    <w:rPr>
      <w:b/>
      <w:bC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50D74"/>
  </w:style>
  <w:style w:type="character" w:customStyle="1" w:styleId="SalutationChar">
    <w:name w:val="Salutation Char"/>
    <w:link w:val="Salutation"/>
    <w:uiPriority w:val="99"/>
    <w:rsid w:val="00750D74"/>
    <w:rPr>
      <w:rFonts w:ascii="Verdana" w:hAnsi="Verdana"/>
      <w:sz w:val="18"/>
      <w:szCs w:val="24"/>
    </w:rPr>
  </w:style>
  <w:style w:type="character" w:styleId="Hyperlink">
    <w:name w:val="Hyperlink"/>
    <w:uiPriority w:val="99"/>
    <w:unhideWhenUsed/>
    <w:rsid w:val="006C5BD0"/>
    <w:rPr>
      <w:b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516A27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</w:rPr>
  </w:style>
  <w:style w:type="character" w:styleId="FollowedHyperlink">
    <w:name w:val="FollowedHyperlink"/>
    <w:uiPriority w:val="99"/>
    <w:semiHidden/>
    <w:unhideWhenUsed/>
    <w:rsid w:val="00423E9A"/>
    <w:rPr>
      <w:color w:val="800080"/>
      <w:u w:val="single"/>
    </w:rPr>
  </w:style>
  <w:style w:type="character" w:styleId="PageNumber">
    <w:name w:val="page number"/>
    <w:uiPriority w:val="99"/>
    <w:unhideWhenUsed/>
    <w:rsid w:val="003C355D"/>
    <w:rPr>
      <w:rFonts w:ascii="Verdana" w:hAnsi="Verdana"/>
      <w:sz w:val="16"/>
    </w:rPr>
  </w:style>
  <w:style w:type="character" w:customStyle="1" w:styleId="Heading7Char">
    <w:name w:val="Heading 7 Char"/>
    <w:link w:val="Heading7"/>
    <w:uiPriority w:val="9"/>
    <w:rsid w:val="00506893"/>
    <w:rPr>
      <w:rFonts w:ascii="Verdana" w:eastAsia="Times New Roman" w:hAnsi="Verdana" w:cs="Times New Roman"/>
      <w:bCs/>
      <w:kern w:val="32"/>
      <w:sz w:val="24"/>
      <w:szCs w:val="32"/>
      <w:lang w:val="en-US" w:eastAsia="en-US"/>
    </w:rPr>
  </w:style>
  <w:style w:type="character" w:customStyle="1" w:styleId="Heading8Char">
    <w:name w:val="Heading 8 Char"/>
    <w:link w:val="Heading8"/>
    <w:uiPriority w:val="9"/>
    <w:rsid w:val="00506893"/>
    <w:rPr>
      <w:rFonts w:ascii="Calibri" w:eastAsia="Times New Roman" w:hAnsi="Calibri" w:cs="Times New Roman"/>
      <w:bCs/>
      <w:i/>
      <w:iCs/>
      <w:kern w:val="32"/>
      <w:sz w:val="24"/>
      <w:szCs w:val="32"/>
      <w:lang w:val="en-US" w:eastAsia="en-US"/>
    </w:rPr>
  </w:style>
  <w:style w:type="paragraph" w:customStyle="1" w:styleId="NormalContactBold">
    <w:name w:val="Normal Contact Bold"/>
    <w:basedOn w:val="NormalContact"/>
    <w:qFormat/>
    <w:rsid w:val="006F1D3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9A"/>
    <w:rPr>
      <w:rFonts w:ascii="Tahoma" w:hAnsi="Tahoma" w:cs="Tahoma"/>
      <w:sz w:val="16"/>
      <w:szCs w:val="1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16C8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6C83"/>
    <w:pPr>
      <w:spacing w:before="120" w:after="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16C83"/>
    <w:pPr>
      <w:spacing w:after="0"/>
      <w:ind w:left="18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16C83"/>
    <w:pPr>
      <w:spacing w:after="0"/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16C83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16C83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16C83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16C83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16C83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16C83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72"/>
    <w:qFormat/>
    <w:rsid w:val="008870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8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C86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hydroottawalimited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://www.twitter.com/hydroottawa" TargetMode="External"/><Relationship Id="rId1" Type="http://schemas.openxmlformats.org/officeDocument/2006/relationships/hyperlink" Target="http://www.hydroottawa.com" TargetMode="External"/><Relationship Id="rId6" Type="http://schemas.openxmlformats.org/officeDocument/2006/relationships/hyperlink" Target="http://www.linkedin.com/company/hydro-ottawa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facebook.com/hydroottawa" TargetMode="Externa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D1DF4E7111B468ED341AC990FF4B8" ma:contentTypeVersion="0" ma:contentTypeDescription="Create a new document." ma:contentTypeScope="" ma:versionID="ff6461e17e5ab73c7cc13c0fecbbaf2e">
  <xsd:schema xmlns:xsd="http://www.w3.org/2001/XMLSchema" xmlns:xs="http://www.w3.org/2001/XMLSchema" xmlns:p="http://schemas.microsoft.com/office/2006/metadata/properties" xmlns:ns2="2b8bb3d4-4679-4201-bf4e-ecf5a190cbdc" targetNamespace="http://schemas.microsoft.com/office/2006/metadata/properties" ma:root="true" ma:fieldsID="44fb956c0ba4511dc61cc0c18309f14b" ns2:_="">
    <xsd:import namespace="2b8bb3d4-4679-4201-bf4e-ecf5a190cb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bb3d4-4679-4201-bf4e-ecf5a190cb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9d54efc9-ddd0-46ce-8ac6-e4a1c98f1b3f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bb3d4-4679-4201-bf4e-ecf5a190cbdc">HOLFIN-2099070798-425</_dlc_DocId>
    <_dlc_DocIdUrl xmlns="2b8bb3d4-4679-4201-bf4e-ecf5a190cbdc">
      <Url>http://spapp01/sites/FIN/REG/AnnualUpdates/_layouts/DocIdRedir.aspx?ID=HOLFIN-2099070798-425</Url>
      <Description>HOLFIN-2099070798-425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1018-0DFD-4F6F-8AFE-AA3F056C9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bb3d4-4679-4201-bf4e-ecf5a190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FF22A-EAC4-4B20-BA45-DE3F602EDB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A95464-7AFC-489C-B1A0-9A5B56EF150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BB88887-8023-4731-AEB6-E749796038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003772-DD47-4C98-BBA3-3385E6E7AB86}">
  <ds:schemaRefs>
    <ds:schemaRef ds:uri="http://schemas.microsoft.com/office/2006/documentManagement/types"/>
    <ds:schemaRef ds:uri="http://www.w3.org/XML/1998/namespace"/>
    <ds:schemaRef ds:uri="http://purl.org/dc/elements/1.1/"/>
    <ds:schemaRef ds:uri="2b8bb3d4-4679-4201-bf4e-ecf5a190cbdc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4EF81A1-0889-401B-ADDE-8CFF1837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Acart Communications</Company>
  <LinksUpToDate>false</LinksUpToDate>
  <CharactersWithSpaces>1983</CharactersWithSpaces>
  <SharedDoc>false</SharedDoc>
  <HLinks>
    <vt:vector size="42" baseType="variant">
      <vt:variant>
        <vt:i4>983088</vt:i4>
      </vt:variant>
      <vt:variant>
        <vt:i4>0</vt:i4>
      </vt:variant>
      <vt:variant>
        <vt:i4>0</vt:i4>
      </vt:variant>
      <vt:variant>
        <vt:i4>5</vt:i4>
      </vt:variant>
      <vt:variant>
        <vt:lpwstr>mailto:danseguin@hydroottawa.com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http://www.youtube.com/hydroottawalimited</vt:lpwstr>
      </vt:variant>
      <vt:variant>
        <vt:lpwstr/>
      </vt:variant>
      <vt:variant>
        <vt:i4>4653135</vt:i4>
      </vt:variant>
      <vt:variant>
        <vt:i4>12</vt:i4>
      </vt:variant>
      <vt:variant>
        <vt:i4>0</vt:i4>
      </vt:variant>
      <vt:variant>
        <vt:i4>5</vt:i4>
      </vt:variant>
      <vt:variant>
        <vt:lpwstr>http://www.linkedin.com/company/hydro-ottawa</vt:lpwstr>
      </vt:variant>
      <vt:variant>
        <vt:lpwstr/>
      </vt:variant>
      <vt:variant>
        <vt:i4>2752552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http://www.facebook.com/hydroottawa</vt:lpwstr>
      </vt:variant>
      <vt:variant>
        <vt:lpwstr/>
      </vt:variant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https://twitter.com/hydroottawa</vt:lpwstr>
      </vt:variant>
      <vt:variant>
        <vt:lpwstr/>
      </vt:variant>
      <vt:variant>
        <vt:i4>3276847</vt:i4>
      </vt:variant>
      <vt:variant>
        <vt:i4>3</vt:i4>
      </vt:variant>
      <vt:variant>
        <vt:i4>0</vt:i4>
      </vt:variant>
      <vt:variant>
        <vt:i4>5</vt:i4>
      </vt:variant>
      <vt:variant>
        <vt:lpwstr>http://hydroottawa.com/</vt:lpwstr>
      </vt:variant>
      <vt:variant>
        <vt:lpwstr/>
      </vt:variant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http://www.nserc-crsng.gc.ca/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aprilb</cp:lastModifiedBy>
  <cp:revision>7</cp:revision>
  <cp:lastPrinted>2014-11-27T20:12:00Z</cp:lastPrinted>
  <dcterms:created xsi:type="dcterms:W3CDTF">2016-12-23T00:59:00Z</dcterms:created>
  <dcterms:modified xsi:type="dcterms:W3CDTF">2016-12-23T15:14:00Z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0x010100BC2D1DF4E7111B468ED341AC990FF4B8</vt:lpwstr>
  </property>
  <property fmtid="{D5CDD505-2E9C-101B-9397-08002B2CF9AE}" pid="3" name="_dlc_DocIdItemGuid">
    <vt:lpwstr>49998600-ceb3-418d-81d7-e03edf5ca4b2</vt:lpwstr>
  </property>
</Properties>
</file>