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907"/>
        <w:gridCol w:w="1985"/>
        <w:gridCol w:w="2268"/>
        <w:gridCol w:w="1219"/>
        <w:gridCol w:w="1219"/>
        <w:gridCol w:w="1219"/>
        <w:gridCol w:w="1219"/>
        <w:gridCol w:w="1219"/>
      </w:tblGrid>
      <w:tr w:rsidR="004043E3" w:rsidRPr="00985633" w:rsidTr="004043E3">
        <w:trPr>
          <w:trHeight w:val="416"/>
          <w:jc w:val="center"/>
        </w:trPr>
        <w:tc>
          <w:tcPr>
            <w:tcW w:w="12758" w:type="dxa"/>
            <w:gridSpan w:val="9"/>
            <w:vAlign w:val="center"/>
          </w:tcPr>
          <w:p w:rsidR="004043E3" w:rsidRPr="00101305" w:rsidRDefault="004043E3" w:rsidP="00304236">
            <w:pPr>
              <w:jc w:val="center"/>
              <w:rPr>
                <w:rFonts w:cs="Arial"/>
                <w:b/>
                <w:sz w:val="20"/>
                <w:szCs w:val="20"/>
                <w:lang w:val="en-CA" w:eastAsia="en-CA"/>
              </w:rPr>
            </w:pPr>
            <w:r w:rsidRPr="00101305">
              <w:rPr>
                <w:rFonts w:cs="Arial"/>
                <w:b/>
                <w:sz w:val="20"/>
                <w:szCs w:val="20"/>
                <w:lang w:val="en-CA" w:eastAsia="en-CA"/>
              </w:rPr>
              <w:t>Status Report on Remaining Load Transfer Arrangements</w:t>
            </w:r>
          </w:p>
        </w:tc>
      </w:tr>
      <w:tr w:rsidR="004043E3" w:rsidRPr="00985633" w:rsidTr="004043E3">
        <w:trPr>
          <w:trHeight w:val="353"/>
          <w:jc w:val="center"/>
        </w:trPr>
        <w:tc>
          <w:tcPr>
            <w:tcW w:w="6663" w:type="dxa"/>
            <w:gridSpan w:val="4"/>
            <w:vAlign w:val="center"/>
          </w:tcPr>
          <w:p w:rsidR="004043E3" w:rsidRPr="00332AFA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  <w:r>
              <w:rPr>
                <w:rFonts w:cs="Arial"/>
                <w:b/>
                <w:sz w:val="20"/>
                <w:szCs w:val="20"/>
                <w:lang w:val="en-CA" w:eastAsia="en-CA"/>
              </w:rPr>
              <w:t>LDC Name:</w:t>
            </w:r>
            <w:r w:rsidR="00332AFA">
              <w:rPr>
                <w:rFonts w:cs="Arial"/>
                <w:b/>
                <w:sz w:val="20"/>
                <w:szCs w:val="20"/>
                <w:lang w:val="en-CA" w:eastAsia="en-CA"/>
              </w:rPr>
              <w:t xml:space="preserve"> </w:t>
            </w:r>
            <w:r w:rsidR="00332AFA" w:rsidRPr="00332AFA">
              <w:rPr>
                <w:rFonts w:cs="Arial"/>
                <w:b/>
                <w:sz w:val="20"/>
                <w:szCs w:val="20"/>
                <w:lang w:val="en-CA" w:eastAsia="en-CA"/>
              </w:rPr>
              <w:t>Lakefront Utilities Inc.</w:t>
            </w:r>
          </w:p>
        </w:tc>
        <w:tc>
          <w:tcPr>
            <w:tcW w:w="6095" w:type="dxa"/>
            <w:gridSpan w:val="5"/>
            <w:shd w:val="clear" w:color="auto" w:fill="auto"/>
            <w:noWrap/>
            <w:vAlign w:val="center"/>
          </w:tcPr>
          <w:p w:rsidR="004043E3" w:rsidRPr="00985633" w:rsidRDefault="004043E3" w:rsidP="00304236">
            <w:pPr>
              <w:rPr>
                <w:rFonts w:cs="Arial"/>
                <w:b/>
                <w:sz w:val="20"/>
                <w:szCs w:val="20"/>
                <w:lang w:val="en-CA" w:eastAsia="en-CA"/>
              </w:rPr>
            </w:pPr>
            <w:r>
              <w:rPr>
                <w:rFonts w:cs="Arial"/>
                <w:b/>
                <w:sz w:val="20"/>
                <w:szCs w:val="20"/>
                <w:lang w:val="en-CA" w:eastAsia="en-CA"/>
              </w:rPr>
              <w:t>Report Date:</w:t>
            </w:r>
            <w:r w:rsidR="00332AFA">
              <w:rPr>
                <w:rFonts w:cs="Arial"/>
                <w:b/>
                <w:sz w:val="20"/>
                <w:szCs w:val="20"/>
                <w:lang w:val="en-CA" w:eastAsia="en-CA"/>
              </w:rPr>
              <w:t xml:space="preserve"> 05/19/2017</w:t>
            </w:r>
          </w:p>
        </w:tc>
      </w:tr>
      <w:tr w:rsidR="004043E3" w:rsidRPr="00985633" w:rsidTr="004043E3">
        <w:trPr>
          <w:trHeight w:val="485"/>
          <w:jc w:val="center"/>
        </w:trPr>
        <w:tc>
          <w:tcPr>
            <w:tcW w:w="503" w:type="dxa"/>
            <w:vMerge w:val="restart"/>
            <w:shd w:val="clear" w:color="auto" w:fill="auto"/>
          </w:tcPr>
          <w:p w:rsidR="004043E3" w:rsidRPr="00985633" w:rsidRDefault="004043E3" w:rsidP="00304236">
            <w:pPr>
              <w:jc w:val="center"/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07" w:type="dxa"/>
            <w:vMerge w:val="restart"/>
            <w:shd w:val="clear" w:color="000000" w:fill="16365C"/>
            <w:noWrap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Geographic Distributor</w:t>
            </w:r>
          </w:p>
        </w:tc>
        <w:tc>
          <w:tcPr>
            <w:tcW w:w="1985" w:type="dxa"/>
            <w:vMerge w:val="restart"/>
            <w:shd w:val="clear" w:color="000000" w:fill="16365C"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Physical Distributor</w:t>
            </w:r>
          </w:p>
        </w:tc>
        <w:tc>
          <w:tcPr>
            <w:tcW w:w="2268" w:type="dxa"/>
            <w:vMerge w:val="restart"/>
            <w:shd w:val="clear" w:color="auto" w:fill="E36C0A" w:themeFill="accent6" w:themeFillShade="BF"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Elimination (Joint) Application Status</w:t>
            </w:r>
          </w:p>
        </w:tc>
        <w:tc>
          <w:tcPr>
            <w:tcW w:w="6095" w:type="dxa"/>
            <w:gridSpan w:val="5"/>
            <w:shd w:val="clear" w:color="000000" w:fill="16365C"/>
            <w:noWrap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# of Affected Customers</w:t>
            </w:r>
          </w:p>
        </w:tc>
      </w:tr>
      <w:tr w:rsidR="004043E3" w:rsidRPr="00985633" w:rsidTr="004043E3">
        <w:trPr>
          <w:trHeight w:val="380"/>
          <w:jc w:val="center"/>
        </w:trPr>
        <w:tc>
          <w:tcPr>
            <w:tcW w:w="503" w:type="dxa"/>
            <w:vMerge/>
            <w:shd w:val="clear" w:color="auto" w:fill="auto"/>
          </w:tcPr>
          <w:p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07" w:type="dxa"/>
            <w:vMerge/>
            <w:vAlign w:val="center"/>
            <w:hideMark/>
          </w:tcPr>
          <w:p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E36C0A" w:themeFill="accent6" w:themeFillShade="BF"/>
            <w:vAlign w:val="center"/>
            <w:hideMark/>
          </w:tcPr>
          <w:p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000000" w:fill="EEECE1"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Residential</w:t>
            </w:r>
          </w:p>
        </w:tc>
        <w:tc>
          <w:tcPr>
            <w:tcW w:w="1219" w:type="dxa"/>
            <w:shd w:val="clear" w:color="000000" w:fill="EEECE1"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General Service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Micro FIT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Sentinel Light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Unmetered Scattered Load</w:t>
            </w:r>
          </w:p>
        </w:tc>
      </w:tr>
      <w:tr w:rsidR="004043E3" w:rsidRPr="00985633" w:rsidTr="00965FFA">
        <w:trPr>
          <w:trHeight w:val="698"/>
          <w:jc w:val="center"/>
        </w:trPr>
        <w:tc>
          <w:tcPr>
            <w:tcW w:w="503" w:type="dxa"/>
            <w:vMerge w:val="restart"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 w:rsidRPr="00990076"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332AFA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Lakefront Utilities Inc.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332AFA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Hydro One Networks Inc.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1534B" w:rsidRDefault="00C1534B" w:rsidP="00304236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965FFA">
              <w:rPr>
                <w:sz w:val="18"/>
                <w:szCs w:val="18"/>
                <w:u w:val="single"/>
              </w:rPr>
              <w:t>File number</w:t>
            </w:r>
            <w:r w:rsidR="00332AFA">
              <w:rPr>
                <w:sz w:val="18"/>
                <w:szCs w:val="18"/>
              </w:rPr>
              <w:t xml:space="preserve">: </w:t>
            </w:r>
          </w:p>
          <w:p w:rsidR="004043E3" w:rsidRDefault="00332AFA" w:rsidP="00304236">
            <w:pPr>
              <w:rPr>
                <w:sz w:val="18"/>
                <w:szCs w:val="18"/>
              </w:rPr>
            </w:pPr>
            <w:r w:rsidRPr="00332AFA">
              <w:rPr>
                <w:sz w:val="18"/>
                <w:szCs w:val="18"/>
              </w:rPr>
              <w:t>EB-2017-0191</w:t>
            </w:r>
          </w:p>
          <w:p w:rsidR="00965FFA" w:rsidRDefault="00965FFA" w:rsidP="00304236">
            <w:pPr>
              <w:rPr>
                <w:sz w:val="18"/>
                <w:szCs w:val="18"/>
              </w:rPr>
            </w:pPr>
          </w:p>
          <w:p w:rsidR="00965FFA" w:rsidRDefault="00965FFA" w:rsidP="00304236">
            <w:pPr>
              <w:rPr>
                <w:sz w:val="18"/>
                <w:szCs w:val="18"/>
              </w:rPr>
            </w:pPr>
            <w:r w:rsidRPr="00965FFA">
              <w:rPr>
                <w:sz w:val="18"/>
                <w:szCs w:val="18"/>
                <w:u w:val="single"/>
              </w:rPr>
              <w:t>Decision Date</w:t>
            </w:r>
            <w:r>
              <w:rPr>
                <w:sz w:val="18"/>
                <w:szCs w:val="18"/>
              </w:rPr>
              <w:t>:</w:t>
            </w:r>
          </w:p>
          <w:p w:rsidR="00965FFA" w:rsidRPr="00332AFA" w:rsidRDefault="00965FFA" w:rsidP="00304236">
            <w:pPr>
              <w:rPr>
                <w:rFonts w:cs="Arial"/>
                <w:sz w:val="18"/>
                <w:szCs w:val="18"/>
                <w:lang w:val="en-CA" w:eastAsia="en-CA"/>
              </w:rPr>
            </w:pPr>
            <w:r>
              <w:rPr>
                <w:sz w:val="18"/>
                <w:szCs w:val="18"/>
              </w:rPr>
              <w:t>Within 60-90 days from May 15</w:t>
            </w:r>
            <w:r w:rsidRPr="00965FFA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, 2017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332AFA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332AFA" w:rsidRPr="00985633" w:rsidTr="00965FFA">
        <w:trPr>
          <w:trHeight w:val="704"/>
          <w:jc w:val="center"/>
        </w:trPr>
        <w:tc>
          <w:tcPr>
            <w:tcW w:w="503" w:type="dxa"/>
            <w:vMerge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Hydro One Networks Inc.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Lakefront Utilities Inc.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13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332AFA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2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332AFA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332AFA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3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332AFA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332AFA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4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332AFA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332AFA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5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332AFA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32AFA" w:rsidRPr="00990076" w:rsidRDefault="00332AFA" w:rsidP="00332AFA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32AFA" w:rsidRPr="00990076" w:rsidRDefault="00332AFA" w:rsidP="00332AFA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</w:tbl>
    <w:p w:rsidR="009E708B" w:rsidRDefault="009E708B" w:rsidP="004043E3">
      <w:pPr>
        <w:rPr>
          <w:rFonts w:cs="Arial"/>
          <w:b/>
          <w:sz w:val="20"/>
          <w:lang w:eastAsia="ja-JP"/>
        </w:rPr>
      </w:pPr>
    </w:p>
    <w:p w:rsidR="004043E3" w:rsidRDefault="004043E3" w:rsidP="004043E3">
      <w:pPr>
        <w:rPr>
          <w:rFonts w:cs="Arial"/>
          <w:b/>
          <w:sz w:val="20"/>
          <w:lang w:eastAsia="ja-JP"/>
        </w:rPr>
      </w:pPr>
      <w:r w:rsidRPr="00990076">
        <w:rPr>
          <w:rFonts w:cs="Arial"/>
          <w:b/>
          <w:sz w:val="20"/>
          <w:lang w:eastAsia="ja-JP"/>
        </w:rPr>
        <w:t xml:space="preserve">Notes: </w:t>
      </w:r>
    </w:p>
    <w:p w:rsidR="004043E3" w:rsidRPr="00805F54" w:rsidRDefault="00332AFA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  <w:r>
        <w:rPr>
          <w:rFonts w:cs="Arial"/>
          <w:sz w:val="20"/>
          <w:lang w:eastAsia="ja-JP"/>
        </w:rPr>
        <w:t>OEB has acknowledged receipt of this joint application on May 9</w:t>
      </w:r>
      <w:r w:rsidRPr="00332AFA">
        <w:rPr>
          <w:rFonts w:cs="Arial"/>
          <w:sz w:val="20"/>
          <w:vertAlign w:val="superscript"/>
          <w:lang w:eastAsia="ja-JP"/>
        </w:rPr>
        <w:t>th</w:t>
      </w:r>
      <w:r>
        <w:rPr>
          <w:rFonts w:cs="Arial"/>
          <w:sz w:val="20"/>
          <w:lang w:eastAsia="ja-JP"/>
        </w:rPr>
        <w:t xml:space="preserve">, 2017, and has assigned it with File number EB-2017-0191.  All customers </w:t>
      </w:r>
      <w:r w:rsidR="00C1534B">
        <w:rPr>
          <w:rFonts w:cs="Arial"/>
          <w:sz w:val="20"/>
          <w:lang w:eastAsia="ja-JP"/>
        </w:rPr>
        <w:t xml:space="preserve">affected and </w:t>
      </w:r>
      <w:r>
        <w:rPr>
          <w:rFonts w:cs="Arial"/>
          <w:sz w:val="20"/>
          <w:lang w:eastAsia="ja-JP"/>
        </w:rPr>
        <w:t xml:space="preserve">currently serviced by Lakefront Utilities </w:t>
      </w:r>
      <w:r w:rsidR="00C1534B">
        <w:rPr>
          <w:rFonts w:cs="Arial"/>
          <w:sz w:val="20"/>
          <w:lang w:eastAsia="ja-JP"/>
        </w:rPr>
        <w:t>Inc. were</w:t>
      </w:r>
      <w:r>
        <w:rPr>
          <w:rFonts w:cs="Arial"/>
          <w:sz w:val="20"/>
          <w:lang w:eastAsia="ja-JP"/>
        </w:rPr>
        <w:t xml:space="preserve"> informed </w:t>
      </w:r>
      <w:r w:rsidR="00C1534B">
        <w:rPr>
          <w:rFonts w:cs="Arial"/>
          <w:sz w:val="20"/>
          <w:lang w:eastAsia="ja-JP"/>
        </w:rPr>
        <w:t xml:space="preserve">with </w:t>
      </w:r>
      <w:r>
        <w:rPr>
          <w:rFonts w:cs="Arial"/>
          <w:sz w:val="20"/>
          <w:lang w:eastAsia="ja-JP"/>
        </w:rPr>
        <w:t xml:space="preserve">a letter of the upcoming move to Hydro One </w:t>
      </w:r>
      <w:r w:rsidR="00C1534B">
        <w:rPr>
          <w:rFonts w:cs="Arial"/>
          <w:sz w:val="20"/>
          <w:lang w:eastAsia="ja-JP"/>
        </w:rPr>
        <w:t xml:space="preserve">Networks Inc. </w:t>
      </w:r>
      <w:r>
        <w:rPr>
          <w:rFonts w:cs="Arial"/>
          <w:sz w:val="20"/>
          <w:lang w:eastAsia="ja-JP"/>
        </w:rPr>
        <w:t>on April 24</w:t>
      </w:r>
      <w:r w:rsidRPr="00C1534B">
        <w:rPr>
          <w:rFonts w:cs="Arial"/>
          <w:sz w:val="20"/>
          <w:vertAlign w:val="superscript"/>
          <w:lang w:eastAsia="ja-JP"/>
        </w:rPr>
        <w:t>th</w:t>
      </w:r>
      <w:r w:rsidR="00C1534B">
        <w:rPr>
          <w:rFonts w:cs="Arial"/>
          <w:sz w:val="20"/>
          <w:lang w:eastAsia="ja-JP"/>
        </w:rPr>
        <w:t>, 2017</w:t>
      </w: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746080" w:rsidRPr="00EA0919" w:rsidRDefault="00746080">
      <w:pPr>
        <w:rPr>
          <w:rFonts w:cs="Arial"/>
        </w:rPr>
      </w:pPr>
    </w:p>
    <w:sectPr w:rsidR="00746080" w:rsidRPr="00EA0919" w:rsidSect="004043E3">
      <w:pgSz w:w="15840" w:h="12240" w:orient="landscape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D08E6"/>
    <w:multiLevelType w:val="hybridMultilevel"/>
    <w:tmpl w:val="DA1E4EC2"/>
    <w:lvl w:ilvl="0" w:tplc="F40069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10E16"/>
    <w:multiLevelType w:val="hybridMultilevel"/>
    <w:tmpl w:val="86468C0C"/>
    <w:lvl w:ilvl="0" w:tplc="17405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F820AD"/>
    <w:multiLevelType w:val="hybridMultilevel"/>
    <w:tmpl w:val="77D49926"/>
    <w:lvl w:ilvl="0" w:tplc="F48AE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E3"/>
    <w:rsid w:val="00332AFA"/>
    <w:rsid w:val="003F77A3"/>
    <w:rsid w:val="004043E3"/>
    <w:rsid w:val="00412DC6"/>
    <w:rsid w:val="005A7574"/>
    <w:rsid w:val="00746080"/>
    <w:rsid w:val="00805F54"/>
    <w:rsid w:val="00965FFA"/>
    <w:rsid w:val="009E708B"/>
    <w:rsid w:val="00AA06D9"/>
    <w:rsid w:val="00B07BCF"/>
    <w:rsid w:val="00B25576"/>
    <w:rsid w:val="00BB69D6"/>
    <w:rsid w:val="00C1534B"/>
    <w:rsid w:val="00E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5282C3-BF83-4239-A4DF-5820836E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3E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043E3"/>
    <w:pPr>
      <w:ind w:left="720"/>
    </w:pPr>
  </w:style>
  <w:style w:type="character" w:customStyle="1" w:styleId="ListParagraphChar">
    <w:name w:val="List Paragraph Char"/>
    <w:link w:val="ListParagraph"/>
    <w:uiPriority w:val="34"/>
    <w:rsid w:val="004043E3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Saleh Lavaee</dc:creator>
  <cp:lastModifiedBy>Danielle D'Souza</cp:lastModifiedBy>
  <cp:revision>4</cp:revision>
  <dcterms:created xsi:type="dcterms:W3CDTF">2017-05-19T15:20:00Z</dcterms:created>
  <dcterms:modified xsi:type="dcterms:W3CDTF">2017-05-19T15:40:00Z</dcterms:modified>
</cp:coreProperties>
</file>