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2E7" w:rsidRPr="00AE62C4" w:rsidRDefault="00CB0D3F" w:rsidP="003832E7">
      <w:pPr>
        <w:pStyle w:val="Defaul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Synergy North Corporation</w:t>
      </w:r>
      <w:r w:rsidR="00AE62C4" w:rsidRPr="00AE62C4">
        <w:rPr>
          <w:rFonts w:ascii="Arial" w:hAnsi="Arial" w:cs="Arial"/>
          <w:bCs/>
          <w:sz w:val="22"/>
          <w:szCs w:val="22"/>
        </w:rPr>
        <w:t>.</w:t>
      </w:r>
      <w:r w:rsidR="00CC0B6D" w:rsidRPr="00AE62C4">
        <w:rPr>
          <w:rFonts w:ascii="Arial" w:hAnsi="Arial" w:cs="Arial"/>
          <w:bCs/>
          <w:sz w:val="22"/>
          <w:szCs w:val="22"/>
        </w:rPr>
        <w:t xml:space="preserve"> </w:t>
      </w:r>
    </w:p>
    <w:p w:rsidR="00A07077" w:rsidRPr="00AE62C4" w:rsidRDefault="008A48F6" w:rsidP="00A07077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AE62C4">
        <w:rPr>
          <w:rFonts w:ascii="Arial" w:hAnsi="Arial" w:cs="Arial"/>
          <w:sz w:val="22"/>
          <w:szCs w:val="22"/>
        </w:rPr>
        <w:t>OEB</w:t>
      </w:r>
      <w:r w:rsidR="00A07077" w:rsidRPr="00AE62C4">
        <w:rPr>
          <w:rFonts w:ascii="Arial" w:hAnsi="Arial" w:cs="Arial"/>
          <w:sz w:val="22"/>
          <w:szCs w:val="22"/>
        </w:rPr>
        <w:t xml:space="preserve"> Staff </w:t>
      </w:r>
      <w:r w:rsidR="008813C3" w:rsidRPr="00AE62C4">
        <w:rPr>
          <w:rFonts w:ascii="Arial" w:hAnsi="Arial" w:cs="Arial"/>
          <w:sz w:val="22"/>
          <w:szCs w:val="22"/>
        </w:rPr>
        <w:t>Questions</w:t>
      </w:r>
    </w:p>
    <w:p w:rsidR="00A07077" w:rsidRDefault="00090160" w:rsidP="00B069AA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AE62C4">
        <w:rPr>
          <w:rFonts w:ascii="Arial" w:hAnsi="Arial" w:cs="Arial"/>
          <w:sz w:val="22"/>
          <w:szCs w:val="22"/>
        </w:rPr>
        <w:t>EB-201</w:t>
      </w:r>
      <w:r w:rsidR="00ED728F">
        <w:rPr>
          <w:rFonts w:ascii="Arial" w:hAnsi="Arial" w:cs="Arial"/>
          <w:sz w:val="22"/>
          <w:szCs w:val="22"/>
        </w:rPr>
        <w:t>8-0069</w:t>
      </w:r>
    </w:p>
    <w:p w:rsidR="00A07077" w:rsidRDefault="00A07077" w:rsidP="00A07077">
      <w:pPr>
        <w:pStyle w:val="Default"/>
        <w:rPr>
          <w:rFonts w:ascii="Arial" w:hAnsi="Arial" w:cs="Arial"/>
          <w:sz w:val="22"/>
          <w:szCs w:val="22"/>
        </w:rPr>
      </w:pPr>
    </w:p>
    <w:p w:rsidR="00A07077" w:rsidRPr="00DF2E5D" w:rsidRDefault="00CB0D3F" w:rsidP="00A07077">
      <w:pPr>
        <w:pStyle w:val="Defaul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Synergy North Corporation</w:t>
      </w:r>
      <w:r w:rsidR="00E429DA" w:rsidRPr="00DF2E5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(Thunder Bay Rate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 xml:space="preserve">Zone </w:t>
      </w:r>
      <w:r w:rsidR="00C12D58">
        <w:rPr>
          <w:rFonts w:ascii="Arial" w:hAnsi="Arial" w:cs="Arial"/>
          <w:b/>
          <w:bCs/>
          <w:sz w:val="28"/>
          <w:szCs w:val="28"/>
        </w:rPr>
        <w:t>)</w:t>
      </w:r>
      <w:proofErr w:type="gramEnd"/>
      <w:r w:rsidR="00C12D58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A07077" w:rsidRDefault="00090160" w:rsidP="00A07077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DF2E5D">
        <w:rPr>
          <w:rFonts w:ascii="Arial" w:hAnsi="Arial" w:cs="Arial"/>
          <w:b/>
          <w:bCs/>
          <w:sz w:val="28"/>
          <w:szCs w:val="28"/>
        </w:rPr>
        <w:t>EB-201</w:t>
      </w:r>
      <w:r w:rsidR="002C2BF2" w:rsidRPr="00DF2E5D">
        <w:rPr>
          <w:rFonts w:ascii="Arial" w:hAnsi="Arial" w:cs="Arial"/>
          <w:b/>
          <w:bCs/>
          <w:sz w:val="28"/>
          <w:szCs w:val="28"/>
        </w:rPr>
        <w:t>8</w:t>
      </w:r>
      <w:r w:rsidR="00B069AA" w:rsidRPr="00DF2E5D">
        <w:rPr>
          <w:rFonts w:ascii="Arial" w:hAnsi="Arial" w:cs="Arial"/>
          <w:b/>
          <w:bCs/>
          <w:sz w:val="28"/>
          <w:szCs w:val="28"/>
        </w:rPr>
        <w:t>-0</w:t>
      </w:r>
      <w:r w:rsidR="00ED728F">
        <w:rPr>
          <w:rFonts w:ascii="Arial" w:hAnsi="Arial" w:cs="Arial"/>
          <w:b/>
          <w:bCs/>
          <w:sz w:val="28"/>
          <w:szCs w:val="28"/>
        </w:rPr>
        <w:t>069</w:t>
      </w:r>
    </w:p>
    <w:p w:rsidR="00A07077" w:rsidRDefault="00A07077" w:rsidP="00A07077">
      <w:pPr>
        <w:rPr>
          <w:rFonts w:ascii="Arial" w:hAnsi="Arial" w:cs="Arial"/>
          <w:b/>
          <w:bCs/>
          <w:sz w:val="28"/>
          <w:szCs w:val="28"/>
        </w:rPr>
      </w:pPr>
    </w:p>
    <w:p w:rsidR="00F110C3" w:rsidRDefault="00FF1BB8" w:rsidP="00F110C3">
      <w:pPr>
        <w:rPr>
          <w:rFonts w:ascii="Arial" w:hAnsi="Arial" w:cs="Arial"/>
          <w:b/>
        </w:rPr>
      </w:pPr>
      <w:r w:rsidRPr="00B42CD6">
        <w:rPr>
          <w:rFonts w:ascii="Arial" w:hAnsi="Arial" w:cs="Arial"/>
          <w:b/>
        </w:rPr>
        <w:t>OEB Staff-1</w:t>
      </w:r>
    </w:p>
    <w:p w:rsidR="00F110C3" w:rsidRDefault="00F110C3" w:rsidP="00F110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Ref: </w:t>
      </w:r>
      <w:r w:rsidR="00CB0D3F">
        <w:rPr>
          <w:rFonts w:ascii="Arial" w:hAnsi="Arial" w:cs="Arial"/>
          <w:b/>
        </w:rPr>
        <w:t>Follow up to Response Staff question 3</w:t>
      </w:r>
    </w:p>
    <w:p w:rsidR="00E14A02" w:rsidRPr="00E14A02" w:rsidRDefault="00CB0D3F" w:rsidP="00CB0D3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Synergy </w:t>
      </w:r>
      <w:proofErr w:type="gramStart"/>
      <w:r>
        <w:rPr>
          <w:rFonts w:ascii="Arial" w:hAnsi="Arial" w:cs="Arial"/>
        </w:rPr>
        <w:t>North</w:t>
      </w:r>
      <w:proofErr w:type="gramEnd"/>
      <w:r>
        <w:rPr>
          <w:rFonts w:ascii="Arial" w:hAnsi="Arial" w:cs="Arial"/>
        </w:rPr>
        <w:t xml:space="preserve"> provided the following response to staff question 3. </w:t>
      </w:r>
    </w:p>
    <w:p w:rsidR="00E14A02" w:rsidRDefault="00CB0D3F" w:rsidP="00C12D58">
      <w:pPr>
        <w:rPr>
          <w:rFonts w:ascii="Arial" w:eastAsia="Times New Roman" w:hAnsi="Arial" w:cs="Arial"/>
          <w:lang w:val="en-US"/>
        </w:rPr>
      </w:pPr>
      <w:r>
        <w:rPr>
          <w:noProof/>
          <w:lang w:val="en-US"/>
        </w:rPr>
        <w:drawing>
          <wp:inline distT="0" distB="0" distL="0" distR="0" wp14:anchorId="60B053FE" wp14:editId="7811642B">
            <wp:extent cx="5943600" cy="24530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5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0D3F" w:rsidRDefault="00CB0D3F" w:rsidP="00C12D58">
      <w:pPr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 xml:space="preserve">The OEB expects the distributor to absorb the differences in interest rates approved for disposition regardless of whether they are a debit or credit balance. The OEB also expects distributors to only seek disposition once of the 1595 sub-accounts. The balance of $1,625 in Account 1595-2015 is considered nominal. </w:t>
      </w:r>
    </w:p>
    <w:p w:rsidR="00CB0D3F" w:rsidRPr="00E14A02" w:rsidRDefault="00CB0D3F" w:rsidP="00C12D58">
      <w:pPr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Given the above OEB guidance please confirm if Synergy North agrees to withdraw its request to dispose of Account 1595-2015.</w:t>
      </w:r>
    </w:p>
    <w:sectPr w:rsidR="00CB0D3F" w:rsidRPr="00E14A02" w:rsidSect="00EA0919"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0CE1"/>
    <w:multiLevelType w:val="hybridMultilevel"/>
    <w:tmpl w:val="D6EE23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81843"/>
    <w:multiLevelType w:val="hybridMultilevel"/>
    <w:tmpl w:val="F4FE52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574F5"/>
    <w:multiLevelType w:val="hybridMultilevel"/>
    <w:tmpl w:val="512C6D10"/>
    <w:lvl w:ilvl="0" w:tplc="80303286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52736"/>
    <w:multiLevelType w:val="hybridMultilevel"/>
    <w:tmpl w:val="500EA85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D4592"/>
    <w:multiLevelType w:val="hybridMultilevel"/>
    <w:tmpl w:val="DC1A503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808AF"/>
    <w:multiLevelType w:val="hybridMultilevel"/>
    <w:tmpl w:val="B09CBCEC"/>
    <w:lvl w:ilvl="0" w:tplc="D9E256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DB367F"/>
    <w:multiLevelType w:val="hybridMultilevel"/>
    <w:tmpl w:val="D47E9A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E304A"/>
    <w:multiLevelType w:val="hybridMultilevel"/>
    <w:tmpl w:val="819EFE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327C4"/>
    <w:multiLevelType w:val="hybridMultilevel"/>
    <w:tmpl w:val="AE1E449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170AD"/>
    <w:multiLevelType w:val="hybridMultilevel"/>
    <w:tmpl w:val="9AF07AEE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C3777"/>
    <w:multiLevelType w:val="hybridMultilevel"/>
    <w:tmpl w:val="21AC3A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214EF"/>
    <w:multiLevelType w:val="hybridMultilevel"/>
    <w:tmpl w:val="C59CA1CC"/>
    <w:lvl w:ilvl="0" w:tplc="8B6C37C4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F7F76"/>
    <w:multiLevelType w:val="hybridMultilevel"/>
    <w:tmpl w:val="460A55F0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F992221"/>
    <w:multiLevelType w:val="hybridMultilevel"/>
    <w:tmpl w:val="21F4062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0645D"/>
    <w:multiLevelType w:val="hybridMultilevel"/>
    <w:tmpl w:val="6E5AD68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A77D6"/>
    <w:multiLevelType w:val="hybridMultilevel"/>
    <w:tmpl w:val="C59CA1CC"/>
    <w:lvl w:ilvl="0" w:tplc="8B6C37C4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C22C9D"/>
    <w:multiLevelType w:val="hybridMultilevel"/>
    <w:tmpl w:val="6E5AD68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05669"/>
    <w:multiLevelType w:val="hybridMultilevel"/>
    <w:tmpl w:val="412223B0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E371CF"/>
    <w:multiLevelType w:val="hybridMultilevel"/>
    <w:tmpl w:val="0DF6050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235D00"/>
    <w:multiLevelType w:val="hybridMultilevel"/>
    <w:tmpl w:val="6E5AD68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B61263"/>
    <w:multiLevelType w:val="hybridMultilevel"/>
    <w:tmpl w:val="102E1F06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AA03A7"/>
    <w:multiLevelType w:val="hybridMultilevel"/>
    <w:tmpl w:val="B072AE36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723E2C"/>
    <w:multiLevelType w:val="hybridMultilevel"/>
    <w:tmpl w:val="9780AB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D2073D"/>
    <w:multiLevelType w:val="hybridMultilevel"/>
    <w:tmpl w:val="9D788B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F029E6"/>
    <w:multiLevelType w:val="hybridMultilevel"/>
    <w:tmpl w:val="1A98A2D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36038A"/>
    <w:multiLevelType w:val="hybridMultilevel"/>
    <w:tmpl w:val="FE802948"/>
    <w:lvl w:ilvl="0" w:tplc="4850A7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294C82"/>
    <w:multiLevelType w:val="hybridMultilevel"/>
    <w:tmpl w:val="52B2D3B4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951BB4"/>
    <w:multiLevelType w:val="hybridMultilevel"/>
    <w:tmpl w:val="28E8C6B2"/>
    <w:lvl w:ilvl="0" w:tplc="88140018">
      <w:start w:val="1"/>
      <w:numFmt w:val="lowerLetter"/>
      <w:lvlText w:val="%1)"/>
      <w:lvlJc w:val="left"/>
      <w:pPr>
        <w:ind w:left="720" w:hanging="360"/>
      </w:p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343399"/>
    <w:multiLevelType w:val="hybridMultilevel"/>
    <w:tmpl w:val="EF5064C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2D6F0B"/>
    <w:multiLevelType w:val="hybridMultilevel"/>
    <w:tmpl w:val="ADBA401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0A6A11"/>
    <w:multiLevelType w:val="hybridMultilevel"/>
    <w:tmpl w:val="15C45F6A"/>
    <w:lvl w:ilvl="0" w:tplc="BD3C2368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64222C"/>
    <w:multiLevelType w:val="hybridMultilevel"/>
    <w:tmpl w:val="12DA9BF8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4"/>
  </w:num>
  <w:num w:numId="4">
    <w:abstractNumId w:val="31"/>
  </w:num>
  <w:num w:numId="5">
    <w:abstractNumId w:val="14"/>
  </w:num>
  <w:num w:numId="6">
    <w:abstractNumId w:val="11"/>
  </w:num>
  <w:num w:numId="7">
    <w:abstractNumId w:val="19"/>
  </w:num>
  <w:num w:numId="8">
    <w:abstractNumId w:val="15"/>
  </w:num>
  <w:num w:numId="9">
    <w:abstractNumId w:val="16"/>
  </w:num>
  <w:num w:numId="10">
    <w:abstractNumId w:val="5"/>
  </w:num>
  <w:num w:numId="11">
    <w:abstractNumId w:val="18"/>
  </w:num>
  <w:num w:numId="12">
    <w:abstractNumId w:val="26"/>
  </w:num>
  <w:num w:numId="13">
    <w:abstractNumId w:val="4"/>
  </w:num>
  <w:num w:numId="14">
    <w:abstractNumId w:val="2"/>
  </w:num>
  <w:num w:numId="15">
    <w:abstractNumId w:val="30"/>
  </w:num>
  <w:num w:numId="16">
    <w:abstractNumId w:val="9"/>
  </w:num>
  <w:num w:numId="17">
    <w:abstractNumId w:val="21"/>
  </w:num>
  <w:num w:numId="18">
    <w:abstractNumId w:val="28"/>
  </w:num>
  <w:num w:numId="19">
    <w:abstractNumId w:val="29"/>
  </w:num>
  <w:num w:numId="20">
    <w:abstractNumId w:val="13"/>
  </w:num>
  <w:num w:numId="21">
    <w:abstractNumId w:val="27"/>
  </w:num>
  <w:num w:numId="22">
    <w:abstractNumId w:val="12"/>
  </w:num>
  <w:num w:numId="23">
    <w:abstractNumId w:val="25"/>
  </w:num>
  <w:num w:numId="24">
    <w:abstractNumId w:val="23"/>
  </w:num>
  <w:num w:numId="25">
    <w:abstractNumId w:val="3"/>
  </w:num>
  <w:num w:numId="26">
    <w:abstractNumId w:val="17"/>
  </w:num>
  <w:num w:numId="27">
    <w:abstractNumId w:val="20"/>
  </w:num>
  <w:num w:numId="28">
    <w:abstractNumId w:val="7"/>
  </w:num>
  <w:num w:numId="29">
    <w:abstractNumId w:val="10"/>
  </w:num>
  <w:num w:numId="30">
    <w:abstractNumId w:val="0"/>
  </w:num>
  <w:num w:numId="31">
    <w:abstractNumId w:val="6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B52"/>
    <w:rsid w:val="0003073C"/>
    <w:rsid w:val="00035337"/>
    <w:rsid w:val="00054071"/>
    <w:rsid w:val="0006126D"/>
    <w:rsid w:val="00067F57"/>
    <w:rsid w:val="00071BEC"/>
    <w:rsid w:val="00074514"/>
    <w:rsid w:val="000832D4"/>
    <w:rsid w:val="00090160"/>
    <w:rsid w:val="000B3E7E"/>
    <w:rsid w:val="000C3F32"/>
    <w:rsid w:val="000D223C"/>
    <w:rsid w:val="000E4006"/>
    <w:rsid w:val="000F1E3A"/>
    <w:rsid w:val="00160311"/>
    <w:rsid w:val="00164E99"/>
    <w:rsid w:val="00183CC8"/>
    <w:rsid w:val="00187E9B"/>
    <w:rsid w:val="001927C2"/>
    <w:rsid w:val="001A4DCD"/>
    <w:rsid w:val="00203092"/>
    <w:rsid w:val="00205729"/>
    <w:rsid w:val="002208C0"/>
    <w:rsid w:val="00224C06"/>
    <w:rsid w:val="0025687C"/>
    <w:rsid w:val="00274A48"/>
    <w:rsid w:val="002751D0"/>
    <w:rsid w:val="00291CCC"/>
    <w:rsid w:val="002A6415"/>
    <w:rsid w:val="002B7B7C"/>
    <w:rsid w:val="002C2BF2"/>
    <w:rsid w:val="002C7EF6"/>
    <w:rsid w:val="002F4756"/>
    <w:rsid w:val="00302509"/>
    <w:rsid w:val="003049C5"/>
    <w:rsid w:val="00340C00"/>
    <w:rsid w:val="003702D1"/>
    <w:rsid w:val="00373FAD"/>
    <w:rsid w:val="003777B5"/>
    <w:rsid w:val="003832E7"/>
    <w:rsid w:val="003A20A0"/>
    <w:rsid w:val="003A58B0"/>
    <w:rsid w:val="00400DFC"/>
    <w:rsid w:val="00412DC6"/>
    <w:rsid w:val="00434693"/>
    <w:rsid w:val="004377B0"/>
    <w:rsid w:val="00472C81"/>
    <w:rsid w:val="00475032"/>
    <w:rsid w:val="004859EF"/>
    <w:rsid w:val="004862A5"/>
    <w:rsid w:val="005164F5"/>
    <w:rsid w:val="0052560F"/>
    <w:rsid w:val="005666F2"/>
    <w:rsid w:val="00572064"/>
    <w:rsid w:val="00584369"/>
    <w:rsid w:val="00587A35"/>
    <w:rsid w:val="005F4693"/>
    <w:rsid w:val="0064279A"/>
    <w:rsid w:val="00685301"/>
    <w:rsid w:val="006A5D23"/>
    <w:rsid w:val="006E3D58"/>
    <w:rsid w:val="00704EE5"/>
    <w:rsid w:val="007066E2"/>
    <w:rsid w:val="00722640"/>
    <w:rsid w:val="0073197E"/>
    <w:rsid w:val="00746080"/>
    <w:rsid w:val="00772B57"/>
    <w:rsid w:val="00781D04"/>
    <w:rsid w:val="007C2D45"/>
    <w:rsid w:val="007F49EB"/>
    <w:rsid w:val="00812C1B"/>
    <w:rsid w:val="00835AD0"/>
    <w:rsid w:val="008747B3"/>
    <w:rsid w:val="008813C3"/>
    <w:rsid w:val="008926F0"/>
    <w:rsid w:val="008964E8"/>
    <w:rsid w:val="008A48F6"/>
    <w:rsid w:val="008E6045"/>
    <w:rsid w:val="0090113B"/>
    <w:rsid w:val="0093258A"/>
    <w:rsid w:val="0094373C"/>
    <w:rsid w:val="00946DEE"/>
    <w:rsid w:val="00951E2B"/>
    <w:rsid w:val="00952939"/>
    <w:rsid w:val="00961EA0"/>
    <w:rsid w:val="009A5C44"/>
    <w:rsid w:val="009B03AF"/>
    <w:rsid w:val="009B15A2"/>
    <w:rsid w:val="009C4216"/>
    <w:rsid w:val="009D5F4B"/>
    <w:rsid w:val="009E626E"/>
    <w:rsid w:val="009E7CBF"/>
    <w:rsid w:val="00A07077"/>
    <w:rsid w:val="00A50DD0"/>
    <w:rsid w:val="00A516B0"/>
    <w:rsid w:val="00A5620A"/>
    <w:rsid w:val="00AA06D9"/>
    <w:rsid w:val="00AC2406"/>
    <w:rsid w:val="00AD3FCF"/>
    <w:rsid w:val="00AE62C4"/>
    <w:rsid w:val="00B02993"/>
    <w:rsid w:val="00B03802"/>
    <w:rsid w:val="00B069AA"/>
    <w:rsid w:val="00B23A36"/>
    <w:rsid w:val="00B25576"/>
    <w:rsid w:val="00B25EF5"/>
    <w:rsid w:val="00B42CD6"/>
    <w:rsid w:val="00B50EB2"/>
    <w:rsid w:val="00B63264"/>
    <w:rsid w:val="00B6722A"/>
    <w:rsid w:val="00B76E45"/>
    <w:rsid w:val="00B82D78"/>
    <w:rsid w:val="00BA434C"/>
    <w:rsid w:val="00BD4F65"/>
    <w:rsid w:val="00C06F9E"/>
    <w:rsid w:val="00C12D58"/>
    <w:rsid w:val="00C13E6B"/>
    <w:rsid w:val="00C2370B"/>
    <w:rsid w:val="00C624D5"/>
    <w:rsid w:val="00C848A0"/>
    <w:rsid w:val="00C878C5"/>
    <w:rsid w:val="00C96AEA"/>
    <w:rsid w:val="00CB0D3F"/>
    <w:rsid w:val="00CC0B6D"/>
    <w:rsid w:val="00CC7A84"/>
    <w:rsid w:val="00CE1CD3"/>
    <w:rsid w:val="00CE4F01"/>
    <w:rsid w:val="00D55546"/>
    <w:rsid w:val="00D6213C"/>
    <w:rsid w:val="00D647C0"/>
    <w:rsid w:val="00D77694"/>
    <w:rsid w:val="00D77B0F"/>
    <w:rsid w:val="00DB6B52"/>
    <w:rsid w:val="00DE5488"/>
    <w:rsid w:val="00DE75AC"/>
    <w:rsid w:val="00DF2E5D"/>
    <w:rsid w:val="00DF5A52"/>
    <w:rsid w:val="00E14A02"/>
    <w:rsid w:val="00E17C58"/>
    <w:rsid w:val="00E231C2"/>
    <w:rsid w:val="00E429DA"/>
    <w:rsid w:val="00E62C2A"/>
    <w:rsid w:val="00E8586E"/>
    <w:rsid w:val="00E96A06"/>
    <w:rsid w:val="00EA0919"/>
    <w:rsid w:val="00EB5240"/>
    <w:rsid w:val="00EC0B55"/>
    <w:rsid w:val="00ED728F"/>
    <w:rsid w:val="00F034BF"/>
    <w:rsid w:val="00F110C3"/>
    <w:rsid w:val="00F177E3"/>
    <w:rsid w:val="00F233A3"/>
    <w:rsid w:val="00F26D30"/>
    <w:rsid w:val="00F46552"/>
    <w:rsid w:val="00F57152"/>
    <w:rsid w:val="00F7362C"/>
    <w:rsid w:val="00F92F61"/>
    <w:rsid w:val="00FB6F10"/>
    <w:rsid w:val="00FC4CF8"/>
    <w:rsid w:val="00FC5DA7"/>
    <w:rsid w:val="00FF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384C5"/>
  <w15:docId w15:val="{9B140FE6-257D-48D2-A8C2-31077FD8A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064"/>
    <w:pPr>
      <w:ind w:left="720"/>
      <w:contextualSpacing/>
    </w:pPr>
  </w:style>
  <w:style w:type="paragraph" w:customStyle="1" w:styleId="Default">
    <w:name w:val="Default"/>
    <w:rsid w:val="00A070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2D1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B82D7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B82D7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B82D7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92F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2F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2F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F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F61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DE7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3F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F29C2-2F1A-4775-81E3-06B352E9B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abramoma</dc:creator>
  <cp:lastModifiedBy>Kelli Benincasa</cp:lastModifiedBy>
  <cp:revision>5</cp:revision>
  <cp:lastPrinted>2014-09-29T14:43:00Z</cp:lastPrinted>
  <dcterms:created xsi:type="dcterms:W3CDTF">2019-02-01T15:44:00Z</dcterms:created>
  <dcterms:modified xsi:type="dcterms:W3CDTF">2019-02-01T15:58:00Z</dcterms:modified>
</cp:coreProperties>
</file>