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A348C" w14:textId="77777777" w:rsidR="00970EA8" w:rsidRDefault="00970EA8" w:rsidP="003B638D">
      <w:r>
        <w:tab/>
      </w:r>
    </w:p>
    <w:p w14:paraId="009ECBA9" w14:textId="77777777" w:rsidR="00970EA8" w:rsidRDefault="00970EA8" w:rsidP="003B638D"/>
    <w:p w14:paraId="66F7BBFA" w14:textId="21A6FA98" w:rsidR="003E4636" w:rsidRDefault="00327225" w:rsidP="00970EA8">
      <w:pPr>
        <w:ind w:firstLine="720"/>
      </w:pPr>
      <w:r>
        <w:t>April 24, 2019</w:t>
      </w:r>
    </w:p>
    <w:p w14:paraId="48F35EC1" w14:textId="77777777" w:rsidR="003E4636" w:rsidRPr="003E4636" w:rsidRDefault="003E4636" w:rsidP="003E4636"/>
    <w:p w14:paraId="3B86FDDC" w14:textId="77777777" w:rsidR="003E4636" w:rsidRPr="003E4636" w:rsidRDefault="003E4636" w:rsidP="003E4636"/>
    <w:p w14:paraId="44C5C267" w14:textId="77777777" w:rsidR="008225AC" w:rsidRDefault="008225AC" w:rsidP="008225AC">
      <w:pPr>
        <w:pStyle w:val="Heading3"/>
        <w:ind w:firstLine="720"/>
      </w:pPr>
      <w:r>
        <w:t>BY COURIER &amp; RESS</w:t>
      </w:r>
    </w:p>
    <w:p w14:paraId="71BFCF51" w14:textId="77777777" w:rsidR="008225AC" w:rsidRPr="005D0F46" w:rsidRDefault="008225AC" w:rsidP="008225AC"/>
    <w:p w14:paraId="668157D3" w14:textId="77777777" w:rsidR="008225AC" w:rsidRDefault="008225AC" w:rsidP="008225AC"/>
    <w:p w14:paraId="0B132E2B" w14:textId="77777777" w:rsidR="008225AC" w:rsidRDefault="008225AC" w:rsidP="008225AC">
      <w:pPr>
        <w:tabs>
          <w:tab w:val="left" w:pos="9360"/>
        </w:tabs>
        <w:ind w:firstLine="720"/>
      </w:pPr>
      <w:r>
        <w:t xml:space="preserve">Ms. Kirsten </w:t>
      </w:r>
      <w:proofErr w:type="spellStart"/>
      <w:r>
        <w:t>Walli</w:t>
      </w:r>
      <w:proofErr w:type="spellEnd"/>
      <w:r>
        <w:t xml:space="preserve">, </w:t>
      </w:r>
      <w:r w:rsidRPr="00C02304">
        <w:t>Board Secretary</w:t>
      </w:r>
      <w:r w:rsidRPr="00D938F6">
        <w:t xml:space="preserve"> </w:t>
      </w:r>
    </w:p>
    <w:p w14:paraId="79DEEC67" w14:textId="77777777" w:rsidR="008225AC" w:rsidRPr="00D938F6" w:rsidRDefault="008225AC" w:rsidP="008225AC">
      <w:pPr>
        <w:ind w:firstLine="720"/>
      </w:pPr>
      <w:r>
        <w:t>ONTARIO ENERGY BOARD</w:t>
      </w:r>
    </w:p>
    <w:p w14:paraId="782021E0" w14:textId="77777777" w:rsidR="008225AC" w:rsidRDefault="008225AC" w:rsidP="008225AC">
      <w:pPr>
        <w:ind w:firstLine="720"/>
      </w:pPr>
      <w:smartTag w:uri="urn:schemas-microsoft-com:office:smarttags" w:element="Street">
        <w:smartTag w:uri="urn:schemas-microsoft-com:office:smarttags" w:element="address">
          <w:r w:rsidRPr="00D938F6">
            <w:t>2300 Yonge Street</w:t>
          </w:r>
        </w:smartTag>
      </w:smartTag>
      <w:r>
        <w:t>, 26</w:t>
      </w:r>
      <w:r w:rsidRPr="00F52770">
        <w:rPr>
          <w:vertAlign w:val="superscript"/>
        </w:rPr>
        <w:t>th</w:t>
      </w:r>
      <w:r>
        <w:t xml:space="preserve"> Floor, </w:t>
      </w:r>
      <w:smartTag w:uri="urn:schemas-microsoft-com:office:smarttags" w:element="address">
        <w:smartTag w:uri="urn:schemas-microsoft-com:office:smarttags" w:element="Street">
          <w:r>
            <w:t>P.O. Box</w:t>
          </w:r>
        </w:smartTag>
        <w:r>
          <w:t xml:space="preserve"> 2319</w:t>
        </w:r>
      </w:smartTag>
    </w:p>
    <w:p w14:paraId="03C09553" w14:textId="77777777" w:rsidR="008225AC" w:rsidRPr="00D938F6" w:rsidRDefault="008225AC" w:rsidP="008225AC">
      <w:pPr>
        <w:ind w:firstLine="720"/>
      </w:pPr>
      <w:smartTag w:uri="urn:schemas-microsoft-com:office:smarttags" w:element="City">
        <w:smartTag w:uri="urn:schemas-microsoft-com:office:smarttags" w:element="place">
          <w:smartTag w:uri="urn:schemas-microsoft-com:office:smarttags" w:element="PlaceName">
            <w:r w:rsidRPr="00D938F6">
              <w:t>T</w:t>
            </w:r>
            <w:r>
              <w:t>ORONTO</w:t>
            </w:r>
          </w:smartTag>
        </w:smartTag>
      </w:smartTag>
      <w:r w:rsidRPr="00D938F6">
        <w:t>, ON</w:t>
      </w:r>
      <w:r>
        <w:t xml:space="preserve">   </w:t>
      </w:r>
      <w:r w:rsidRPr="00D938F6">
        <w:t>M4P 1E4</w:t>
      </w:r>
    </w:p>
    <w:p w14:paraId="0E2D49E0" w14:textId="77777777" w:rsidR="008225AC" w:rsidRDefault="008225AC" w:rsidP="008225AC">
      <w:r>
        <w:tab/>
      </w:r>
    </w:p>
    <w:p w14:paraId="7A77DD1B" w14:textId="78F79F1A" w:rsidR="008225AC" w:rsidRPr="00337737" w:rsidRDefault="008225AC" w:rsidP="00337737">
      <w:pPr>
        <w:ind w:firstLine="720"/>
        <w:jc w:val="both"/>
      </w:pPr>
      <w:r w:rsidRPr="00337737">
        <w:t>Re:</w:t>
      </w:r>
      <w:r w:rsidRPr="00327225">
        <w:tab/>
      </w:r>
      <w:r w:rsidRPr="00337737">
        <w:t>Board File No. EB-201</w:t>
      </w:r>
      <w:r w:rsidR="00327225" w:rsidRPr="00337737">
        <w:t>9</w:t>
      </w:r>
      <w:r w:rsidRPr="00337737">
        <w:t>-00</w:t>
      </w:r>
      <w:r w:rsidR="00970EA8" w:rsidRPr="00337737">
        <w:t>4</w:t>
      </w:r>
      <w:r w:rsidR="00327225" w:rsidRPr="00337737">
        <w:t xml:space="preserve">9 - 2020 Cost of Service Application </w:t>
      </w:r>
    </w:p>
    <w:p w14:paraId="636A40A1" w14:textId="77777777" w:rsidR="008225AC" w:rsidRPr="00337737" w:rsidRDefault="008225AC" w:rsidP="00337737">
      <w:pPr>
        <w:pStyle w:val="Heading1"/>
        <w:spacing w:before="0" w:after="0"/>
        <w:ind w:left="720" w:firstLine="720"/>
        <w:jc w:val="both"/>
        <w:rPr>
          <w:rFonts w:eastAsiaTheme="minorEastAsia" w:cstheme="minorBidi"/>
          <w:b w:val="0"/>
          <w:bCs w:val="0"/>
          <w:color w:val="auto"/>
          <w:sz w:val="22"/>
          <w:szCs w:val="24"/>
        </w:rPr>
      </w:pPr>
      <w:r w:rsidRPr="00337737">
        <w:rPr>
          <w:rFonts w:eastAsiaTheme="minorEastAsia" w:cstheme="minorBidi"/>
          <w:b w:val="0"/>
          <w:bCs w:val="0"/>
          <w:color w:val="auto"/>
          <w:sz w:val="22"/>
          <w:szCs w:val="24"/>
        </w:rPr>
        <w:t xml:space="preserve">Kitchener-Wilmot Hydro Inc. - </w:t>
      </w:r>
      <w:proofErr w:type="spellStart"/>
      <w:r w:rsidRPr="00337737">
        <w:rPr>
          <w:rFonts w:eastAsiaTheme="minorEastAsia" w:cstheme="minorBidi"/>
          <w:b w:val="0"/>
          <w:bCs w:val="0"/>
          <w:color w:val="auto"/>
          <w:sz w:val="22"/>
          <w:szCs w:val="24"/>
        </w:rPr>
        <w:t>Licence</w:t>
      </w:r>
      <w:proofErr w:type="spellEnd"/>
      <w:r w:rsidRPr="00337737">
        <w:rPr>
          <w:rFonts w:eastAsiaTheme="minorEastAsia" w:cstheme="minorBidi"/>
          <w:b w:val="0"/>
          <w:bCs w:val="0"/>
          <w:color w:val="auto"/>
          <w:sz w:val="22"/>
          <w:szCs w:val="24"/>
        </w:rPr>
        <w:t xml:space="preserve"> No. ED-2002-0573</w:t>
      </w:r>
    </w:p>
    <w:p w14:paraId="3683E0D7" w14:textId="77777777" w:rsidR="008225AC" w:rsidRDefault="008225AC" w:rsidP="008225AC">
      <w:pPr>
        <w:rPr>
          <w:b/>
          <w:bCs/>
        </w:rPr>
      </w:pPr>
      <w:r>
        <w:rPr>
          <w:b/>
          <w:bCs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2A30DB" wp14:editId="78A0F136">
                <wp:simplePos x="0" y="0"/>
                <wp:positionH relativeFrom="column">
                  <wp:posOffset>457200</wp:posOffset>
                </wp:positionH>
                <wp:positionV relativeFrom="paragraph">
                  <wp:posOffset>114300</wp:posOffset>
                </wp:positionV>
                <wp:extent cx="5943600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35C60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9pt" to="7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lA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" strokeweight="1.5pt"/>
            </w:pict>
          </mc:Fallback>
        </mc:AlternateContent>
      </w:r>
      <w:r>
        <w:rPr>
          <w:b/>
          <w:bCs/>
        </w:rPr>
        <w:tab/>
      </w:r>
    </w:p>
    <w:p w14:paraId="7C556F8B" w14:textId="77777777" w:rsidR="008225AC" w:rsidRDefault="008225AC" w:rsidP="008225AC">
      <w:pPr>
        <w:ind w:left="709"/>
      </w:pPr>
    </w:p>
    <w:p w14:paraId="74A526B9" w14:textId="77777777" w:rsidR="008225AC" w:rsidRDefault="008225AC" w:rsidP="008225AC">
      <w:pPr>
        <w:ind w:left="709"/>
        <w:jc w:val="both"/>
      </w:pPr>
      <w:r>
        <w:t xml:space="preserve">Dear Ms. </w:t>
      </w:r>
      <w:proofErr w:type="spellStart"/>
      <w:r>
        <w:t>Walli</w:t>
      </w:r>
      <w:proofErr w:type="spellEnd"/>
      <w:r>
        <w:t>:</w:t>
      </w:r>
    </w:p>
    <w:p w14:paraId="7ECB7187" w14:textId="77777777" w:rsidR="008225AC" w:rsidRDefault="008225AC" w:rsidP="008225AC">
      <w:pPr>
        <w:ind w:left="709" w:right="720"/>
        <w:jc w:val="both"/>
      </w:pPr>
    </w:p>
    <w:p w14:paraId="5EEB95BF" w14:textId="1A03B9C9" w:rsidR="00327225" w:rsidRDefault="00327225" w:rsidP="00337737">
      <w:pPr>
        <w:ind w:left="720"/>
        <w:rPr>
          <w:lang w:val="en-CA" w:eastAsia="en-CA"/>
        </w:rPr>
      </w:pPr>
      <w:r>
        <w:t xml:space="preserve">In response to the Board's letter of November 27, 2018, </w:t>
      </w:r>
      <w:r>
        <w:rPr>
          <w:lang w:val="en-CA" w:eastAsia="en-CA"/>
        </w:rPr>
        <w:t>KWHI submitted a</w:t>
      </w:r>
      <w:r w:rsidR="003E291B">
        <w:rPr>
          <w:lang w:val="en-CA" w:eastAsia="en-CA"/>
        </w:rPr>
        <w:t>n email as per Filing Requirement 2.1.7</w:t>
      </w:r>
      <w:r>
        <w:rPr>
          <w:lang w:val="en-CA" w:eastAsia="en-CA"/>
        </w:rPr>
        <w:t xml:space="preserve"> on </w:t>
      </w:r>
      <w:r w:rsidR="003E291B">
        <w:rPr>
          <w:lang w:val="en-CA" w:eastAsia="en-CA"/>
        </w:rPr>
        <w:t>April 19, 2019</w:t>
      </w:r>
      <w:r>
        <w:rPr>
          <w:lang w:val="en-CA" w:eastAsia="en-CA"/>
        </w:rPr>
        <w:t xml:space="preserve"> indicating its intention to file a 2020 Cost of Service Application for rates effective January 1, 2020.  This </w:t>
      </w:r>
      <w:r w:rsidR="00206500">
        <w:rPr>
          <w:lang w:val="en-CA" w:eastAsia="en-CA"/>
        </w:rPr>
        <w:t>A</w:t>
      </w:r>
      <w:r>
        <w:rPr>
          <w:lang w:val="en-CA" w:eastAsia="en-CA"/>
        </w:rPr>
        <w:t>pplication is due by April 26, 2019.</w:t>
      </w:r>
    </w:p>
    <w:p w14:paraId="0EDCA552" w14:textId="77777777" w:rsidR="00327225" w:rsidRDefault="00327225" w:rsidP="00327225">
      <w:pPr>
        <w:ind w:left="720" w:firstLine="720"/>
        <w:rPr>
          <w:lang w:val="en-CA" w:eastAsia="en-CA"/>
        </w:rPr>
      </w:pPr>
    </w:p>
    <w:p w14:paraId="3F19D810" w14:textId="77777777" w:rsidR="00206500" w:rsidRDefault="00327225">
      <w:pPr>
        <w:ind w:left="720"/>
        <w:rPr>
          <w:lang w:val="en-CA" w:eastAsia="en-CA"/>
        </w:rPr>
      </w:pPr>
      <w:r>
        <w:rPr>
          <w:lang w:val="en-CA" w:eastAsia="en-CA"/>
        </w:rPr>
        <w:t>KWHI has become aware that, despite its best efforts, it will be unable to file i</w:t>
      </w:r>
      <w:r w:rsidR="00206500">
        <w:rPr>
          <w:lang w:val="en-CA" w:eastAsia="en-CA"/>
        </w:rPr>
        <w:t>t</w:t>
      </w:r>
      <w:r>
        <w:rPr>
          <w:lang w:val="en-CA" w:eastAsia="en-CA"/>
        </w:rPr>
        <w:t xml:space="preserve">s 2020 Cost of Service </w:t>
      </w:r>
      <w:r w:rsidR="00206500">
        <w:rPr>
          <w:lang w:val="en-CA" w:eastAsia="en-CA"/>
        </w:rPr>
        <w:t>A</w:t>
      </w:r>
      <w:r>
        <w:rPr>
          <w:lang w:val="en-CA" w:eastAsia="en-CA"/>
        </w:rPr>
        <w:t xml:space="preserve">pplication by April 26, 2019.   </w:t>
      </w:r>
    </w:p>
    <w:p w14:paraId="7C7B7FF0" w14:textId="77777777" w:rsidR="00206500" w:rsidRDefault="00206500">
      <w:pPr>
        <w:ind w:left="720"/>
        <w:rPr>
          <w:lang w:val="en-CA" w:eastAsia="en-CA"/>
        </w:rPr>
      </w:pPr>
    </w:p>
    <w:p w14:paraId="41BEE19A" w14:textId="5D82C2E4" w:rsidR="00327225" w:rsidRDefault="00327225" w:rsidP="00337737">
      <w:pPr>
        <w:ind w:left="720"/>
        <w:rPr>
          <w:lang w:val="en-CA" w:eastAsia="en-CA"/>
        </w:rPr>
      </w:pPr>
      <w:r>
        <w:rPr>
          <w:lang w:val="en-CA" w:eastAsia="en-CA"/>
        </w:rPr>
        <w:t xml:space="preserve">KWHI respectfully requests an extension and intends to file by April 30, 2019.  </w:t>
      </w:r>
    </w:p>
    <w:p w14:paraId="52E1AE3B" w14:textId="77777777" w:rsidR="00327225" w:rsidRDefault="00327225" w:rsidP="00327225">
      <w:pPr>
        <w:ind w:left="720" w:firstLine="720"/>
        <w:rPr>
          <w:lang w:val="en-CA" w:eastAsia="en-CA"/>
        </w:rPr>
      </w:pPr>
    </w:p>
    <w:p w14:paraId="36E5ECBE" w14:textId="5EB8F6E1" w:rsidR="00327225" w:rsidRDefault="00327225" w:rsidP="00337737">
      <w:pPr>
        <w:ind w:left="720"/>
        <w:rPr>
          <w:lang w:val="en-CA" w:eastAsia="en-CA"/>
        </w:rPr>
      </w:pPr>
      <w:r>
        <w:rPr>
          <w:lang w:val="en-CA" w:eastAsia="en-CA"/>
        </w:rPr>
        <w:t>Questions or concerns in this matter should be addressed to the undersigned.</w:t>
      </w:r>
    </w:p>
    <w:p w14:paraId="2DB810AA" w14:textId="77777777" w:rsidR="00327225" w:rsidRDefault="00327225" w:rsidP="00327225">
      <w:pPr>
        <w:ind w:left="720" w:right="735"/>
      </w:pPr>
    </w:p>
    <w:p w14:paraId="1B833CBB" w14:textId="77777777" w:rsidR="008225AC" w:rsidRDefault="008225AC" w:rsidP="008225AC">
      <w:pPr>
        <w:autoSpaceDE w:val="0"/>
        <w:autoSpaceDN w:val="0"/>
        <w:adjustRightInd w:val="0"/>
        <w:snapToGrid w:val="0"/>
        <w:spacing w:after="120"/>
        <w:ind w:left="709" w:right="-27"/>
      </w:pPr>
    </w:p>
    <w:p w14:paraId="14BD9080" w14:textId="77777777" w:rsidR="008225AC" w:rsidRDefault="008225AC" w:rsidP="00B749B2">
      <w:pPr>
        <w:ind w:left="4536"/>
        <w:rPr>
          <w:noProof/>
        </w:rPr>
      </w:pPr>
      <w:r>
        <w:rPr>
          <w:noProof/>
        </w:rPr>
        <w:t xml:space="preserve">     </w:t>
      </w:r>
      <w:r>
        <w:rPr>
          <w:noProof/>
        </w:rPr>
        <w:tab/>
      </w:r>
    </w:p>
    <w:p w14:paraId="475D4BAD" w14:textId="77777777" w:rsidR="008225AC" w:rsidRDefault="008225AC" w:rsidP="00B749B2">
      <w:pPr>
        <w:ind w:left="4536" w:firstLine="11"/>
        <w:rPr>
          <w:noProof/>
        </w:rPr>
      </w:pPr>
      <w:r>
        <w:rPr>
          <w:noProof/>
        </w:rPr>
        <w:t>Respectfully submitted,</w:t>
      </w:r>
    </w:p>
    <w:p w14:paraId="612D0922" w14:textId="77777777" w:rsidR="008225AC" w:rsidRDefault="008225AC" w:rsidP="00B749B2">
      <w:pPr>
        <w:ind w:left="4536"/>
        <w:rPr>
          <w:noProof/>
        </w:rPr>
      </w:pPr>
    </w:p>
    <w:p w14:paraId="17C43CAA" w14:textId="77777777" w:rsidR="008225AC" w:rsidRPr="00337737" w:rsidRDefault="008225AC" w:rsidP="00255E19">
      <w:pPr>
        <w:tabs>
          <w:tab w:val="left" w:pos="6840"/>
        </w:tabs>
        <w:ind w:left="4536" w:firstLine="11"/>
        <w:rPr>
          <w:i/>
          <w:noProof/>
        </w:rPr>
      </w:pPr>
      <w:bookmarkStart w:id="0" w:name="_GoBack"/>
      <w:r w:rsidRPr="00337737">
        <w:rPr>
          <w:i/>
          <w:noProof/>
        </w:rPr>
        <w:t>Original Signed By:</w:t>
      </w:r>
      <w:r w:rsidR="00255E19" w:rsidRPr="00337737">
        <w:rPr>
          <w:i/>
          <w:noProof/>
        </w:rPr>
        <w:tab/>
      </w:r>
    </w:p>
    <w:bookmarkEnd w:id="0"/>
    <w:p w14:paraId="5E57FB08" w14:textId="77777777" w:rsidR="008225AC" w:rsidRPr="000B0A7D" w:rsidRDefault="008225AC" w:rsidP="00B749B2">
      <w:pPr>
        <w:ind w:left="4536"/>
        <w:rPr>
          <w:noProof/>
        </w:rPr>
      </w:pPr>
    </w:p>
    <w:p w14:paraId="7046415D" w14:textId="77777777" w:rsidR="00B749B2" w:rsidRDefault="008225AC" w:rsidP="00B749B2">
      <w:pPr>
        <w:ind w:left="4536"/>
      </w:pPr>
      <w:r w:rsidRPr="00697329">
        <w:t xml:space="preserve">Margaret Nanninga, MBA, </w:t>
      </w:r>
      <w:r>
        <w:t xml:space="preserve">CPA, </w:t>
      </w:r>
      <w:r w:rsidRPr="00697329">
        <w:t>CGA</w:t>
      </w:r>
      <w:r w:rsidRPr="00697329">
        <w:tab/>
      </w:r>
    </w:p>
    <w:p w14:paraId="74377EB6" w14:textId="5BE3526C" w:rsidR="008225AC" w:rsidRDefault="008225AC" w:rsidP="00337737">
      <w:pPr>
        <w:ind w:left="4536"/>
      </w:pPr>
      <w:r>
        <w:t>Vice President</w:t>
      </w:r>
      <w:r w:rsidRPr="00697329">
        <w:t xml:space="preserve"> </w:t>
      </w:r>
      <w:r>
        <w:t>Finance &amp; CFO</w:t>
      </w:r>
    </w:p>
    <w:p w14:paraId="1004FD69" w14:textId="77777777" w:rsidR="008225AC" w:rsidRDefault="008225AC" w:rsidP="008225AC">
      <w:r>
        <w:tab/>
      </w:r>
    </w:p>
    <w:p w14:paraId="2A7A7133" w14:textId="77777777" w:rsidR="008225AC" w:rsidRDefault="008225AC" w:rsidP="008225AC">
      <w:pPr>
        <w:ind w:firstLine="720"/>
      </w:pPr>
      <w:r>
        <w:tab/>
      </w:r>
    </w:p>
    <w:p w14:paraId="36557304" w14:textId="3ADDD326" w:rsidR="008225AC" w:rsidRDefault="008225AC" w:rsidP="008225AC">
      <w:pPr>
        <w:ind w:left="709"/>
      </w:pPr>
      <w:r>
        <w:t>kb</w:t>
      </w:r>
    </w:p>
    <w:sectPr w:rsidR="008225AC" w:rsidSect="00344F80">
      <w:headerReference w:type="default" r:id="rId8"/>
      <w:footerReference w:type="default" r:id="rId9"/>
      <w:pgSz w:w="12240" w:h="15840" w:code="1"/>
      <w:pgMar w:top="2160" w:right="1469" w:bottom="1008" w:left="1469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C6650" w14:textId="77777777" w:rsidR="007B5D46" w:rsidRDefault="007B5D46" w:rsidP="00866C08">
      <w:r>
        <w:separator/>
      </w:r>
    </w:p>
  </w:endnote>
  <w:endnote w:type="continuationSeparator" w:id="0">
    <w:p w14:paraId="3488DDF9" w14:textId="77777777" w:rsidR="007B5D46" w:rsidRDefault="007B5D46" w:rsidP="00866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66B98" w14:textId="77777777" w:rsidR="003E4636" w:rsidRDefault="003E4636" w:rsidP="003E4636">
    <w:pPr>
      <w:pStyle w:val="Foot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591956A" wp14:editId="3D1DC286">
              <wp:simplePos x="0" y="0"/>
              <wp:positionH relativeFrom="page">
                <wp:posOffset>504960</wp:posOffset>
              </wp:positionH>
              <wp:positionV relativeFrom="page">
                <wp:posOffset>9652000</wp:posOffset>
              </wp:positionV>
              <wp:extent cx="7040880" cy="228600"/>
              <wp:effectExtent l="0" t="0" r="0" b="0"/>
              <wp:wrapTight wrapText="bothSides">
                <wp:wrapPolygon edited="0">
                  <wp:start x="117" y="0"/>
                  <wp:lineTo x="117" y="19800"/>
                  <wp:lineTo x="21390" y="19800"/>
                  <wp:lineTo x="21390" y="0"/>
                  <wp:lineTo x="117" y="0"/>
                </wp:wrapPolygon>
              </wp:wrapTight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088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AC8124" w14:textId="77777777" w:rsidR="003E4636" w:rsidRPr="00054A2C" w:rsidRDefault="003E4636" w:rsidP="003E4636">
                          <w:pPr>
                            <w:ind w:left="-142" w:right="250"/>
                            <w:rPr>
                              <w:rFonts w:cs="Arial"/>
                              <w:color w:val="1A5091"/>
                              <w:sz w:val="18"/>
                              <w:szCs w:val="18"/>
                              <w:lang w:val="en-CA"/>
                            </w:rPr>
                          </w:pPr>
                          <w:r>
                            <w:rPr>
                              <w:rFonts w:cs="Arial"/>
                              <w:color w:val="1A5091"/>
                              <w:sz w:val="18"/>
                              <w:szCs w:val="18"/>
                              <w:lang w:val="en-CA"/>
                            </w:rPr>
                            <w:t>301 Victoria Street South</w:t>
                          </w:r>
                          <w:r w:rsidR="00970EA8">
                            <w:rPr>
                              <w:rFonts w:cs="Arial"/>
                              <w:color w:val="1A5091"/>
                              <w:sz w:val="18"/>
                              <w:szCs w:val="18"/>
                              <w:lang w:val="en-CA"/>
                            </w:rPr>
                            <w:t xml:space="preserve">, P.O. Box 9010, Kitchener, ON </w:t>
                          </w:r>
                          <w:r>
                            <w:rPr>
                              <w:rFonts w:cs="Arial"/>
                              <w:color w:val="1A5091"/>
                              <w:sz w:val="18"/>
                              <w:szCs w:val="18"/>
                              <w:lang w:val="en-CA"/>
                            </w:rPr>
                            <w:t>N2G 4L2</w:t>
                          </w:r>
                          <w:r>
                            <w:rPr>
                              <w:rFonts w:cs="Arial"/>
                              <w:color w:val="1A5091"/>
                              <w:sz w:val="18"/>
                              <w:szCs w:val="18"/>
                              <w:lang w:val="en-CA"/>
                            </w:rPr>
                            <w:tab/>
                          </w:r>
                          <w:r>
                            <w:rPr>
                              <w:rFonts w:cs="Arial"/>
                              <w:color w:val="1A5091"/>
                              <w:sz w:val="18"/>
                              <w:szCs w:val="18"/>
                              <w:lang w:val="en-CA"/>
                            </w:rPr>
                            <w:tab/>
                          </w:r>
                          <w:r>
                            <w:rPr>
                              <w:rFonts w:cs="Arial"/>
                              <w:color w:val="1A5091"/>
                              <w:sz w:val="18"/>
                              <w:szCs w:val="18"/>
                              <w:lang w:val="en-CA"/>
                            </w:rPr>
                            <w:tab/>
                          </w:r>
                          <w:r>
                            <w:rPr>
                              <w:rFonts w:cs="Arial"/>
                              <w:color w:val="1A5091"/>
                              <w:sz w:val="18"/>
                              <w:szCs w:val="18"/>
                              <w:lang w:val="en-CA"/>
                            </w:rPr>
                            <w:tab/>
                          </w:r>
                          <w:r>
                            <w:rPr>
                              <w:rFonts w:cs="Arial"/>
                              <w:color w:val="1A5091"/>
                              <w:sz w:val="18"/>
                              <w:szCs w:val="18"/>
                              <w:lang w:val="en-CA"/>
                            </w:rPr>
                            <w:tab/>
                            <w:t xml:space="preserve">                   kw</w:t>
                          </w:r>
                          <w:r>
                            <w:rPr>
                              <w:rFonts w:cs="Arial"/>
                              <w:color w:val="1A5091"/>
                              <w:sz w:val="18"/>
                              <w:szCs w:val="18"/>
                            </w:rPr>
                            <w:t>hydro.ca</w:t>
                          </w:r>
                        </w:p>
                        <w:p w14:paraId="53E32E89" w14:textId="77777777" w:rsidR="003E4636" w:rsidRPr="00FA3D15" w:rsidRDefault="003E4636" w:rsidP="003E4636">
                          <w:pPr>
                            <w:ind w:left="-142"/>
                            <w:rPr>
                              <w:rFonts w:cs="Arial"/>
                              <w:color w:val="1A5091"/>
                              <w:sz w:val="18"/>
                              <w:szCs w:val="18"/>
                              <w:lang w:val="en-C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91956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9.75pt;margin-top:760pt;width:554.4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" filled="f" stroked="f">
              <v:textbox>
                <w:txbxContent>
                  <w:p w14:paraId="6BAC8124" w14:textId="77777777" w:rsidR="003E4636" w:rsidRPr="00054A2C" w:rsidRDefault="003E4636" w:rsidP="003E4636">
                    <w:pPr>
                      <w:ind w:left="-142" w:right="250"/>
                      <w:rPr>
                        <w:rFonts w:cs="Arial"/>
                        <w:color w:val="1A5091"/>
                        <w:sz w:val="18"/>
                        <w:szCs w:val="18"/>
                        <w:lang w:val="en-CA"/>
                      </w:rPr>
                    </w:pPr>
                    <w:r>
                      <w:rPr>
                        <w:rFonts w:cs="Arial"/>
                        <w:color w:val="1A5091"/>
                        <w:sz w:val="18"/>
                        <w:szCs w:val="18"/>
                        <w:lang w:val="en-CA"/>
                      </w:rPr>
                      <w:t>301 Victoria Street South</w:t>
                    </w:r>
                    <w:r w:rsidR="00970EA8">
                      <w:rPr>
                        <w:rFonts w:cs="Arial"/>
                        <w:color w:val="1A5091"/>
                        <w:sz w:val="18"/>
                        <w:szCs w:val="18"/>
                        <w:lang w:val="en-CA"/>
                      </w:rPr>
                      <w:t xml:space="preserve">, P.O. Box 9010, Kitchener, ON </w:t>
                    </w:r>
                    <w:r>
                      <w:rPr>
                        <w:rFonts w:cs="Arial"/>
                        <w:color w:val="1A5091"/>
                        <w:sz w:val="18"/>
                        <w:szCs w:val="18"/>
                        <w:lang w:val="en-CA"/>
                      </w:rPr>
                      <w:t>N2G 4L2</w:t>
                    </w:r>
                    <w:r>
                      <w:rPr>
                        <w:rFonts w:cs="Arial"/>
                        <w:color w:val="1A5091"/>
                        <w:sz w:val="18"/>
                        <w:szCs w:val="18"/>
                        <w:lang w:val="en-CA"/>
                      </w:rPr>
                      <w:tab/>
                    </w:r>
                    <w:r>
                      <w:rPr>
                        <w:rFonts w:cs="Arial"/>
                        <w:color w:val="1A5091"/>
                        <w:sz w:val="18"/>
                        <w:szCs w:val="18"/>
                        <w:lang w:val="en-CA"/>
                      </w:rPr>
                      <w:tab/>
                    </w:r>
                    <w:r>
                      <w:rPr>
                        <w:rFonts w:cs="Arial"/>
                        <w:color w:val="1A5091"/>
                        <w:sz w:val="18"/>
                        <w:szCs w:val="18"/>
                        <w:lang w:val="en-CA"/>
                      </w:rPr>
                      <w:tab/>
                    </w:r>
                    <w:r>
                      <w:rPr>
                        <w:rFonts w:cs="Arial"/>
                        <w:color w:val="1A5091"/>
                        <w:sz w:val="18"/>
                        <w:szCs w:val="18"/>
                        <w:lang w:val="en-CA"/>
                      </w:rPr>
                      <w:tab/>
                    </w:r>
                    <w:r>
                      <w:rPr>
                        <w:rFonts w:cs="Arial"/>
                        <w:color w:val="1A5091"/>
                        <w:sz w:val="18"/>
                        <w:szCs w:val="18"/>
                        <w:lang w:val="en-CA"/>
                      </w:rPr>
                      <w:tab/>
                      <w:t xml:space="preserve">                   kw</w:t>
                    </w:r>
                    <w:r>
                      <w:rPr>
                        <w:rFonts w:cs="Arial"/>
                        <w:color w:val="1A5091"/>
                        <w:sz w:val="18"/>
                        <w:szCs w:val="18"/>
                      </w:rPr>
                      <w:t>hydro.ca</w:t>
                    </w:r>
                  </w:p>
                  <w:p w14:paraId="53E32E89" w14:textId="77777777" w:rsidR="003E4636" w:rsidRPr="00FA3D15" w:rsidRDefault="003E4636" w:rsidP="003E4636">
                    <w:pPr>
                      <w:ind w:left="-142"/>
                      <w:rPr>
                        <w:rFonts w:cs="Arial"/>
                        <w:color w:val="1A5091"/>
                        <w:sz w:val="18"/>
                        <w:szCs w:val="18"/>
                        <w:lang w:val="en-CA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75648" behindDoc="1" locked="0" layoutInCell="1" allowOverlap="1" wp14:anchorId="39BC5F4E" wp14:editId="0AA0F7E6">
          <wp:simplePos x="0" y="0"/>
          <wp:positionH relativeFrom="page">
            <wp:posOffset>227965</wp:posOffset>
          </wp:positionH>
          <wp:positionV relativeFrom="page">
            <wp:posOffset>9483725</wp:posOffset>
          </wp:positionV>
          <wp:extent cx="7315200" cy="10033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etterhead Separator.ep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7315200" cy="100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EA6D7A" w14:textId="77777777" w:rsidR="00866C08" w:rsidRPr="003E4636" w:rsidRDefault="00866C08" w:rsidP="003E46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29289" w14:textId="77777777" w:rsidR="007B5D46" w:rsidRDefault="007B5D46" w:rsidP="00866C08">
      <w:r>
        <w:separator/>
      </w:r>
    </w:p>
  </w:footnote>
  <w:footnote w:type="continuationSeparator" w:id="0">
    <w:p w14:paraId="2AFAF24F" w14:textId="77777777" w:rsidR="007B5D46" w:rsidRDefault="007B5D46" w:rsidP="00866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C42C0" w14:textId="77777777" w:rsidR="00687BC1" w:rsidRDefault="00F31614" w:rsidP="00866C08">
    <w:pPr>
      <w:pStyle w:val="Header"/>
      <w:rPr>
        <w:noProof/>
        <w:lang w:val="en-CA" w:eastAsia="en-CA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E3CC19B" wp14:editId="7BDC406E">
              <wp:simplePos x="0" y="0"/>
              <wp:positionH relativeFrom="column">
                <wp:posOffset>4069080</wp:posOffset>
              </wp:positionH>
              <wp:positionV relativeFrom="paragraph">
                <wp:posOffset>-116205</wp:posOffset>
              </wp:positionV>
              <wp:extent cx="2374265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52EDBF" w14:textId="77777777" w:rsidR="00344F80" w:rsidRPr="00344F80" w:rsidRDefault="008225AC" w:rsidP="00344F80">
                          <w:pPr>
                            <w:jc w:val="right"/>
                            <w:rPr>
                              <w:rStyle w:val="A11"/>
                              <w:rFonts w:cs="Arial"/>
                              <w:b/>
                              <w:color w:val="1A5091"/>
                            </w:rPr>
                          </w:pPr>
                          <w:r>
                            <w:rPr>
                              <w:rStyle w:val="A11"/>
                              <w:rFonts w:cs="Arial"/>
                              <w:b/>
                              <w:color w:val="1A5091"/>
                              <w:sz w:val="18"/>
                              <w:szCs w:val="18"/>
                            </w:rPr>
                            <w:t xml:space="preserve">Margaret Nanninga, </w:t>
                          </w:r>
                          <w:r w:rsidR="00B749B2">
                            <w:rPr>
                              <w:rStyle w:val="A11"/>
                              <w:rFonts w:cs="Arial"/>
                              <w:b/>
                              <w:color w:val="1A5091"/>
                              <w:sz w:val="18"/>
                              <w:szCs w:val="18"/>
                            </w:rPr>
                            <w:t xml:space="preserve">MBA, </w:t>
                          </w:r>
                          <w:r>
                            <w:rPr>
                              <w:rStyle w:val="A11"/>
                              <w:rFonts w:cs="Arial"/>
                              <w:b/>
                              <w:color w:val="1A5091"/>
                              <w:sz w:val="18"/>
                              <w:szCs w:val="18"/>
                            </w:rPr>
                            <w:t>CPA, CGA</w:t>
                          </w:r>
                        </w:p>
                        <w:p w14:paraId="7477A541" w14:textId="77777777" w:rsidR="00344F80" w:rsidRPr="00862254" w:rsidRDefault="006B70E9" w:rsidP="00344F80">
                          <w:pPr>
                            <w:jc w:val="right"/>
                            <w:rPr>
                              <w:rStyle w:val="A11"/>
                              <w:rFonts w:cs="Arial"/>
                              <w:color w:val="1A509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A11"/>
                              <w:rFonts w:cs="Arial"/>
                              <w:color w:val="1A5091"/>
                              <w:sz w:val="18"/>
                              <w:szCs w:val="18"/>
                            </w:rPr>
                            <w:t>Vice</w:t>
                          </w:r>
                          <w:r w:rsidR="00255E19">
                            <w:rPr>
                              <w:rStyle w:val="A11"/>
                              <w:rFonts w:cs="Arial"/>
                              <w:color w:val="1A509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Style w:val="A11"/>
                              <w:rFonts w:cs="Arial"/>
                              <w:color w:val="1A5091"/>
                              <w:sz w:val="18"/>
                              <w:szCs w:val="18"/>
                            </w:rPr>
                            <w:t xml:space="preserve">President </w:t>
                          </w:r>
                          <w:r w:rsidR="008225AC">
                            <w:rPr>
                              <w:rStyle w:val="A11"/>
                              <w:rFonts w:cs="Arial"/>
                              <w:color w:val="1A5091"/>
                              <w:sz w:val="18"/>
                              <w:szCs w:val="18"/>
                            </w:rPr>
                            <w:t>Finance</w:t>
                          </w:r>
                          <w:r w:rsidR="00255E19">
                            <w:rPr>
                              <w:rStyle w:val="A11"/>
                              <w:rFonts w:cs="Arial"/>
                              <w:color w:val="1A5091"/>
                              <w:sz w:val="18"/>
                              <w:szCs w:val="18"/>
                            </w:rPr>
                            <w:t xml:space="preserve"> &amp; CFO</w:t>
                          </w:r>
                        </w:p>
                        <w:p w14:paraId="2D0BABE5" w14:textId="77777777" w:rsidR="00054A2C" w:rsidRPr="00344F80" w:rsidRDefault="00A52CB7" w:rsidP="006A641D">
                          <w:pPr>
                            <w:jc w:val="right"/>
                            <w:rPr>
                              <w:rStyle w:val="A11"/>
                              <w:rFonts w:cs="Arial"/>
                              <w:color w:val="1A5091"/>
                            </w:rPr>
                          </w:pPr>
                          <w:r>
                            <w:rPr>
                              <w:rStyle w:val="A11"/>
                              <w:rFonts w:cs="Arial"/>
                              <w:b/>
                              <w:color w:val="1A5091"/>
                            </w:rPr>
                            <w:t xml:space="preserve">T </w:t>
                          </w:r>
                          <w:r>
                            <w:rPr>
                              <w:rStyle w:val="A11"/>
                              <w:rFonts w:cs="Arial"/>
                              <w:color w:val="1A5091"/>
                            </w:rPr>
                            <w:t>|</w:t>
                          </w:r>
                          <w:r w:rsidR="00344F80" w:rsidRPr="00344F80">
                            <w:rPr>
                              <w:rStyle w:val="A11"/>
                              <w:rFonts w:cs="Arial"/>
                              <w:color w:val="1A5091"/>
                            </w:rPr>
                            <w:t xml:space="preserve"> </w:t>
                          </w:r>
                          <w:r w:rsidR="006B70E9">
                            <w:rPr>
                              <w:rStyle w:val="A11"/>
                              <w:rFonts w:cs="Arial"/>
                              <w:color w:val="1A5091"/>
                            </w:rPr>
                            <w:t>519-</w:t>
                          </w:r>
                          <w:r w:rsidR="006A641D">
                            <w:rPr>
                              <w:rStyle w:val="A11"/>
                              <w:rFonts w:cs="Arial"/>
                              <w:color w:val="1A5091"/>
                            </w:rPr>
                            <w:t>749-61</w:t>
                          </w:r>
                          <w:r w:rsidR="008225AC">
                            <w:rPr>
                              <w:rStyle w:val="A11"/>
                              <w:rFonts w:cs="Arial"/>
                              <w:color w:val="1A5091"/>
                            </w:rPr>
                            <w:t>77</w:t>
                          </w:r>
                          <w:r w:rsidR="00054A2C">
                            <w:rPr>
                              <w:rStyle w:val="A11"/>
                              <w:rFonts w:cs="Arial"/>
                              <w:color w:val="1A5091"/>
                            </w:rPr>
                            <w:t xml:space="preserve"> </w:t>
                          </w:r>
                        </w:p>
                        <w:p w14:paraId="33CE3EA4" w14:textId="77777777" w:rsidR="00344F80" w:rsidRPr="00344F80" w:rsidRDefault="00A52CB7" w:rsidP="00344F80">
                          <w:pPr>
                            <w:jc w:val="right"/>
                            <w:rPr>
                              <w:rStyle w:val="A11"/>
                              <w:rFonts w:cs="Arial"/>
                              <w:color w:val="1A5091"/>
                            </w:rPr>
                          </w:pPr>
                          <w:r>
                            <w:rPr>
                              <w:rStyle w:val="A11"/>
                              <w:rFonts w:cs="Arial"/>
                              <w:b/>
                              <w:color w:val="1A5091"/>
                            </w:rPr>
                            <w:t>F</w:t>
                          </w:r>
                          <w:r>
                            <w:rPr>
                              <w:rStyle w:val="A11"/>
                              <w:rFonts w:cs="Arial"/>
                              <w:color w:val="1A5091"/>
                            </w:rPr>
                            <w:t xml:space="preserve"> |</w:t>
                          </w:r>
                          <w:r w:rsidR="00344F80" w:rsidRPr="00344F80">
                            <w:rPr>
                              <w:rStyle w:val="A11"/>
                              <w:rFonts w:cs="Arial"/>
                              <w:color w:val="1A5091"/>
                            </w:rPr>
                            <w:t xml:space="preserve"> </w:t>
                          </w:r>
                          <w:r w:rsidR="006A641D">
                            <w:rPr>
                              <w:rStyle w:val="A11"/>
                              <w:rFonts w:cs="Arial"/>
                              <w:color w:val="1A5091"/>
                            </w:rPr>
                            <w:t>519-745-</w:t>
                          </w:r>
                          <w:r w:rsidR="008225AC">
                            <w:rPr>
                              <w:rStyle w:val="A11"/>
                              <w:rFonts w:cs="Arial"/>
                              <w:color w:val="1A5091"/>
                            </w:rPr>
                            <w:t>2360</w:t>
                          </w:r>
                        </w:p>
                        <w:p w14:paraId="0A45FA3D" w14:textId="77777777" w:rsidR="00344F80" w:rsidRPr="00344F80" w:rsidRDefault="008225AC" w:rsidP="00344F80">
                          <w:pPr>
                            <w:jc w:val="right"/>
                            <w:rPr>
                              <w:rStyle w:val="A11"/>
                              <w:rFonts w:cs="Arial"/>
                              <w:color w:val="1A5091"/>
                            </w:rPr>
                          </w:pPr>
                          <w:r>
                            <w:rPr>
                              <w:rStyle w:val="A11"/>
                              <w:rFonts w:cs="Arial"/>
                              <w:color w:val="1A5091"/>
                            </w:rPr>
                            <w:t>mnanninga</w:t>
                          </w:r>
                          <w:r w:rsidR="00344F80" w:rsidRPr="00344F80">
                            <w:rPr>
                              <w:rStyle w:val="A11"/>
                              <w:rFonts w:cs="Arial"/>
                              <w:color w:val="1A5091"/>
                            </w:rPr>
                            <w:t>@kwhydro.ca</w:t>
                          </w:r>
                        </w:p>
                        <w:p w14:paraId="399DB5C6" w14:textId="77777777" w:rsidR="00344F80" w:rsidRPr="00344F80" w:rsidRDefault="00344F80" w:rsidP="00344F80">
                          <w:pPr>
                            <w:jc w:val="right"/>
                            <w:rPr>
                              <w:rStyle w:val="A11"/>
                              <w:rFonts w:cs="Arial"/>
                              <w:color w:val="1A5091"/>
                            </w:rPr>
                          </w:pPr>
                        </w:p>
                        <w:p w14:paraId="72534EEF" w14:textId="77777777" w:rsidR="00344F80" w:rsidRPr="00344F80" w:rsidRDefault="00344F80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3CC1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0.4pt;margin-top:-9.15pt;width:186.95pt;height:110.55pt;z-index:2516725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" filled="f" stroked="f">
              <v:textbox style="mso-fit-shape-to-text:t">
                <w:txbxContent>
                  <w:p w14:paraId="5C52EDBF" w14:textId="77777777" w:rsidR="00344F80" w:rsidRPr="00344F80" w:rsidRDefault="008225AC" w:rsidP="00344F80">
                    <w:pPr>
                      <w:jc w:val="right"/>
                      <w:rPr>
                        <w:rStyle w:val="A11"/>
                        <w:rFonts w:cs="Arial"/>
                        <w:b/>
                        <w:color w:val="1A5091"/>
                      </w:rPr>
                    </w:pPr>
                    <w:r>
                      <w:rPr>
                        <w:rStyle w:val="A11"/>
                        <w:rFonts w:cs="Arial"/>
                        <w:b/>
                        <w:color w:val="1A5091"/>
                        <w:sz w:val="18"/>
                        <w:szCs w:val="18"/>
                      </w:rPr>
                      <w:t xml:space="preserve">Margaret Nanninga, </w:t>
                    </w:r>
                    <w:r w:rsidR="00B749B2">
                      <w:rPr>
                        <w:rStyle w:val="A11"/>
                        <w:rFonts w:cs="Arial"/>
                        <w:b/>
                        <w:color w:val="1A5091"/>
                        <w:sz w:val="18"/>
                        <w:szCs w:val="18"/>
                      </w:rPr>
                      <w:t xml:space="preserve">MBA, </w:t>
                    </w:r>
                    <w:r>
                      <w:rPr>
                        <w:rStyle w:val="A11"/>
                        <w:rFonts w:cs="Arial"/>
                        <w:b/>
                        <w:color w:val="1A5091"/>
                        <w:sz w:val="18"/>
                        <w:szCs w:val="18"/>
                      </w:rPr>
                      <w:t>CPA, CGA</w:t>
                    </w:r>
                  </w:p>
                  <w:p w14:paraId="7477A541" w14:textId="77777777" w:rsidR="00344F80" w:rsidRPr="00862254" w:rsidRDefault="006B70E9" w:rsidP="00344F80">
                    <w:pPr>
                      <w:jc w:val="right"/>
                      <w:rPr>
                        <w:rStyle w:val="A11"/>
                        <w:rFonts w:cs="Arial"/>
                        <w:color w:val="1A5091"/>
                        <w:sz w:val="18"/>
                        <w:szCs w:val="18"/>
                      </w:rPr>
                    </w:pPr>
                    <w:r>
                      <w:rPr>
                        <w:rStyle w:val="A11"/>
                        <w:rFonts w:cs="Arial"/>
                        <w:color w:val="1A5091"/>
                        <w:sz w:val="18"/>
                        <w:szCs w:val="18"/>
                      </w:rPr>
                      <w:t>Vice</w:t>
                    </w:r>
                    <w:r w:rsidR="00255E19">
                      <w:rPr>
                        <w:rStyle w:val="A11"/>
                        <w:rFonts w:cs="Arial"/>
                        <w:color w:val="1A509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Style w:val="A11"/>
                        <w:rFonts w:cs="Arial"/>
                        <w:color w:val="1A5091"/>
                        <w:sz w:val="18"/>
                        <w:szCs w:val="18"/>
                      </w:rPr>
                      <w:t xml:space="preserve">President </w:t>
                    </w:r>
                    <w:r w:rsidR="008225AC">
                      <w:rPr>
                        <w:rStyle w:val="A11"/>
                        <w:rFonts w:cs="Arial"/>
                        <w:color w:val="1A5091"/>
                        <w:sz w:val="18"/>
                        <w:szCs w:val="18"/>
                      </w:rPr>
                      <w:t>Finance</w:t>
                    </w:r>
                    <w:r w:rsidR="00255E19">
                      <w:rPr>
                        <w:rStyle w:val="A11"/>
                        <w:rFonts w:cs="Arial"/>
                        <w:color w:val="1A5091"/>
                        <w:sz w:val="18"/>
                        <w:szCs w:val="18"/>
                      </w:rPr>
                      <w:t xml:space="preserve"> &amp; CFO</w:t>
                    </w:r>
                  </w:p>
                  <w:p w14:paraId="2D0BABE5" w14:textId="77777777" w:rsidR="00054A2C" w:rsidRPr="00344F80" w:rsidRDefault="00A52CB7" w:rsidP="006A641D">
                    <w:pPr>
                      <w:jc w:val="right"/>
                      <w:rPr>
                        <w:rStyle w:val="A11"/>
                        <w:rFonts w:cs="Arial"/>
                        <w:color w:val="1A5091"/>
                      </w:rPr>
                    </w:pPr>
                    <w:r>
                      <w:rPr>
                        <w:rStyle w:val="A11"/>
                        <w:rFonts w:cs="Arial"/>
                        <w:b/>
                        <w:color w:val="1A5091"/>
                      </w:rPr>
                      <w:t xml:space="preserve">T </w:t>
                    </w:r>
                    <w:r>
                      <w:rPr>
                        <w:rStyle w:val="A11"/>
                        <w:rFonts w:cs="Arial"/>
                        <w:color w:val="1A5091"/>
                      </w:rPr>
                      <w:t>|</w:t>
                    </w:r>
                    <w:r w:rsidR="00344F80" w:rsidRPr="00344F80">
                      <w:rPr>
                        <w:rStyle w:val="A11"/>
                        <w:rFonts w:cs="Arial"/>
                        <w:color w:val="1A5091"/>
                      </w:rPr>
                      <w:t xml:space="preserve"> </w:t>
                    </w:r>
                    <w:r w:rsidR="006B70E9">
                      <w:rPr>
                        <w:rStyle w:val="A11"/>
                        <w:rFonts w:cs="Arial"/>
                        <w:color w:val="1A5091"/>
                      </w:rPr>
                      <w:t>519-</w:t>
                    </w:r>
                    <w:r w:rsidR="006A641D">
                      <w:rPr>
                        <w:rStyle w:val="A11"/>
                        <w:rFonts w:cs="Arial"/>
                        <w:color w:val="1A5091"/>
                      </w:rPr>
                      <w:t>749-61</w:t>
                    </w:r>
                    <w:r w:rsidR="008225AC">
                      <w:rPr>
                        <w:rStyle w:val="A11"/>
                        <w:rFonts w:cs="Arial"/>
                        <w:color w:val="1A5091"/>
                      </w:rPr>
                      <w:t>77</w:t>
                    </w:r>
                    <w:r w:rsidR="00054A2C">
                      <w:rPr>
                        <w:rStyle w:val="A11"/>
                        <w:rFonts w:cs="Arial"/>
                        <w:color w:val="1A5091"/>
                      </w:rPr>
                      <w:t xml:space="preserve"> </w:t>
                    </w:r>
                  </w:p>
                  <w:p w14:paraId="33CE3EA4" w14:textId="77777777" w:rsidR="00344F80" w:rsidRPr="00344F80" w:rsidRDefault="00A52CB7" w:rsidP="00344F80">
                    <w:pPr>
                      <w:jc w:val="right"/>
                      <w:rPr>
                        <w:rStyle w:val="A11"/>
                        <w:rFonts w:cs="Arial"/>
                        <w:color w:val="1A5091"/>
                      </w:rPr>
                    </w:pPr>
                    <w:r>
                      <w:rPr>
                        <w:rStyle w:val="A11"/>
                        <w:rFonts w:cs="Arial"/>
                        <w:b/>
                        <w:color w:val="1A5091"/>
                      </w:rPr>
                      <w:t>F</w:t>
                    </w:r>
                    <w:r>
                      <w:rPr>
                        <w:rStyle w:val="A11"/>
                        <w:rFonts w:cs="Arial"/>
                        <w:color w:val="1A5091"/>
                      </w:rPr>
                      <w:t xml:space="preserve"> |</w:t>
                    </w:r>
                    <w:r w:rsidR="00344F80" w:rsidRPr="00344F80">
                      <w:rPr>
                        <w:rStyle w:val="A11"/>
                        <w:rFonts w:cs="Arial"/>
                        <w:color w:val="1A5091"/>
                      </w:rPr>
                      <w:t xml:space="preserve"> </w:t>
                    </w:r>
                    <w:r w:rsidR="006A641D">
                      <w:rPr>
                        <w:rStyle w:val="A11"/>
                        <w:rFonts w:cs="Arial"/>
                        <w:color w:val="1A5091"/>
                      </w:rPr>
                      <w:t>519-745-</w:t>
                    </w:r>
                    <w:r w:rsidR="008225AC">
                      <w:rPr>
                        <w:rStyle w:val="A11"/>
                        <w:rFonts w:cs="Arial"/>
                        <w:color w:val="1A5091"/>
                      </w:rPr>
                      <w:t>2360</w:t>
                    </w:r>
                  </w:p>
                  <w:p w14:paraId="0A45FA3D" w14:textId="77777777" w:rsidR="00344F80" w:rsidRPr="00344F80" w:rsidRDefault="008225AC" w:rsidP="00344F80">
                    <w:pPr>
                      <w:jc w:val="right"/>
                      <w:rPr>
                        <w:rStyle w:val="A11"/>
                        <w:rFonts w:cs="Arial"/>
                        <w:color w:val="1A5091"/>
                      </w:rPr>
                    </w:pPr>
                    <w:r>
                      <w:rPr>
                        <w:rStyle w:val="A11"/>
                        <w:rFonts w:cs="Arial"/>
                        <w:color w:val="1A5091"/>
                      </w:rPr>
                      <w:t>mnanninga</w:t>
                    </w:r>
                    <w:r w:rsidR="00344F80" w:rsidRPr="00344F80">
                      <w:rPr>
                        <w:rStyle w:val="A11"/>
                        <w:rFonts w:cs="Arial"/>
                        <w:color w:val="1A5091"/>
                      </w:rPr>
                      <w:t>@kwhydro.ca</w:t>
                    </w:r>
                  </w:p>
                  <w:p w14:paraId="399DB5C6" w14:textId="77777777" w:rsidR="00344F80" w:rsidRPr="00344F80" w:rsidRDefault="00344F80" w:rsidP="00344F80">
                    <w:pPr>
                      <w:jc w:val="right"/>
                      <w:rPr>
                        <w:rStyle w:val="A11"/>
                        <w:rFonts w:cs="Arial"/>
                        <w:color w:val="1A5091"/>
                      </w:rPr>
                    </w:pPr>
                  </w:p>
                  <w:p w14:paraId="72534EEF" w14:textId="77777777" w:rsidR="00344F80" w:rsidRPr="00344F80" w:rsidRDefault="00344F80"/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63360" behindDoc="1" locked="0" layoutInCell="1" allowOverlap="1" wp14:anchorId="4BA0B62B" wp14:editId="6F797359">
          <wp:simplePos x="0" y="0"/>
          <wp:positionH relativeFrom="page">
            <wp:posOffset>499110</wp:posOffset>
          </wp:positionH>
          <wp:positionV relativeFrom="page">
            <wp:posOffset>229235</wp:posOffset>
          </wp:positionV>
          <wp:extent cx="1334770" cy="105156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WHI_Logo_Colour_We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770" cy="1051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EE3F07"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4B1478" wp14:editId="585D123D">
              <wp:simplePos x="0" y="0"/>
              <wp:positionH relativeFrom="page">
                <wp:posOffset>1684655</wp:posOffset>
              </wp:positionH>
              <wp:positionV relativeFrom="page">
                <wp:posOffset>445135</wp:posOffset>
              </wp:positionV>
              <wp:extent cx="1581785" cy="508000"/>
              <wp:effectExtent l="0" t="0" r="0" b="6350"/>
              <wp:wrapTight wrapText="bothSides">
                <wp:wrapPolygon edited="0">
                  <wp:start x="520" y="0"/>
                  <wp:lineTo x="520" y="21060"/>
                  <wp:lineTo x="20811" y="21060"/>
                  <wp:lineTo x="20811" y="0"/>
                  <wp:lineTo x="520" y="0"/>
                </wp:wrapPolygon>
              </wp:wrapTight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178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2E6CA4B5" w14:textId="77777777" w:rsidR="00E519B6" w:rsidRPr="00EE3F07" w:rsidRDefault="00E519B6" w:rsidP="00E519B6">
                          <w:pPr>
                            <w:rPr>
                              <w:rFonts w:cs="Arial"/>
                              <w:b/>
                              <w:color w:val="1A5091"/>
                              <w:sz w:val="16"/>
                              <w:szCs w:val="16"/>
                              <w:lang w:val="en-C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4B1478" id="Text Box 15" o:spid="_x0000_s1027" type="#_x0000_t202" style="position:absolute;margin-left:132.65pt;margin-top:35.05pt;width:124.55pt;height:40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" filled="f" stroked="f">
              <v:textbox>
                <w:txbxContent>
                  <w:p w14:paraId="2E6CA4B5" w14:textId="77777777" w:rsidR="00E519B6" w:rsidRPr="00EE3F07" w:rsidRDefault="00E519B6" w:rsidP="00E519B6">
                    <w:pPr>
                      <w:rPr>
                        <w:rFonts w:cs="Arial"/>
                        <w:b/>
                        <w:color w:val="1A5091"/>
                        <w:sz w:val="16"/>
                        <w:szCs w:val="16"/>
                        <w:lang w:val="en-CA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  <w:p w14:paraId="54B98104" w14:textId="77777777" w:rsidR="00866C08" w:rsidRPr="00866C08" w:rsidRDefault="00866C08" w:rsidP="00866C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6.75pt;visibility:visible;mso-wrap-style:square" o:bullet="t">
        <v:imagedata r:id="rId1" o:title=""/>
      </v:shape>
    </w:pict>
  </w:numPicBullet>
  <w:abstractNum w:abstractNumId="0" w15:restartNumberingAfterBreak="0">
    <w:nsid w:val="0E213B9E"/>
    <w:multiLevelType w:val="hybridMultilevel"/>
    <w:tmpl w:val="BBBE0198"/>
    <w:lvl w:ilvl="0" w:tplc="A5E81E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5E20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A88F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9462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BA95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08B5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EC55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EE98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A666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C08"/>
    <w:rsid w:val="000317CD"/>
    <w:rsid w:val="00054A2C"/>
    <w:rsid w:val="0006328E"/>
    <w:rsid w:val="0013392D"/>
    <w:rsid w:val="00150940"/>
    <w:rsid w:val="00206500"/>
    <w:rsid w:val="002434AB"/>
    <w:rsid w:val="00255E19"/>
    <w:rsid w:val="002616CB"/>
    <w:rsid w:val="0029082C"/>
    <w:rsid w:val="00291828"/>
    <w:rsid w:val="002B0110"/>
    <w:rsid w:val="00315BAF"/>
    <w:rsid w:val="00327225"/>
    <w:rsid w:val="00337737"/>
    <w:rsid w:val="00344F80"/>
    <w:rsid w:val="00345F11"/>
    <w:rsid w:val="00365733"/>
    <w:rsid w:val="003B638D"/>
    <w:rsid w:val="003E291B"/>
    <w:rsid w:val="003E4636"/>
    <w:rsid w:val="00433554"/>
    <w:rsid w:val="00450EF5"/>
    <w:rsid w:val="00472F65"/>
    <w:rsid w:val="0048767A"/>
    <w:rsid w:val="005941D3"/>
    <w:rsid w:val="006118D8"/>
    <w:rsid w:val="00687BC1"/>
    <w:rsid w:val="006A641D"/>
    <w:rsid w:val="006B70E9"/>
    <w:rsid w:val="007B5D46"/>
    <w:rsid w:val="007C7DF0"/>
    <w:rsid w:val="00814766"/>
    <w:rsid w:val="008225AC"/>
    <w:rsid w:val="0082728C"/>
    <w:rsid w:val="00862254"/>
    <w:rsid w:val="00866C08"/>
    <w:rsid w:val="00970EA8"/>
    <w:rsid w:val="009E4885"/>
    <w:rsid w:val="00A048B2"/>
    <w:rsid w:val="00A209B7"/>
    <w:rsid w:val="00A436B1"/>
    <w:rsid w:val="00A52CB7"/>
    <w:rsid w:val="00A53C2F"/>
    <w:rsid w:val="00A62A9F"/>
    <w:rsid w:val="00B32DC2"/>
    <w:rsid w:val="00B6325B"/>
    <w:rsid w:val="00B749B2"/>
    <w:rsid w:val="00CB5514"/>
    <w:rsid w:val="00D843D1"/>
    <w:rsid w:val="00DA78BE"/>
    <w:rsid w:val="00E034B9"/>
    <w:rsid w:val="00E1452F"/>
    <w:rsid w:val="00E519B6"/>
    <w:rsid w:val="00E532DC"/>
    <w:rsid w:val="00EE3F07"/>
    <w:rsid w:val="00EF416E"/>
    <w:rsid w:val="00F31614"/>
    <w:rsid w:val="00F446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  <w14:docId w14:val="28A0DDDA"/>
  <w15:docId w15:val="{2F709EBC-9B8B-4CF6-802E-038BA7A6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7CD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17CD"/>
    <w:pPr>
      <w:keepNext/>
      <w:keepLines/>
      <w:spacing w:before="120" w:after="12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17CD"/>
    <w:pPr>
      <w:keepNext/>
      <w:keepLines/>
      <w:spacing w:before="120" w:after="12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17CD"/>
    <w:pPr>
      <w:keepNext/>
      <w:keepLines/>
      <w:spacing w:before="120" w:after="120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6C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C08"/>
  </w:style>
  <w:style w:type="paragraph" w:styleId="Footer">
    <w:name w:val="footer"/>
    <w:basedOn w:val="Normal"/>
    <w:link w:val="FooterChar"/>
    <w:uiPriority w:val="99"/>
    <w:unhideWhenUsed/>
    <w:rsid w:val="00866C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C08"/>
  </w:style>
  <w:style w:type="paragraph" w:styleId="BalloonText">
    <w:name w:val="Balloon Text"/>
    <w:basedOn w:val="Normal"/>
    <w:link w:val="BalloonTextChar"/>
    <w:uiPriority w:val="99"/>
    <w:semiHidden/>
    <w:unhideWhenUsed/>
    <w:rsid w:val="00866C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C08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317CD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317CD"/>
    <w:rPr>
      <w:rFonts w:ascii="Arial" w:eastAsiaTheme="majorEastAsia" w:hAnsi="Arial" w:cstheme="majorBidi"/>
      <w:b/>
      <w:bC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17CD"/>
    <w:rPr>
      <w:rFonts w:ascii="Arial" w:eastAsiaTheme="majorEastAsia" w:hAnsi="Arial" w:cstheme="majorBidi"/>
      <w:b/>
      <w:bCs/>
      <w:color w:val="000000" w:themeColor="text1"/>
      <w:sz w:val="22"/>
    </w:rPr>
  </w:style>
  <w:style w:type="paragraph" w:customStyle="1" w:styleId="Pa7">
    <w:name w:val="Pa7"/>
    <w:basedOn w:val="Normal"/>
    <w:next w:val="Normal"/>
    <w:uiPriority w:val="99"/>
    <w:rsid w:val="00E519B6"/>
    <w:pPr>
      <w:autoSpaceDE w:val="0"/>
      <w:autoSpaceDN w:val="0"/>
      <w:adjustRightInd w:val="0"/>
      <w:spacing w:line="241" w:lineRule="atLeast"/>
    </w:pPr>
    <w:rPr>
      <w:rFonts w:ascii="Helvetica Neue" w:hAnsi="Helvetica Neue"/>
      <w:sz w:val="24"/>
      <w:lang w:val="en-CA"/>
    </w:rPr>
  </w:style>
  <w:style w:type="character" w:customStyle="1" w:styleId="A11">
    <w:name w:val="A11"/>
    <w:uiPriority w:val="99"/>
    <w:rsid w:val="00E519B6"/>
    <w:rPr>
      <w:rFonts w:cs="Helvetica Neue"/>
      <w:color w:val="175092"/>
      <w:sz w:val="16"/>
      <w:szCs w:val="16"/>
    </w:rPr>
  </w:style>
  <w:style w:type="paragraph" w:styleId="ListParagraph">
    <w:name w:val="List Paragraph"/>
    <w:basedOn w:val="Normal"/>
    <w:uiPriority w:val="34"/>
    <w:qFormat/>
    <w:rsid w:val="00F44654"/>
    <w:pPr>
      <w:ind w:left="720"/>
      <w:contextualSpacing/>
    </w:pPr>
  </w:style>
  <w:style w:type="paragraph" w:styleId="Revision">
    <w:name w:val="Revision"/>
    <w:hidden/>
    <w:uiPriority w:val="99"/>
    <w:semiHidden/>
    <w:rsid w:val="00337737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CBB465-DD86-48FB-A761-C1D6B8ED8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Two Blonde Chicks Inc.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Kolb</dc:creator>
  <cp:lastModifiedBy>Blakeman, Kelly</cp:lastModifiedBy>
  <cp:revision>5</cp:revision>
  <cp:lastPrinted>2019-04-24T19:17:00Z</cp:lastPrinted>
  <dcterms:created xsi:type="dcterms:W3CDTF">2019-04-24T18:57:00Z</dcterms:created>
  <dcterms:modified xsi:type="dcterms:W3CDTF">2019-04-24T19:25:00Z</dcterms:modified>
</cp:coreProperties>
</file>