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2AF9A" w14:textId="77777777" w:rsidR="00B21754" w:rsidRDefault="00B21754" w:rsidP="00F36F16">
      <w:r>
        <w:t xml:space="preserve">Ontario Energy Board </w:t>
      </w:r>
    </w:p>
    <w:p w14:paraId="339499A7" w14:textId="77777777" w:rsidR="00B21754" w:rsidRDefault="00B21754" w:rsidP="00F36F16">
      <w:r>
        <w:t xml:space="preserve">Christine E. Long </w:t>
      </w:r>
    </w:p>
    <w:p w14:paraId="4D16608F" w14:textId="19CEF4DE" w:rsidR="00B21754" w:rsidRDefault="00B21754" w:rsidP="00F36F16">
      <w:r>
        <w:t>Registrar and Board Secretary</w:t>
      </w:r>
    </w:p>
    <w:p w14:paraId="3A0A3180" w14:textId="77777777" w:rsidR="00B21754" w:rsidRDefault="00B21754" w:rsidP="00F36F16">
      <w:r>
        <w:t xml:space="preserve">P.O. Box 2319 </w:t>
      </w:r>
    </w:p>
    <w:p w14:paraId="5F7EAC3D" w14:textId="77777777" w:rsidR="00B21754" w:rsidRDefault="00B21754" w:rsidP="00F36F16">
      <w:r>
        <w:t xml:space="preserve">2300 Yonge Street, 27th Floor </w:t>
      </w:r>
    </w:p>
    <w:p w14:paraId="0D063772" w14:textId="77777777" w:rsidR="00B21754" w:rsidRDefault="00B21754" w:rsidP="00F36F16">
      <w:r>
        <w:t xml:space="preserve">Toronto ON M4P 1E4 </w:t>
      </w:r>
    </w:p>
    <w:p w14:paraId="3B9CC2F2" w14:textId="77777777" w:rsidR="00B21754" w:rsidRDefault="00B21754" w:rsidP="00F36F16"/>
    <w:p w14:paraId="27FB9B69" w14:textId="2D90F316" w:rsidR="00F36F16" w:rsidRDefault="00B21754" w:rsidP="00F36F16">
      <w:pPr>
        <w:rPr>
          <w:rFonts w:cs="Arial"/>
        </w:rPr>
      </w:pPr>
      <w:r>
        <w:t xml:space="preserve">Via Email: </w:t>
      </w:r>
      <w:hyperlink r:id="rId7" w:history="1">
        <w:r w:rsidRPr="00923396">
          <w:rPr>
            <w:rStyle w:val="Hyperlink"/>
          </w:rPr>
          <w:t>boardsec@oeb.ca</w:t>
        </w:r>
      </w:hyperlink>
      <w:r>
        <w:t xml:space="preserve"> </w:t>
      </w:r>
    </w:p>
    <w:p w14:paraId="7A85E189" w14:textId="7F4DAFBE" w:rsidR="00F36F16" w:rsidRDefault="00B21754" w:rsidP="00F36F16">
      <w:pPr>
        <w:rPr>
          <w:rFonts w:cs="Arial"/>
        </w:rPr>
      </w:pPr>
      <w:r>
        <w:rPr>
          <w:rFonts w:cs="Arial"/>
        </w:rPr>
        <w:t xml:space="preserve">Via Web Portal: </w:t>
      </w:r>
      <w:hyperlink r:id="rId8" w:history="1">
        <w:r w:rsidRPr="00923396">
          <w:rPr>
            <w:rStyle w:val="Hyperlink"/>
          </w:rPr>
          <w:t>https://pes.ontarioenergyboard.ca/eservice/</w:t>
        </w:r>
      </w:hyperlink>
      <w:r>
        <w:t xml:space="preserve"> </w:t>
      </w:r>
    </w:p>
    <w:p w14:paraId="7D2A2F2A" w14:textId="77777777" w:rsidR="00F36F16" w:rsidRDefault="00F36F16" w:rsidP="00F36F16">
      <w:pPr>
        <w:rPr>
          <w:rFonts w:cs="Arial"/>
        </w:rPr>
      </w:pPr>
    </w:p>
    <w:p w14:paraId="56605BC3" w14:textId="63C85618" w:rsidR="00F36F16" w:rsidRDefault="00B21754" w:rsidP="00F36F16">
      <w:pPr>
        <w:rPr>
          <w:rFonts w:cs="Arial"/>
        </w:rPr>
      </w:pPr>
      <w:r>
        <w:rPr>
          <w:rFonts w:cs="Arial"/>
        </w:rPr>
        <w:t xml:space="preserve">Regarding </w:t>
      </w:r>
      <w:r w:rsidRPr="00B21754">
        <w:rPr>
          <w:rFonts w:cs="Arial"/>
        </w:rPr>
        <w:t>EB-2019-0255</w:t>
      </w:r>
      <w:r>
        <w:rPr>
          <w:rFonts w:cs="Arial"/>
        </w:rPr>
        <w:t xml:space="preserve"> Letter </w:t>
      </w:r>
      <w:r>
        <w:t xml:space="preserve">from the Minister of Energy, Northern Development and Mines and Associate Minister of Energy under section 35 of the Ontario Energy Board Act, 1998 </w:t>
      </w:r>
      <w:r w:rsidR="00537D98">
        <w:t xml:space="preserve"> </w:t>
      </w:r>
    </w:p>
    <w:p w14:paraId="06F7771B" w14:textId="77777777" w:rsidR="00B21754" w:rsidRDefault="00B21754" w:rsidP="00F36F16">
      <w:pPr>
        <w:jc w:val="both"/>
        <w:rPr>
          <w:rFonts w:cs="Arial"/>
        </w:rPr>
      </w:pPr>
    </w:p>
    <w:p w14:paraId="61FEE50F" w14:textId="77777777" w:rsidR="00B21754" w:rsidRDefault="00B21754" w:rsidP="00F36F16">
      <w:pPr>
        <w:jc w:val="both"/>
        <w:rPr>
          <w:rFonts w:cs="Arial"/>
        </w:rPr>
      </w:pPr>
    </w:p>
    <w:p w14:paraId="49AD2B45" w14:textId="5EA1030D" w:rsidR="00344A5D" w:rsidRDefault="00B21754" w:rsidP="00F36F16">
      <w:pPr>
        <w:jc w:val="both"/>
        <w:rPr>
          <w:rFonts w:cs="Arial"/>
        </w:rPr>
      </w:pPr>
      <w:r>
        <w:rPr>
          <w:rFonts w:cs="Arial"/>
        </w:rPr>
        <w:t>Ms. Long;</w:t>
      </w:r>
    </w:p>
    <w:p w14:paraId="36FFFD24" w14:textId="159F303D" w:rsidR="00B21754" w:rsidRDefault="00B21754" w:rsidP="00F36F16">
      <w:pPr>
        <w:jc w:val="both"/>
        <w:rPr>
          <w:rFonts w:cs="Arial"/>
        </w:rPr>
      </w:pPr>
    </w:p>
    <w:p w14:paraId="170A45B1" w14:textId="4A129005" w:rsidR="00B21754" w:rsidRPr="003D56C7" w:rsidRDefault="00B21754" w:rsidP="00B21754">
      <w:pPr>
        <w:jc w:val="both"/>
        <w:rPr>
          <w:rFonts w:cs="Arial"/>
        </w:rPr>
      </w:pPr>
      <w:r>
        <w:rPr>
          <w:rFonts w:cs="Arial"/>
        </w:rPr>
        <w:t>The Ontario Federation of Agriculture</w:t>
      </w:r>
      <w:r w:rsidR="00243758">
        <w:rPr>
          <w:rFonts w:cs="Arial"/>
        </w:rPr>
        <w:t xml:space="preserve"> (OFA) takes</w:t>
      </w:r>
      <w:r>
        <w:rPr>
          <w:rFonts w:cs="Arial"/>
        </w:rPr>
        <w:t xml:space="preserve"> this opportunity to </w:t>
      </w:r>
      <w:r w:rsidR="003D56C7">
        <w:rPr>
          <w:rFonts w:cs="Arial"/>
        </w:rPr>
        <w:t xml:space="preserve">officially </w:t>
      </w:r>
      <w:r>
        <w:rPr>
          <w:rFonts w:cs="Arial"/>
        </w:rPr>
        <w:t xml:space="preserve">indicate our intention to provide comments related to the </w:t>
      </w:r>
      <w:r w:rsidRPr="00B21754">
        <w:rPr>
          <w:rFonts w:cs="Arial"/>
        </w:rPr>
        <w:t xml:space="preserve">draft </w:t>
      </w:r>
      <w:r w:rsidRPr="00B21754">
        <w:rPr>
          <w:rFonts w:cs="Arial"/>
          <w:i/>
          <w:iCs/>
        </w:rPr>
        <w:t>Guidelines for Potential Projects to Expand Access to Natural Gas Distribution</w:t>
      </w:r>
      <w:r>
        <w:rPr>
          <w:rFonts w:cs="Arial"/>
          <w:i/>
          <w:iCs/>
        </w:rPr>
        <w:t xml:space="preserve">.  </w:t>
      </w:r>
      <w:r w:rsidR="003D56C7">
        <w:rPr>
          <w:rFonts w:cs="Arial"/>
        </w:rPr>
        <w:t>W</w:t>
      </w:r>
      <w:r w:rsidR="003D56C7" w:rsidRPr="003D56C7">
        <w:rPr>
          <w:rFonts w:cs="Arial"/>
        </w:rPr>
        <w:t xml:space="preserve">e also </w:t>
      </w:r>
      <w:r w:rsidR="003D56C7">
        <w:rPr>
          <w:rFonts w:cs="Arial"/>
        </w:rPr>
        <w:t>reserve the right to</w:t>
      </w:r>
      <w:r w:rsidR="003D56C7" w:rsidRPr="003D56C7">
        <w:rPr>
          <w:rFonts w:cs="Arial"/>
        </w:rPr>
        <w:t xml:space="preserve"> submit </w:t>
      </w:r>
      <w:r w:rsidR="003D56C7">
        <w:rPr>
          <w:rFonts w:cs="Arial"/>
        </w:rPr>
        <w:t xml:space="preserve">a </w:t>
      </w:r>
      <w:r w:rsidR="003D56C7" w:rsidRPr="003D56C7">
        <w:rPr>
          <w:rFonts w:cs="Arial"/>
        </w:rPr>
        <w:t xml:space="preserve">request </w:t>
      </w:r>
      <w:r w:rsidR="003D56C7">
        <w:rPr>
          <w:rFonts w:cs="Arial"/>
        </w:rPr>
        <w:t>for an</w:t>
      </w:r>
      <w:r w:rsidR="003D56C7" w:rsidRPr="003D56C7">
        <w:rPr>
          <w:rFonts w:cs="Arial"/>
        </w:rPr>
        <w:t xml:space="preserve"> award of costs</w:t>
      </w:r>
      <w:r w:rsidR="003D56C7">
        <w:rPr>
          <w:rFonts w:cs="Arial"/>
        </w:rPr>
        <w:t xml:space="preserve">. </w:t>
      </w:r>
    </w:p>
    <w:p w14:paraId="1361D155" w14:textId="77777777" w:rsidR="00344A5D" w:rsidRPr="003D56C7" w:rsidRDefault="00344A5D" w:rsidP="00F36F16">
      <w:pPr>
        <w:jc w:val="both"/>
        <w:rPr>
          <w:rFonts w:cs="Arial"/>
        </w:rPr>
      </w:pPr>
    </w:p>
    <w:p w14:paraId="2AA8667F" w14:textId="6A9C1A84" w:rsidR="00782251" w:rsidRDefault="00243758" w:rsidP="003D56C7">
      <w:pPr>
        <w:jc w:val="both"/>
        <w:rPr>
          <w:rFonts w:cs="Arial"/>
        </w:rPr>
      </w:pPr>
      <w:r>
        <w:rPr>
          <w:rFonts w:cs="Arial"/>
        </w:rPr>
        <w:t>OFA</w:t>
      </w:r>
      <w:r w:rsidR="003D56C7">
        <w:rPr>
          <w:rFonts w:cs="Arial"/>
        </w:rPr>
        <w:t xml:space="preserve"> </w:t>
      </w:r>
      <w:r w:rsidR="003D56C7" w:rsidRPr="003D56C7">
        <w:rPr>
          <w:rFonts w:cs="Arial"/>
        </w:rPr>
        <w:t>is Canada’s largest voluntary general farm</w:t>
      </w:r>
      <w:r w:rsidR="003D56C7">
        <w:rPr>
          <w:rFonts w:cs="Arial"/>
        </w:rPr>
        <w:t xml:space="preserve"> </w:t>
      </w:r>
      <w:r w:rsidR="003D56C7" w:rsidRPr="003D56C7">
        <w:rPr>
          <w:rFonts w:cs="Arial"/>
        </w:rPr>
        <w:t>organization, representing more than 38,000 farm family businesses across Ontario. These farm</w:t>
      </w:r>
      <w:r w:rsidR="003D56C7">
        <w:rPr>
          <w:rFonts w:cs="Arial"/>
        </w:rPr>
        <w:t xml:space="preserve"> </w:t>
      </w:r>
      <w:r w:rsidR="003D56C7" w:rsidRPr="003D56C7">
        <w:rPr>
          <w:rFonts w:cs="Arial"/>
        </w:rPr>
        <w:t>businesses form the backbone of a robust food system and rural communities with the potential</w:t>
      </w:r>
      <w:r w:rsidR="003D56C7">
        <w:rPr>
          <w:rFonts w:cs="Arial"/>
        </w:rPr>
        <w:t xml:space="preserve"> </w:t>
      </w:r>
      <w:r w:rsidR="003D56C7" w:rsidRPr="003D56C7">
        <w:rPr>
          <w:rFonts w:cs="Arial"/>
        </w:rPr>
        <w:t>to drive the Ontario economy forward.</w:t>
      </w:r>
    </w:p>
    <w:p w14:paraId="6EF6FC40" w14:textId="14381465" w:rsidR="003D56C7" w:rsidRDefault="003D56C7" w:rsidP="003D56C7">
      <w:pPr>
        <w:jc w:val="both"/>
        <w:rPr>
          <w:rFonts w:cs="Arial"/>
        </w:rPr>
      </w:pPr>
    </w:p>
    <w:p w14:paraId="467324F5" w14:textId="283B4034" w:rsidR="003D56C7" w:rsidRDefault="003D56C7" w:rsidP="003D56C7">
      <w:pPr>
        <w:jc w:val="both"/>
        <w:rPr>
          <w:rFonts w:cs="Arial"/>
        </w:rPr>
      </w:pPr>
      <w:r>
        <w:rPr>
          <w:rFonts w:cs="Arial"/>
        </w:rPr>
        <w:t xml:space="preserve">Our member farmers and farm businesses rely on affordable, reliable and clean energy sources to successfully produce agricultural products.  Natural gas is a critical fuel that is not available to most of rural Ontario homes and businesses. </w:t>
      </w:r>
      <w:r w:rsidR="00537D98">
        <w:rPr>
          <w:rFonts w:cs="Arial"/>
        </w:rPr>
        <w:t xml:space="preserve">We encourage government to consider long-term </w:t>
      </w:r>
      <w:r w:rsidR="00AD5DC7">
        <w:rPr>
          <w:rFonts w:cs="Arial"/>
        </w:rPr>
        <w:t>smart development of natural gas infrastructure throughout rural farm communities.</w:t>
      </w:r>
    </w:p>
    <w:p w14:paraId="09DC58CD" w14:textId="65477003" w:rsidR="003D56C7" w:rsidRDefault="003D56C7" w:rsidP="003D56C7">
      <w:pPr>
        <w:jc w:val="both"/>
        <w:rPr>
          <w:rFonts w:cs="Arial"/>
        </w:rPr>
      </w:pPr>
    </w:p>
    <w:p w14:paraId="00A0FE22" w14:textId="3FBAA381" w:rsidR="003D56C7" w:rsidRDefault="00243758" w:rsidP="003D56C7">
      <w:pPr>
        <w:jc w:val="both"/>
        <w:rPr>
          <w:rFonts w:cs="Arial"/>
        </w:rPr>
      </w:pPr>
      <w:r>
        <w:rPr>
          <w:rFonts w:cs="Arial"/>
        </w:rPr>
        <w:t>OFA</w:t>
      </w:r>
      <w:r w:rsidR="003D56C7">
        <w:rPr>
          <w:rFonts w:cs="Arial"/>
        </w:rPr>
        <w:t xml:space="preserve"> </w:t>
      </w:r>
      <w:r w:rsidR="003D56C7" w:rsidRPr="003D56C7">
        <w:rPr>
          <w:rFonts w:cs="Arial"/>
        </w:rPr>
        <w:t xml:space="preserve">primarily represents the direct interests of </w:t>
      </w:r>
      <w:r w:rsidR="00537D98">
        <w:rPr>
          <w:rFonts w:cs="Arial"/>
        </w:rPr>
        <w:t xml:space="preserve">our members in </w:t>
      </w:r>
      <w:r w:rsidR="003D56C7" w:rsidRPr="003D56C7">
        <w:rPr>
          <w:rFonts w:cs="Arial"/>
        </w:rPr>
        <w:t xml:space="preserve">relation to </w:t>
      </w:r>
      <w:r w:rsidR="00AD5DC7">
        <w:rPr>
          <w:rFonts w:cs="Arial"/>
        </w:rPr>
        <w:t>EB-2019-0255 as r</w:t>
      </w:r>
      <w:r w:rsidR="003D56C7" w:rsidRPr="003D56C7">
        <w:rPr>
          <w:rFonts w:cs="Arial"/>
        </w:rPr>
        <w:t>egulated by the Board;</w:t>
      </w:r>
      <w:r w:rsidR="00537D98">
        <w:rPr>
          <w:rFonts w:cs="Arial"/>
        </w:rPr>
        <w:t xml:space="preserve"> </w:t>
      </w:r>
      <w:r w:rsidR="003D56C7" w:rsidRPr="003D56C7">
        <w:rPr>
          <w:rFonts w:cs="Arial"/>
        </w:rPr>
        <w:t>primarily represents an interest or policy perspective relevant to proceeding</w:t>
      </w:r>
      <w:r w:rsidR="00537D98">
        <w:rPr>
          <w:rFonts w:cs="Arial"/>
        </w:rPr>
        <w:t>s related to EB-2019-0255</w:t>
      </w:r>
      <w:r w:rsidR="003D56C7" w:rsidRPr="003D56C7">
        <w:rPr>
          <w:rFonts w:cs="Arial"/>
        </w:rPr>
        <w:t xml:space="preserve">; </w:t>
      </w:r>
      <w:r w:rsidR="00537D98">
        <w:rPr>
          <w:rFonts w:cs="Arial"/>
        </w:rPr>
        <w:t>and</w:t>
      </w:r>
      <w:r w:rsidR="00AD5DC7">
        <w:rPr>
          <w:rFonts w:cs="Arial"/>
        </w:rPr>
        <w:t xml:space="preserve"> </w:t>
      </w:r>
      <w:r w:rsidR="00537D98">
        <w:rPr>
          <w:rFonts w:cs="Arial"/>
        </w:rPr>
        <w:t>represents our membership having</w:t>
      </w:r>
      <w:r w:rsidR="003D56C7" w:rsidRPr="003D56C7">
        <w:rPr>
          <w:rFonts w:cs="Arial"/>
        </w:rPr>
        <w:t xml:space="preserve"> interest in land</w:t>
      </w:r>
      <w:r w:rsidR="00AD5DC7">
        <w:rPr>
          <w:rFonts w:cs="Arial"/>
        </w:rPr>
        <w:t>s</w:t>
      </w:r>
      <w:r w:rsidR="003D56C7" w:rsidRPr="003D56C7">
        <w:rPr>
          <w:rFonts w:cs="Arial"/>
        </w:rPr>
        <w:t xml:space="preserve"> that </w:t>
      </w:r>
      <w:r w:rsidR="00AD5DC7">
        <w:rPr>
          <w:rFonts w:cs="Arial"/>
        </w:rPr>
        <w:t>may be</w:t>
      </w:r>
      <w:r w:rsidR="003D56C7" w:rsidRPr="003D56C7">
        <w:rPr>
          <w:rFonts w:cs="Arial"/>
        </w:rPr>
        <w:t xml:space="preserve"> </w:t>
      </w:r>
      <w:r w:rsidR="00AD5DC7">
        <w:rPr>
          <w:rFonts w:cs="Arial"/>
        </w:rPr>
        <w:t>impacted through this process</w:t>
      </w:r>
      <w:r w:rsidR="003D56C7" w:rsidRPr="003D56C7">
        <w:rPr>
          <w:rFonts w:cs="Arial"/>
        </w:rPr>
        <w:t xml:space="preserve">. </w:t>
      </w:r>
      <w:r w:rsidR="003D56C7">
        <w:rPr>
          <w:rFonts w:cs="Arial"/>
        </w:rPr>
        <w:t xml:space="preserve"> </w:t>
      </w:r>
    </w:p>
    <w:p w14:paraId="041DB9CC" w14:textId="77777777" w:rsidR="00537D98" w:rsidRPr="003D56C7" w:rsidRDefault="00537D98" w:rsidP="003D56C7">
      <w:pPr>
        <w:jc w:val="both"/>
        <w:rPr>
          <w:rFonts w:cs="Arial"/>
          <w:caps/>
        </w:rPr>
      </w:pPr>
    </w:p>
    <w:p w14:paraId="1C657EFD" w14:textId="698CA0A6" w:rsidR="00782251" w:rsidRDefault="00537D98" w:rsidP="003D56C7">
      <w:pPr>
        <w:jc w:val="both"/>
        <w:rPr>
          <w:rFonts w:cs="Arial"/>
        </w:rPr>
      </w:pPr>
      <w:r>
        <w:rPr>
          <w:rFonts w:cs="Arial"/>
        </w:rPr>
        <w:t xml:space="preserve">As becomes applicable during procedures related to EB-2019-0255, </w:t>
      </w:r>
      <w:r w:rsidR="00243758">
        <w:rPr>
          <w:rFonts w:cs="Arial"/>
        </w:rPr>
        <w:t xml:space="preserve">OFA </w:t>
      </w:r>
      <w:r>
        <w:rPr>
          <w:rFonts w:cs="Arial"/>
        </w:rPr>
        <w:t xml:space="preserve">will </w:t>
      </w:r>
      <w:r>
        <w:t>prepare and present an intervention, submission or additional written comments.</w:t>
      </w:r>
    </w:p>
    <w:p w14:paraId="7CC55F1D" w14:textId="77777777" w:rsidR="00782251" w:rsidRDefault="008F7911" w:rsidP="008F7911">
      <w:pPr>
        <w:tabs>
          <w:tab w:val="left" w:pos="2136"/>
        </w:tabs>
        <w:jc w:val="both"/>
        <w:rPr>
          <w:rFonts w:cs="Arial"/>
        </w:rPr>
      </w:pPr>
      <w:r>
        <w:rPr>
          <w:rFonts w:cs="Arial"/>
        </w:rPr>
        <w:tab/>
      </w:r>
    </w:p>
    <w:p w14:paraId="3ADEC602" w14:textId="77777777" w:rsidR="00782251" w:rsidRDefault="00782251" w:rsidP="00F36F16">
      <w:pPr>
        <w:jc w:val="both"/>
        <w:rPr>
          <w:rFonts w:cs="Arial"/>
        </w:rPr>
      </w:pPr>
    </w:p>
    <w:p w14:paraId="0F5F18EA" w14:textId="11C0EAB0" w:rsidR="00782251" w:rsidRDefault="00537D98" w:rsidP="00F36F16">
      <w:pPr>
        <w:jc w:val="both"/>
        <w:rPr>
          <w:rFonts w:cs="Arial"/>
        </w:rPr>
      </w:pPr>
      <w:r>
        <w:rPr>
          <w:rFonts w:cs="Arial"/>
        </w:rPr>
        <w:t xml:space="preserve">Thank you for these considerations, </w:t>
      </w:r>
    </w:p>
    <w:p w14:paraId="38DF810E" w14:textId="3A823C5A" w:rsidR="00537D98" w:rsidRDefault="00537D98" w:rsidP="00F36F16">
      <w:pPr>
        <w:jc w:val="both"/>
        <w:rPr>
          <w:rFonts w:cs="Arial"/>
        </w:rPr>
      </w:pPr>
    </w:p>
    <w:p w14:paraId="4E4B88D9" w14:textId="77777777" w:rsidR="00782251" w:rsidRDefault="00782251" w:rsidP="00F36F16">
      <w:pPr>
        <w:jc w:val="both"/>
        <w:rPr>
          <w:rFonts w:cs="Arial"/>
        </w:rPr>
      </w:pPr>
    </w:p>
    <w:p w14:paraId="69E71631" w14:textId="77777777" w:rsidR="00782251" w:rsidRDefault="00782251" w:rsidP="00F36F16">
      <w:pPr>
        <w:jc w:val="both"/>
        <w:rPr>
          <w:rFonts w:cs="Arial"/>
        </w:rPr>
      </w:pPr>
    </w:p>
    <w:p w14:paraId="614B3B7A" w14:textId="19F9FBF5" w:rsidR="00782251" w:rsidRDefault="00537D98" w:rsidP="00F36F16">
      <w:pPr>
        <w:jc w:val="both"/>
        <w:rPr>
          <w:rFonts w:cs="Arial"/>
        </w:rPr>
      </w:pPr>
      <w:r>
        <w:rPr>
          <w:rFonts w:cs="Arial"/>
        </w:rPr>
        <w:t>Ian Nokes</w:t>
      </w:r>
    </w:p>
    <w:p w14:paraId="656BDD1D" w14:textId="77777777" w:rsidR="00AD5DC7" w:rsidRPr="00AD5DC7" w:rsidRDefault="00AD5DC7" w:rsidP="00AD5DC7">
      <w:pPr>
        <w:jc w:val="both"/>
        <w:rPr>
          <w:rFonts w:cs="Arial"/>
        </w:rPr>
      </w:pPr>
      <w:r w:rsidRPr="00AD5DC7">
        <w:rPr>
          <w:rFonts w:cs="Arial"/>
        </w:rPr>
        <w:t>Energy, Waste Resource and Environmental Economic Policy Analyst</w:t>
      </w:r>
    </w:p>
    <w:p w14:paraId="6E36FA85" w14:textId="0B7E9A4D" w:rsidR="00782251" w:rsidRDefault="00AD5DC7" w:rsidP="00F36F16">
      <w:pPr>
        <w:jc w:val="both"/>
        <w:rPr>
          <w:rFonts w:cs="Arial"/>
        </w:rPr>
      </w:pPr>
      <w:r w:rsidRPr="00AD5DC7">
        <w:rPr>
          <w:rFonts w:cs="Arial"/>
        </w:rPr>
        <w:t>Ontario Federation of Agriculture</w:t>
      </w:r>
    </w:p>
    <w:sectPr w:rsidR="00782251" w:rsidSect="0078225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540" w:right="1440" w:bottom="1260" w:left="144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F8024" w14:textId="77777777" w:rsidR="00B57841" w:rsidRDefault="00B57841" w:rsidP="003173C6">
      <w:r>
        <w:separator/>
      </w:r>
    </w:p>
  </w:endnote>
  <w:endnote w:type="continuationSeparator" w:id="0">
    <w:p w14:paraId="661D5487" w14:textId="77777777" w:rsidR="00B57841" w:rsidRDefault="00B57841" w:rsidP="0031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7206227"/>
      <w:docPartObj>
        <w:docPartGallery w:val="Page Numbers (Bottom of Page)"/>
        <w:docPartUnique/>
      </w:docPartObj>
    </w:sdtPr>
    <w:sdtEndPr/>
    <w:sdtContent>
      <w:p w14:paraId="43262265" w14:textId="77777777" w:rsidR="00E74930" w:rsidRDefault="00565D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3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025E06" w14:textId="77777777" w:rsidR="00E75978" w:rsidRDefault="00E75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C0BF4" w14:textId="77777777" w:rsidR="000C759F" w:rsidRDefault="000C759F" w:rsidP="000C759F">
    <w:pPr>
      <w:pStyle w:val="Footer"/>
    </w:pPr>
  </w:p>
  <w:p w14:paraId="33E39145" w14:textId="77777777" w:rsidR="000C759F" w:rsidRDefault="000C759F" w:rsidP="000C759F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F1B5CC" wp14:editId="4AD83D95">
          <wp:simplePos x="0" y="0"/>
          <wp:positionH relativeFrom="page">
            <wp:align>center</wp:align>
          </wp:positionH>
          <wp:positionV relativeFrom="paragraph">
            <wp:posOffset>100330</wp:posOffset>
          </wp:positionV>
          <wp:extent cx="5189220" cy="388620"/>
          <wp:effectExtent l="0" t="0" r="0" b="0"/>
          <wp:wrapNone/>
          <wp:docPr id="1070" name="Picture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922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48C0AF" w14:textId="77777777" w:rsidR="000C759F" w:rsidRPr="002F4556" w:rsidRDefault="000C759F" w:rsidP="000C759F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64BF5B3D" wp14:editId="1C1C1266">
          <wp:simplePos x="0" y="0"/>
          <wp:positionH relativeFrom="column">
            <wp:posOffset>0</wp:posOffset>
          </wp:positionH>
          <wp:positionV relativeFrom="paragraph">
            <wp:posOffset>9466580</wp:posOffset>
          </wp:positionV>
          <wp:extent cx="5943600" cy="281940"/>
          <wp:effectExtent l="0" t="0" r="0" b="0"/>
          <wp:wrapNone/>
          <wp:docPr id="1071" name="Picture 1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7BFA815B" wp14:editId="54418A00">
          <wp:simplePos x="0" y="0"/>
          <wp:positionH relativeFrom="column">
            <wp:posOffset>-4445</wp:posOffset>
          </wp:positionH>
          <wp:positionV relativeFrom="paragraph">
            <wp:posOffset>4841875</wp:posOffset>
          </wp:positionV>
          <wp:extent cx="5943600" cy="281940"/>
          <wp:effectExtent l="0" t="0" r="0" b="0"/>
          <wp:wrapNone/>
          <wp:docPr id="1072" name="Picture 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1580B46" wp14:editId="59B55E23">
          <wp:simplePos x="0" y="0"/>
          <wp:positionH relativeFrom="column">
            <wp:posOffset>0</wp:posOffset>
          </wp:positionH>
          <wp:positionV relativeFrom="paragraph">
            <wp:posOffset>9466580</wp:posOffset>
          </wp:positionV>
          <wp:extent cx="5943600" cy="281940"/>
          <wp:effectExtent l="0" t="0" r="0" b="0"/>
          <wp:wrapNone/>
          <wp:docPr id="1073" name="Picture 1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DE93929" wp14:editId="1742A892">
          <wp:simplePos x="0" y="0"/>
          <wp:positionH relativeFrom="column">
            <wp:posOffset>0</wp:posOffset>
          </wp:positionH>
          <wp:positionV relativeFrom="paragraph">
            <wp:posOffset>9466580</wp:posOffset>
          </wp:positionV>
          <wp:extent cx="5943600" cy="281940"/>
          <wp:effectExtent l="0" t="0" r="0" b="0"/>
          <wp:wrapNone/>
          <wp:docPr id="1074" name="Picture 1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4D164" w14:textId="77777777" w:rsidR="000C759F" w:rsidRDefault="000C7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39D97" w14:textId="77777777" w:rsidR="00B57841" w:rsidRDefault="00B57841" w:rsidP="003173C6">
      <w:r>
        <w:separator/>
      </w:r>
    </w:p>
  </w:footnote>
  <w:footnote w:type="continuationSeparator" w:id="0">
    <w:p w14:paraId="6DFCA879" w14:textId="77777777" w:rsidR="00B57841" w:rsidRDefault="00B57841" w:rsidP="0031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5EC65" w14:textId="77777777" w:rsidR="00C36472" w:rsidRPr="00C36472" w:rsidRDefault="00C36472">
    <w:pPr>
      <w:pStyle w:val="Header"/>
      <w:rPr>
        <w:sz w:val="16"/>
      </w:rPr>
    </w:pPr>
  </w:p>
  <w:p w14:paraId="3B7AEAE2" w14:textId="77777777" w:rsidR="008F7911" w:rsidRDefault="00C843F4">
    <w:pPr>
      <w:pStyle w:val="Header"/>
      <w:rPr>
        <w:color w:val="FF0000"/>
        <w:sz w:val="14"/>
      </w:rPr>
    </w:pPr>
    <w:r>
      <w:rPr>
        <w:noProof/>
      </w:rPr>
      <w:drawing>
        <wp:inline distT="0" distB="0" distL="0" distR="0" wp14:anchorId="0111B733" wp14:editId="1FADD747">
          <wp:extent cx="457200" cy="190108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A_T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353" cy="216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91B43E" w14:textId="77777777" w:rsidR="008F7911" w:rsidRDefault="008F7911">
    <w:pPr>
      <w:pStyle w:val="Header"/>
      <w:rPr>
        <w:color w:val="FF0000"/>
        <w:sz w:val="14"/>
      </w:rPr>
    </w:pPr>
  </w:p>
  <w:p w14:paraId="71BCAE0C" w14:textId="77777777" w:rsidR="008F7911" w:rsidRPr="00963872" w:rsidRDefault="00963872" w:rsidP="008F7911">
    <w:pPr>
      <w:pStyle w:val="Header"/>
      <w:tabs>
        <w:tab w:val="clear" w:pos="9360"/>
      </w:tabs>
      <w:ind w:right="-720"/>
      <w:rPr>
        <w:color w:val="FF0000"/>
        <w:sz w:val="20"/>
      </w:rPr>
    </w:pPr>
    <w:r w:rsidRPr="00963872">
      <w:rPr>
        <w:color w:val="FF0000"/>
        <w:sz w:val="28"/>
      </w:rPr>
      <w:t>……………………………………………………………………</w:t>
    </w:r>
    <w:r>
      <w:rPr>
        <w:color w:val="FF0000"/>
        <w:sz w:val="28"/>
      </w:rPr>
      <w:t>……………….</w:t>
    </w:r>
    <w:r w:rsidRPr="00963872">
      <w:rPr>
        <w:color w:val="FF0000"/>
        <w:sz w:val="28"/>
      </w:rPr>
      <w:t>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642BA" w14:textId="77777777" w:rsidR="00782251" w:rsidRDefault="00782251" w:rsidP="00782251">
    <w:pPr>
      <w:pStyle w:val="Header"/>
      <w:tabs>
        <w:tab w:val="clear" w:pos="4680"/>
        <w:tab w:val="clear" w:pos="9360"/>
      </w:tabs>
    </w:pPr>
    <w:r>
      <w:tab/>
    </w:r>
  </w:p>
  <w:p w14:paraId="72BA8088" w14:textId="77777777" w:rsidR="00782251" w:rsidRDefault="00782251" w:rsidP="0078225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2877AA" wp14:editId="0A8394EF">
          <wp:simplePos x="0" y="0"/>
          <wp:positionH relativeFrom="column">
            <wp:posOffset>5094605</wp:posOffset>
          </wp:positionH>
          <wp:positionV relativeFrom="paragraph">
            <wp:posOffset>586105</wp:posOffset>
          </wp:positionV>
          <wp:extent cx="1714500" cy="749300"/>
          <wp:effectExtent l="0" t="0" r="0" b="0"/>
          <wp:wrapNone/>
          <wp:docPr id="1090" name="Picture 1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4F53A5C" wp14:editId="7ECCDBB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00200" cy="419100"/>
          <wp:effectExtent l="0" t="0" r="0" b="0"/>
          <wp:wrapNone/>
          <wp:docPr id="1091" name="Picture 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14153AAC" wp14:editId="0D788778">
              <wp:simplePos x="0" y="0"/>
              <wp:positionH relativeFrom="column">
                <wp:posOffset>0</wp:posOffset>
              </wp:positionH>
              <wp:positionV relativeFrom="paragraph">
                <wp:posOffset>586104</wp:posOffset>
              </wp:positionV>
              <wp:extent cx="6636385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6636385" cy="0"/>
                      </a:xfrm>
                      <a:prstGeom prst="line">
                        <a:avLst/>
                      </a:prstGeom>
                      <a:noFill/>
                      <a:ln w="19050" cap="rnd" cmpd="sng" algn="ctr">
                        <a:solidFill>
                          <a:srgbClr val="D82332"/>
                        </a:solidFill>
                        <a:prstDash val="sysDot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2E22A6" id="Straight Connector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46.15pt" to="522.5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" strokecolor="#d82332" strokeweight="1.5pt">
              <v:stroke dashstyle="1 1" joinstyle="miter" endcap="round"/>
            </v:line>
          </w:pict>
        </mc:Fallback>
      </mc:AlternateContent>
    </w:r>
  </w:p>
  <w:p w14:paraId="77E1CCA0" w14:textId="77777777" w:rsidR="00782251" w:rsidRDefault="00782251" w:rsidP="00782251">
    <w:pPr>
      <w:pStyle w:val="Header"/>
    </w:pPr>
  </w:p>
  <w:p w14:paraId="2C7413A2" w14:textId="77777777" w:rsidR="00782251" w:rsidRDefault="00782251" w:rsidP="00782251">
    <w:pPr>
      <w:pStyle w:val="Header"/>
      <w:tabs>
        <w:tab w:val="clear" w:pos="4680"/>
        <w:tab w:val="left" w:pos="4140"/>
      </w:tabs>
    </w:pPr>
  </w:p>
  <w:p w14:paraId="7C21EAEA" w14:textId="77777777" w:rsidR="00782251" w:rsidRDefault="00782251" w:rsidP="00782251">
    <w:pPr>
      <w:pStyle w:val="Header"/>
      <w:tabs>
        <w:tab w:val="clear" w:pos="4680"/>
        <w:tab w:val="left" w:pos="4140"/>
      </w:tabs>
    </w:pPr>
    <w:r>
      <w:tab/>
    </w:r>
  </w:p>
  <w:p w14:paraId="3C3E14A2" w14:textId="77777777" w:rsidR="00782251" w:rsidRPr="00F00737" w:rsidRDefault="00782251" w:rsidP="00782251">
    <w:pPr>
      <w:pStyle w:val="Header"/>
      <w:tabs>
        <w:tab w:val="clear" w:pos="4680"/>
        <w:tab w:val="left" w:pos="4140"/>
      </w:tabs>
      <w:rPr>
        <w:rFonts w:cs="Arial"/>
        <w:sz w:val="20"/>
        <w:szCs w:val="20"/>
      </w:rPr>
    </w:pPr>
    <w:r>
      <w:tab/>
    </w:r>
    <w:r w:rsidRPr="00F00737">
      <w:rPr>
        <w:sz w:val="20"/>
        <w:szCs w:val="20"/>
      </w:rPr>
      <w:t xml:space="preserve"> </w:t>
    </w:r>
  </w:p>
  <w:p w14:paraId="34AA6DFC" w14:textId="5F22D5F4" w:rsidR="00782251" w:rsidRDefault="00537D98" w:rsidP="00782251">
    <w:pPr>
      <w:pStyle w:val="Header"/>
    </w:pPr>
    <w:r>
      <w:t>December 23, 2019</w:t>
    </w:r>
  </w:p>
  <w:p w14:paraId="094A1BF1" w14:textId="77777777" w:rsidR="00E74930" w:rsidRPr="00F00737" w:rsidRDefault="00E74930" w:rsidP="00782251">
    <w:pPr>
      <w:pStyle w:val="Header"/>
      <w:tabs>
        <w:tab w:val="clear" w:pos="4680"/>
        <w:tab w:val="left" w:pos="4140"/>
      </w:tabs>
      <w:rPr>
        <w:rFonts w:cs="Arial"/>
        <w:sz w:val="20"/>
        <w:szCs w:val="20"/>
      </w:rPr>
    </w:pPr>
    <w:r w:rsidRPr="00F00737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FA5D9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BAE4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70BD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B86D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4C67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28D8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DA10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9A94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B402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4676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54"/>
    <w:rsid w:val="00006F4A"/>
    <w:rsid w:val="00067764"/>
    <w:rsid w:val="000C759F"/>
    <w:rsid w:val="000E25EE"/>
    <w:rsid w:val="00146958"/>
    <w:rsid w:val="00192210"/>
    <w:rsid w:val="001E486E"/>
    <w:rsid w:val="00212FB8"/>
    <w:rsid w:val="00223FCA"/>
    <w:rsid w:val="00243758"/>
    <w:rsid w:val="00283059"/>
    <w:rsid w:val="0028348C"/>
    <w:rsid w:val="002A72B3"/>
    <w:rsid w:val="002B199F"/>
    <w:rsid w:val="002D7C42"/>
    <w:rsid w:val="002F4E25"/>
    <w:rsid w:val="003173C6"/>
    <w:rsid w:val="0033153F"/>
    <w:rsid w:val="00344A5D"/>
    <w:rsid w:val="003547E4"/>
    <w:rsid w:val="003674CE"/>
    <w:rsid w:val="003B0C2C"/>
    <w:rsid w:val="003C2D42"/>
    <w:rsid w:val="003D56C7"/>
    <w:rsid w:val="004329DF"/>
    <w:rsid w:val="0045070D"/>
    <w:rsid w:val="00477AAC"/>
    <w:rsid w:val="00492336"/>
    <w:rsid w:val="00497FAA"/>
    <w:rsid w:val="005336EE"/>
    <w:rsid w:val="00537D98"/>
    <w:rsid w:val="00540017"/>
    <w:rsid w:val="00542003"/>
    <w:rsid w:val="0055751E"/>
    <w:rsid w:val="00565D91"/>
    <w:rsid w:val="00595AF1"/>
    <w:rsid w:val="005E3607"/>
    <w:rsid w:val="006050CE"/>
    <w:rsid w:val="006142D1"/>
    <w:rsid w:val="00652140"/>
    <w:rsid w:val="0067407B"/>
    <w:rsid w:val="006C07E2"/>
    <w:rsid w:val="006C2F5E"/>
    <w:rsid w:val="0072287C"/>
    <w:rsid w:val="007275BC"/>
    <w:rsid w:val="00765B8A"/>
    <w:rsid w:val="00782251"/>
    <w:rsid w:val="00785D17"/>
    <w:rsid w:val="007A4399"/>
    <w:rsid w:val="007D3368"/>
    <w:rsid w:val="007D3CCC"/>
    <w:rsid w:val="007F3C08"/>
    <w:rsid w:val="00815486"/>
    <w:rsid w:val="008279CD"/>
    <w:rsid w:val="00836F5B"/>
    <w:rsid w:val="008F096C"/>
    <w:rsid w:val="008F7911"/>
    <w:rsid w:val="009241DF"/>
    <w:rsid w:val="00963872"/>
    <w:rsid w:val="00985599"/>
    <w:rsid w:val="009A0C62"/>
    <w:rsid w:val="009B3096"/>
    <w:rsid w:val="00A00D8E"/>
    <w:rsid w:val="00A10928"/>
    <w:rsid w:val="00A1474D"/>
    <w:rsid w:val="00A20FF4"/>
    <w:rsid w:val="00A251E2"/>
    <w:rsid w:val="00A62BB6"/>
    <w:rsid w:val="00AD49EA"/>
    <w:rsid w:val="00AD5B74"/>
    <w:rsid w:val="00AD5DC7"/>
    <w:rsid w:val="00AD6AC1"/>
    <w:rsid w:val="00B04F4D"/>
    <w:rsid w:val="00B152CF"/>
    <w:rsid w:val="00B21754"/>
    <w:rsid w:val="00B4221D"/>
    <w:rsid w:val="00B577C7"/>
    <w:rsid w:val="00B57841"/>
    <w:rsid w:val="00B64D53"/>
    <w:rsid w:val="00B81936"/>
    <w:rsid w:val="00BB7B85"/>
    <w:rsid w:val="00BD2DE6"/>
    <w:rsid w:val="00C36472"/>
    <w:rsid w:val="00C843F4"/>
    <w:rsid w:val="00C84DE7"/>
    <w:rsid w:val="00C85556"/>
    <w:rsid w:val="00CF4FF0"/>
    <w:rsid w:val="00D06044"/>
    <w:rsid w:val="00D273B4"/>
    <w:rsid w:val="00D3387C"/>
    <w:rsid w:val="00D37BD7"/>
    <w:rsid w:val="00D4799D"/>
    <w:rsid w:val="00D550A7"/>
    <w:rsid w:val="00D55D73"/>
    <w:rsid w:val="00D71E3A"/>
    <w:rsid w:val="00DB3CB2"/>
    <w:rsid w:val="00DB5345"/>
    <w:rsid w:val="00DD2331"/>
    <w:rsid w:val="00E154CE"/>
    <w:rsid w:val="00E15BF7"/>
    <w:rsid w:val="00E165CE"/>
    <w:rsid w:val="00E61B32"/>
    <w:rsid w:val="00E74930"/>
    <w:rsid w:val="00E75978"/>
    <w:rsid w:val="00E968DB"/>
    <w:rsid w:val="00EA1BC7"/>
    <w:rsid w:val="00ED1716"/>
    <w:rsid w:val="00EE408A"/>
    <w:rsid w:val="00EF4F14"/>
    <w:rsid w:val="00F00737"/>
    <w:rsid w:val="00F16E72"/>
    <w:rsid w:val="00F26B5D"/>
    <w:rsid w:val="00F34009"/>
    <w:rsid w:val="00F36F16"/>
    <w:rsid w:val="00F743A4"/>
    <w:rsid w:val="00F9790A"/>
    <w:rsid w:val="00FA1008"/>
    <w:rsid w:val="00FA5172"/>
    <w:rsid w:val="00FB0A77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DD5C6"/>
  <w15:docId w15:val="{C7726D1F-272F-4935-B3FE-56C627BF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3A4"/>
  </w:style>
  <w:style w:type="paragraph" w:styleId="Heading1">
    <w:name w:val="heading 1"/>
    <w:basedOn w:val="Normal"/>
    <w:next w:val="Normal"/>
    <w:link w:val="Heading1Char"/>
    <w:uiPriority w:val="9"/>
    <w:qFormat/>
    <w:rsid w:val="009855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5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5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5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5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5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5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5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5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3C6"/>
  </w:style>
  <w:style w:type="paragraph" w:styleId="Footer">
    <w:name w:val="footer"/>
    <w:basedOn w:val="Normal"/>
    <w:link w:val="FooterChar"/>
    <w:uiPriority w:val="99"/>
    <w:unhideWhenUsed/>
    <w:rsid w:val="00317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3C6"/>
  </w:style>
  <w:style w:type="paragraph" w:styleId="BalloonText">
    <w:name w:val="Balloon Text"/>
    <w:basedOn w:val="Normal"/>
    <w:link w:val="BalloonTextChar"/>
    <w:uiPriority w:val="99"/>
    <w:semiHidden/>
    <w:unhideWhenUsed/>
    <w:rsid w:val="00317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97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85599"/>
  </w:style>
  <w:style w:type="paragraph" w:styleId="BlockText">
    <w:name w:val="Block Text"/>
    <w:basedOn w:val="Normal"/>
    <w:uiPriority w:val="99"/>
    <w:semiHidden/>
    <w:unhideWhenUsed/>
    <w:rsid w:val="0098559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855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5599"/>
  </w:style>
  <w:style w:type="paragraph" w:styleId="BodyText2">
    <w:name w:val="Body Text 2"/>
    <w:basedOn w:val="Normal"/>
    <w:link w:val="BodyText2Char"/>
    <w:uiPriority w:val="99"/>
    <w:semiHidden/>
    <w:unhideWhenUsed/>
    <w:rsid w:val="009855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5599"/>
  </w:style>
  <w:style w:type="paragraph" w:styleId="BodyText3">
    <w:name w:val="Body Text 3"/>
    <w:basedOn w:val="Normal"/>
    <w:link w:val="BodyText3Char"/>
    <w:uiPriority w:val="99"/>
    <w:semiHidden/>
    <w:unhideWhenUsed/>
    <w:rsid w:val="009855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855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855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8559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55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559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8559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8559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855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559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55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559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5599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855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85599"/>
  </w:style>
  <w:style w:type="paragraph" w:styleId="CommentText">
    <w:name w:val="annotation text"/>
    <w:basedOn w:val="Normal"/>
    <w:link w:val="CommentTextChar"/>
    <w:uiPriority w:val="99"/>
    <w:semiHidden/>
    <w:unhideWhenUsed/>
    <w:rsid w:val="00985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5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5599"/>
  </w:style>
  <w:style w:type="character" w:customStyle="1" w:styleId="DateChar">
    <w:name w:val="Date Char"/>
    <w:basedOn w:val="DefaultParagraphFont"/>
    <w:link w:val="Date"/>
    <w:uiPriority w:val="99"/>
    <w:semiHidden/>
    <w:rsid w:val="00985599"/>
  </w:style>
  <w:style w:type="paragraph" w:styleId="DocumentMap">
    <w:name w:val="Document Map"/>
    <w:basedOn w:val="Normal"/>
    <w:link w:val="DocumentMapChar"/>
    <w:uiPriority w:val="99"/>
    <w:semiHidden/>
    <w:unhideWhenUsed/>
    <w:rsid w:val="009855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559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855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85599"/>
  </w:style>
  <w:style w:type="paragraph" w:styleId="EndnoteText">
    <w:name w:val="endnote text"/>
    <w:basedOn w:val="Normal"/>
    <w:link w:val="EndnoteTextChar"/>
    <w:uiPriority w:val="99"/>
    <w:semiHidden/>
    <w:unhideWhenUsed/>
    <w:rsid w:val="009855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559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8559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85599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55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59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5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5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5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5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5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5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855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855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559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559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8559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855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855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855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855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855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855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855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8559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855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5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599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98559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8559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8559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8559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8559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8559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8559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8559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8559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8559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8559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8559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8559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8559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8559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8559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8559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8559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8559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8559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8559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855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85599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855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855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85599"/>
  </w:style>
  <w:style w:type="paragraph" w:styleId="NormalWeb">
    <w:name w:val="Normal (Web)"/>
    <w:basedOn w:val="Normal"/>
    <w:uiPriority w:val="99"/>
    <w:semiHidden/>
    <w:unhideWhenUsed/>
    <w:rsid w:val="009855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855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855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85599"/>
  </w:style>
  <w:style w:type="paragraph" w:styleId="PlainText">
    <w:name w:val="Plain Text"/>
    <w:basedOn w:val="Normal"/>
    <w:link w:val="PlainTextChar"/>
    <w:uiPriority w:val="99"/>
    <w:semiHidden/>
    <w:unhideWhenUsed/>
    <w:rsid w:val="0098559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5599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8559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8559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855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5599"/>
  </w:style>
  <w:style w:type="paragraph" w:styleId="Signature">
    <w:name w:val="Signature"/>
    <w:basedOn w:val="Normal"/>
    <w:link w:val="SignatureChar"/>
    <w:uiPriority w:val="99"/>
    <w:semiHidden/>
    <w:unhideWhenUsed/>
    <w:rsid w:val="009855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85599"/>
  </w:style>
  <w:style w:type="paragraph" w:styleId="Subtitle">
    <w:name w:val="Subtitle"/>
    <w:basedOn w:val="Normal"/>
    <w:next w:val="Normal"/>
    <w:link w:val="SubtitleChar"/>
    <w:uiPriority w:val="11"/>
    <w:qFormat/>
    <w:rsid w:val="009855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5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8559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85599"/>
  </w:style>
  <w:style w:type="paragraph" w:styleId="Title">
    <w:name w:val="Title"/>
    <w:basedOn w:val="Normal"/>
    <w:next w:val="Normal"/>
    <w:link w:val="TitleChar"/>
    <w:uiPriority w:val="10"/>
    <w:qFormat/>
    <w:rsid w:val="009855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5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855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8559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855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8559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8559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8559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8559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8559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8559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8559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5599"/>
    <w:pPr>
      <w:outlineLvl w:val="9"/>
    </w:pPr>
  </w:style>
  <w:style w:type="paragraph" w:customStyle="1" w:styleId="IntenseReferenceRed">
    <w:name w:val="Intense Reference Red"/>
    <w:basedOn w:val="Normal"/>
    <w:link w:val="IntenseReferenceRedChar"/>
    <w:qFormat/>
    <w:rsid w:val="005E3607"/>
    <w:pPr>
      <w:shd w:val="clear" w:color="auto" w:fill="FFFFFF"/>
      <w:ind w:right="300"/>
      <w:textAlignment w:val="baseline"/>
    </w:pPr>
    <w:rPr>
      <w:rFonts w:cs="Arial"/>
    </w:rPr>
  </w:style>
  <w:style w:type="character" w:customStyle="1" w:styleId="IntenseReferenceRedChar">
    <w:name w:val="Intense Reference Red Char"/>
    <w:basedOn w:val="DefaultParagraphFont"/>
    <w:link w:val="IntenseReferenceRed"/>
    <w:rsid w:val="005E3607"/>
    <w:rPr>
      <w:rFonts w:cs="Arial"/>
      <w:shd w:val="clear" w:color="auto" w:fill="FFFFFF"/>
    </w:rPr>
  </w:style>
  <w:style w:type="paragraph" w:customStyle="1" w:styleId="Style1Head2">
    <w:name w:val="Style1 Head 2"/>
    <w:basedOn w:val="Heading2"/>
    <w:next w:val="Heading2"/>
    <w:link w:val="Style1Head2Char"/>
    <w:autoRedefine/>
    <w:qFormat/>
    <w:rsid w:val="0055751E"/>
    <w:rPr>
      <w:sz w:val="24"/>
    </w:rPr>
  </w:style>
  <w:style w:type="character" w:customStyle="1" w:styleId="Style1Head2Char">
    <w:name w:val="Style1 Head 2 Char"/>
    <w:basedOn w:val="Heading2Char"/>
    <w:link w:val="Style1Head2"/>
    <w:rsid w:val="0055751E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217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5D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.ontarioenergyboard.ca/eservic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ardsec@oeb.c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.nokes\Documents\Custom%20Office%20Templates\OFA%20Letterhead%20Template%20-%20%20Nov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OFA Letterhead Template -  Nov 2018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Supra Canada Technologies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Nokes</dc:creator>
  <cp:lastModifiedBy>Ian Nokes</cp:lastModifiedBy>
  <cp:revision>2</cp:revision>
  <cp:lastPrinted>2018-11-12T16:53:00Z</cp:lastPrinted>
  <dcterms:created xsi:type="dcterms:W3CDTF">2019-12-23T17:55:00Z</dcterms:created>
  <dcterms:modified xsi:type="dcterms:W3CDTF">2019-12-23T17:55:00Z</dcterms:modified>
</cp:coreProperties>
</file>