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CE8" w:rsidRDefault="00214C4B" w:rsidP="00214C4B">
      <w:pPr>
        <w:ind w:left="4320" w:firstLine="720"/>
      </w:pPr>
      <w:r>
        <w:t>#</w:t>
      </w:r>
      <w:proofErr w:type="gramStart"/>
      <w:r>
        <w:t>304  95</w:t>
      </w:r>
      <w:proofErr w:type="gramEnd"/>
      <w:r>
        <w:t xml:space="preserve"> </w:t>
      </w:r>
      <w:proofErr w:type="spellStart"/>
      <w:r>
        <w:t>Matchedash</w:t>
      </w:r>
      <w:proofErr w:type="spellEnd"/>
      <w:r>
        <w:t xml:space="preserve"> St. N.,</w:t>
      </w:r>
    </w:p>
    <w:p w:rsidR="00214C4B" w:rsidRDefault="00214C4B" w:rsidP="00214C4B">
      <w:pPr>
        <w:ind w:left="4320" w:firstLine="720"/>
      </w:pPr>
      <w:r>
        <w:t>Orillia, On L3V 4T9</w:t>
      </w:r>
    </w:p>
    <w:p w:rsidR="00186DDA" w:rsidRDefault="00186DDA" w:rsidP="00214C4B">
      <w:pPr>
        <w:ind w:left="4320" w:firstLine="720"/>
      </w:pPr>
      <w:r>
        <w:t>Tel: 705-325-6608</w:t>
      </w:r>
    </w:p>
    <w:p w:rsidR="00186DDA" w:rsidRDefault="00186DDA" w:rsidP="00214C4B">
      <w:pPr>
        <w:ind w:left="4320" w:firstLine="720"/>
      </w:pPr>
      <w:r>
        <w:t xml:space="preserve">Email: </w:t>
      </w:r>
      <w:hyperlink r:id="rId5" w:history="1">
        <w:r w:rsidRPr="00FF0AA3">
          <w:rPr>
            <w:rStyle w:val="Hyperlink"/>
          </w:rPr>
          <w:t>fm.kehoe@rogers.com</w:t>
        </w:r>
      </w:hyperlink>
    </w:p>
    <w:p w:rsidR="00214C4B" w:rsidRDefault="00214C4B" w:rsidP="00214C4B">
      <w:pPr>
        <w:ind w:left="4320" w:firstLine="720"/>
      </w:pPr>
      <w:r>
        <w:t>June 28 2020</w:t>
      </w:r>
    </w:p>
    <w:p w:rsidR="00214C4B" w:rsidRDefault="00214C4B">
      <w:r>
        <w:t>Christine E. Long</w:t>
      </w:r>
      <w:r w:rsidR="00186DDA">
        <w:t xml:space="preserve">, </w:t>
      </w:r>
      <w:r>
        <w:t xml:space="preserve">Registrar &amp; Board Secretary </w:t>
      </w:r>
    </w:p>
    <w:p w:rsidR="00186DDA" w:rsidRDefault="00186DDA" w:rsidP="00186DDA">
      <w:r>
        <w:t xml:space="preserve">Shelly </w:t>
      </w:r>
      <w:r w:rsidR="0047224B">
        <w:t>Connell</w:t>
      </w:r>
      <w:r>
        <w:t>, Case Administrator</w:t>
      </w:r>
    </w:p>
    <w:p w:rsidR="00214C4B" w:rsidRDefault="00214C4B">
      <w:r>
        <w:t>Ontario Energy Board</w:t>
      </w:r>
    </w:p>
    <w:p w:rsidR="0047224B" w:rsidRDefault="0047224B" w:rsidP="0047224B">
      <w:pPr>
        <w:jc w:val="center"/>
        <w:rPr>
          <w:b/>
        </w:rPr>
      </w:pPr>
      <w:r>
        <w:t xml:space="preserve">Re: </w:t>
      </w:r>
      <w:proofErr w:type="gramStart"/>
      <w:r>
        <w:t xml:space="preserve">E.B </w:t>
      </w:r>
      <w:r>
        <w:rPr>
          <w:b/>
        </w:rPr>
        <w:t xml:space="preserve"> 2020</w:t>
      </w:r>
      <w:proofErr w:type="gramEnd"/>
      <w:r>
        <w:rPr>
          <w:b/>
        </w:rPr>
        <w:t>-0158</w:t>
      </w:r>
    </w:p>
    <w:p w:rsidR="0047224B" w:rsidRDefault="00186DDA">
      <w:pPr>
        <w:rPr>
          <w:b/>
        </w:rPr>
      </w:pPr>
      <w:r w:rsidRPr="00186DDA">
        <w:rPr>
          <w:b/>
        </w:rPr>
        <w:t xml:space="preserve">Ontario Energy Board </w:t>
      </w:r>
      <w:r w:rsidR="00214C4B" w:rsidRPr="00186DDA">
        <w:rPr>
          <w:b/>
        </w:rPr>
        <w:t xml:space="preserve">Failure to Recognize our Canadian Democracy Principals (Laws) </w:t>
      </w:r>
    </w:p>
    <w:p w:rsidR="00214C4B" w:rsidRDefault="00214C4B">
      <w:r>
        <w:t>Dear Ms. Long</w:t>
      </w:r>
    </w:p>
    <w:p w:rsidR="00214C4B" w:rsidRDefault="00214C4B">
      <w:r>
        <w:t>This will acknowledge your email dated June 26</w:t>
      </w:r>
      <w:r w:rsidRPr="00214C4B">
        <w:rPr>
          <w:vertAlign w:val="superscript"/>
        </w:rPr>
        <w:t>th</w:t>
      </w:r>
      <w:r>
        <w:t xml:space="preserve"> 2020 on the called motion to review </w:t>
      </w:r>
      <w:r w:rsidR="0047224B">
        <w:t>O</w:t>
      </w:r>
      <w:r>
        <w:t>.E.B. decision on E.B. 2020-0158.</w:t>
      </w:r>
    </w:p>
    <w:p w:rsidR="00214C4B" w:rsidRDefault="00214C4B">
      <w:r>
        <w:t xml:space="preserve">In our Canadian </w:t>
      </w:r>
      <w:r w:rsidR="0047224B">
        <w:t>D</w:t>
      </w:r>
      <w:r>
        <w:t xml:space="preserve">emocracy and Charter of Rights and Freedom, </w:t>
      </w:r>
      <w:r w:rsidRPr="0047224B">
        <w:rPr>
          <w:b/>
        </w:rPr>
        <w:t xml:space="preserve">voting </w:t>
      </w:r>
      <w:r>
        <w:t>is protected as one of our Inalienable guaranteed rights to all citizens.</w:t>
      </w:r>
      <w:r w:rsidR="001766E4">
        <w:t xml:space="preserve"> We as Canadian’s and Canadian organizations which include the Ontario Energy Board and other </w:t>
      </w:r>
      <w:r w:rsidR="00186DDA">
        <w:t>P</w:t>
      </w:r>
      <w:r w:rsidR="001766E4">
        <w:t xml:space="preserve">rovincial </w:t>
      </w:r>
      <w:r w:rsidR="00186DDA">
        <w:t>B</w:t>
      </w:r>
      <w:r w:rsidR="001766E4">
        <w:t xml:space="preserve">oards and </w:t>
      </w:r>
      <w:r w:rsidR="00186DDA">
        <w:t>L</w:t>
      </w:r>
      <w:r w:rsidR="001766E4">
        <w:t xml:space="preserve">egislatures need to defend and protect this power that is given to us under </w:t>
      </w:r>
      <w:r w:rsidR="00186DDA">
        <w:t>our</w:t>
      </w:r>
      <w:r w:rsidR="001766E4">
        <w:t xml:space="preserve"> </w:t>
      </w:r>
      <w:r w:rsidR="00186DDA">
        <w:t>C</w:t>
      </w:r>
      <w:r w:rsidR="001766E4">
        <w:t>harter. This is our right. When we, the people, have this corrupted by elected officials or organizations reporting to them it is against the law and we, as citizens or boards, need to hold them accountable and do what we can to correct this injustice and abide by the rule of law.</w:t>
      </w:r>
    </w:p>
    <w:p w:rsidR="001766E4" w:rsidRDefault="001766E4">
      <w:r>
        <w:t>In this case</w:t>
      </w:r>
      <w:r w:rsidR="0047224B">
        <w:t xml:space="preserve"> relating to generation and distribution of electrical energy,</w:t>
      </w:r>
      <w:r>
        <w:t xml:space="preserve"> the authority </w:t>
      </w:r>
      <w:r w:rsidR="00186DDA">
        <w:t xml:space="preserve">was taken away </w:t>
      </w:r>
      <w:r w:rsidR="0047224B">
        <w:t xml:space="preserve">City Council by a </w:t>
      </w:r>
      <w:r w:rsidR="00186DDA">
        <w:t xml:space="preserve">legally called election (referendum) and </w:t>
      </w:r>
      <w:r>
        <w:t>no one had the aut</w:t>
      </w:r>
      <w:r w:rsidR="008C30B7">
        <w:t>h</w:t>
      </w:r>
      <w:r>
        <w:t>ority to overrid</w:t>
      </w:r>
      <w:r w:rsidR="008C30B7">
        <w:t xml:space="preserve">e </w:t>
      </w:r>
      <w:r w:rsidR="00EA7CEB">
        <w:t xml:space="preserve">Orillia </w:t>
      </w:r>
      <w:r w:rsidR="008C30B7">
        <w:t xml:space="preserve">citizens </w:t>
      </w:r>
      <w:r>
        <w:t>vote outcome</w:t>
      </w:r>
      <w:r w:rsidR="00EA7CEB">
        <w:t>, without due process</w:t>
      </w:r>
      <w:r>
        <w:t xml:space="preserve">. </w:t>
      </w:r>
    </w:p>
    <w:p w:rsidR="001766E4" w:rsidRDefault="001766E4">
      <w:r>
        <w:t>To ma</w:t>
      </w:r>
      <w:r w:rsidR="008C30B7">
        <w:t>k</w:t>
      </w:r>
      <w:r>
        <w:t>e change</w:t>
      </w:r>
      <w:r w:rsidR="008C30B7">
        <w:t>s</w:t>
      </w:r>
      <w:r>
        <w:t xml:space="preserve"> or amendments to the p</w:t>
      </w:r>
      <w:r w:rsidR="008C30B7">
        <w:t>eo</w:t>
      </w:r>
      <w:r>
        <w:t>ples’</w:t>
      </w:r>
      <w:proofErr w:type="spellStart"/>
      <w:r>
        <w:t>s ele</w:t>
      </w:r>
      <w:r w:rsidR="008C30B7">
        <w:t>c</w:t>
      </w:r>
      <w:r>
        <w:t>tion</w:t>
      </w:r>
      <w:proofErr w:type="spellEnd"/>
      <w:r>
        <w:t xml:space="preserve"> referendum the </w:t>
      </w:r>
      <w:r w:rsidR="008C30B7">
        <w:t>council had</w:t>
      </w:r>
      <w:r>
        <w:t xml:space="preserve"> the authority t</w:t>
      </w:r>
      <w:r w:rsidR="008C30B7">
        <w:t>o</w:t>
      </w:r>
      <w:r>
        <w:t xml:space="preserve"> go</w:t>
      </w:r>
      <w:r w:rsidR="008C30B7">
        <w:t xml:space="preserve"> </w:t>
      </w:r>
      <w:r>
        <w:t>back to</w:t>
      </w:r>
      <w:r w:rsidR="008C30B7">
        <w:t xml:space="preserve"> </w:t>
      </w:r>
      <w:r>
        <w:t>th</w:t>
      </w:r>
      <w:r w:rsidR="008C30B7">
        <w:t>ei</w:t>
      </w:r>
      <w:r>
        <w:t>r el</w:t>
      </w:r>
      <w:r w:rsidR="008C30B7">
        <w:t>e</w:t>
      </w:r>
      <w:r>
        <w:t>c</w:t>
      </w:r>
      <w:r w:rsidR="008C30B7">
        <w:t xml:space="preserve">torate to </w:t>
      </w:r>
      <w:r>
        <w:t xml:space="preserve">vote on </w:t>
      </w:r>
      <w:r w:rsidR="00EA7CEB">
        <w:t>amendments</w:t>
      </w:r>
      <w:r>
        <w:t xml:space="preserve"> or </w:t>
      </w:r>
      <w:r w:rsidR="0047224B">
        <w:t xml:space="preserve">even </w:t>
      </w:r>
      <w:r>
        <w:t xml:space="preserve">to </w:t>
      </w:r>
      <w:r w:rsidR="008C30B7">
        <w:t>dissolve</w:t>
      </w:r>
      <w:r>
        <w:t xml:space="preserve"> the former vote</w:t>
      </w:r>
      <w:r w:rsidR="008C30B7">
        <w:t>.</w:t>
      </w:r>
      <w:r>
        <w:t xml:space="preserve"> </w:t>
      </w:r>
      <w:r w:rsidR="008C30B7">
        <w:t xml:space="preserve"> Th</w:t>
      </w:r>
      <w:r w:rsidR="00EA7CEB">
        <w:t>i</w:t>
      </w:r>
      <w:r w:rsidR="008C30B7">
        <w:t xml:space="preserve">s was the rule of law and </w:t>
      </w:r>
      <w:r w:rsidR="0047224B">
        <w:t xml:space="preserve">the Orillia electorate was also in the </w:t>
      </w:r>
      <w:r w:rsidR="008C30B7">
        <w:t>public utilities act and our Canadian Charter.</w:t>
      </w:r>
    </w:p>
    <w:p w:rsidR="008C30B7" w:rsidRDefault="008C30B7">
      <w:r>
        <w:t xml:space="preserve">The Ontario Energy Board must recognize and abide by our Canadian </w:t>
      </w:r>
      <w:r w:rsidR="00EA7CEB">
        <w:t>C</w:t>
      </w:r>
      <w:r>
        <w:t xml:space="preserve">harter. The </w:t>
      </w:r>
      <w:r w:rsidR="00EA7CEB">
        <w:t xml:space="preserve">Energy </w:t>
      </w:r>
      <w:r>
        <w:t>Board</w:t>
      </w:r>
      <w:r w:rsidR="00EA7CEB">
        <w:t>,</w:t>
      </w:r>
      <w:r>
        <w:t xml:space="preserve"> of course</w:t>
      </w:r>
      <w:r w:rsidR="00EA7CEB">
        <w:t>,</w:t>
      </w:r>
      <w:r>
        <w:t xml:space="preserve"> always had the authority to approve </w:t>
      </w:r>
      <w:r w:rsidR="00EA7CEB">
        <w:t>or reject the s</w:t>
      </w:r>
      <w:r>
        <w:t>ale of O</w:t>
      </w:r>
      <w:r w:rsidR="004131B2">
        <w:t>rillia</w:t>
      </w:r>
      <w:r>
        <w:t xml:space="preserve"> Powe</w:t>
      </w:r>
      <w:r w:rsidR="004131B2">
        <w:t>r</w:t>
      </w:r>
      <w:r>
        <w:t xml:space="preserve"> </w:t>
      </w:r>
      <w:r w:rsidR="004131B2">
        <w:t>Distribution</w:t>
      </w:r>
      <w:r>
        <w:t xml:space="preserve"> to Hydro Netwo</w:t>
      </w:r>
      <w:r w:rsidR="004131B2">
        <w:t>r</w:t>
      </w:r>
      <w:r>
        <w:t xml:space="preserve">ks </w:t>
      </w:r>
      <w:r w:rsidRPr="0047224B">
        <w:rPr>
          <w:b/>
        </w:rPr>
        <w:t>su</w:t>
      </w:r>
      <w:r w:rsidR="004131B2" w:rsidRPr="0047224B">
        <w:rPr>
          <w:b/>
        </w:rPr>
        <w:t>b</w:t>
      </w:r>
      <w:r w:rsidRPr="0047224B">
        <w:rPr>
          <w:b/>
        </w:rPr>
        <w:t>ject only to the approva</w:t>
      </w:r>
      <w:r w:rsidR="004131B2" w:rsidRPr="0047224B">
        <w:rPr>
          <w:b/>
        </w:rPr>
        <w:t>l</w:t>
      </w:r>
      <w:r w:rsidRPr="0047224B">
        <w:rPr>
          <w:b/>
        </w:rPr>
        <w:t xml:space="preserve"> of the </w:t>
      </w:r>
      <w:r w:rsidR="004131B2" w:rsidRPr="0047224B">
        <w:rPr>
          <w:b/>
        </w:rPr>
        <w:t>Orillia electorate</w:t>
      </w:r>
      <w:r w:rsidR="0047224B">
        <w:t xml:space="preserve">, not City council. </w:t>
      </w:r>
      <w:r w:rsidR="00EA7CEB">
        <w:t>In this case, t</w:t>
      </w:r>
      <w:r>
        <w:t>he Ori</w:t>
      </w:r>
      <w:r w:rsidR="004131B2">
        <w:t>l</w:t>
      </w:r>
      <w:r>
        <w:t xml:space="preserve">lia </w:t>
      </w:r>
      <w:r w:rsidR="004131B2">
        <w:t>electorate</w:t>
      </w:r>
      <w:r>
        <w:t xml:space="preserve"> </w:t>
      </w:r>
      <w:r w:rsidR="0047224B">
        <w:t xml:space="preserve">or their elected commission representatives </w:t>
      </w:r>
      <w:r>
        <w:t>m</w:t>
      </w:r>
      <w:r w:rsidR="004131B2">
        <w:t>u</w:t>
      </w:r>
      <w:r>
        <w:t>st b</w:t>
      </w:r>
      <w:r w:rsidR="004131B2">
        <w:t>e</w:t>
      </w:r>
      <w:r>
        <w:t xml:space="preserve"> part of </w:t>
      </w:r>
      <w:r w:rsidR="004131B2">
        <w:t xml:space="preserve">this equation. </w:t>
      </w:r>
      <w:r>
        <w:t xml:space="preserve">To do </w:t>
      </w:r>
      <w:r w:rsidR="00186DDA">
        <w:t>otherwise, usurps</w:t>
      </w:r>
      <w:r w:rsidR="004131B2">
        <w:t xml:space="preserve"> </w:t>
      </w:r>
      <w:r>
        <w:t>Canad</w:t>
      </w:r>
      <w:r w:rsidR="004131B2">
        <w:t>ia</w:t>
      </w:r>
      <w:r>
        <w:t xml:space="preserve">n democracy and our </w:t>
      </w:r>
      <w:r w:rsidR="004131B2">
        <w:t xml:space="preserve">Canadian </w:t>
      </w:r>
      <w:r w:rsidR="00400EC6">
        <w:t>C</w:t>
      </w:r>
      <w:r w:rsidR="004131B2">
        <w:t>harter a</w:t>
      </w:r>
      <w:r>
        <w:t>nd in my opin</w:t>
      </w:r>
      <w:r w:rsidR="004131B2">
        <w:t>i</w:t>
      </w:r>
      <w:r>
        <w:t xml:space="preserve">on the rule </w:t>
      </w:r>
      <w:r w:rsidR="004131B2">
        <w:t xml:space="preserve">of law. </w:t>
      </w:r>
      <w:r>
        <w:t xml:space="preserve"> </w:t>
      </w:r>
    </w:p>
    <w:p w:rsidR="00400EC6" w:rsidRDefault="004131B2">
      <w:r>
        <w:lastRenderedPageBreak/>
        <w:t xml:space="preserve">I would respectfully request the Ontario Energy Board not </w:t>
      </w:r>
      <w:r w:rsidR="00EA7CEB">
        <w:t xml:space="preserve">try </w:t>
      </w:r>
      <w:r>
        <w:t xml:space="preserve">to circumvent this process </w:t>
      </w:r>
      <w:r w:rsidR="00EA7CEB">
        <w:t xml:space="preserve">and abide by our democracy process laws. </w:t>
      </w:r>
      <w:r w:rsidR="007B7D41">
        <w:t xml:space="preserve">The insertion of section 67(1) </w:t>
      </w:r>
      <w:r w:rsidR="00400EC6">
        <w:t xml:space="preserve">in a not relayed act page of 225 pages, </w:t>
      </w:r>
      <w:r w:rsidR="007B7D41">
        <w:t>into the Public Utilities Act does not conform to our Canadian Charter and in my opinion is totally illegal.</w:t>
      </w:r>
      <w:r w:rsidR="00400EC6">
        <w:t xml:space="preserve"> This does not overrule the vote of the Orillia electorate. </w:t>
      </w:r>
    </w:p>
    <w:p w:rsidR="00400EC6" w:rsidRDefault="00400EC6">
      <w:r>
        <w:t xml:space="preserve">Since the O.E.B, email letter of the board is sent containing the Ontario coat of </w:t>
      </w:r>
      <w:proofErr w:type="gramStart"/>
      <w:r>
        <w:t>arms,</w:t>
      </w:r>
      <w:proofErr w:type="gramEnd"/>
      <w:r>
        <w:t xml:space="preserve"> I am forwarding copies of this letter to the Premier of Ontario, Attorney General, Lieutenant Governor, and other organizations whose role is to protect Canadian democracy. Under separate cover, I am sending the Ontario Lieutenant Governor’s book speaking of Democracy</w:t>
      </w:r>
      <w:r w:rsidR="00C44620">
        <w:t xml:space="preserve"> for guidance.</w:t>
      </w:r>
      <w:bookmarkStart w:id="0" w:name="_GoBack"/>
      <w:bookmarkEnd w:id="0"/>
    </w:p>
    <w:p w:rsidR="004131B2" w:rsidRDefault="004131B2">
      <w:r>
        <w:t xml:space="preserve">Yours Respectfully, </w:t>
      </w:r>
    </w:p>
    <w:p w:rsidR="004131B2" w:rsidRDefault="004131B2"/>
    <w:p w:rsidR="004131B2" w:rsidRDefault="004131B2"/>
    <w:p w:rsidR="004131B2" w:rsidRDefault="004131B2">
      <w:r>
        <w:t>Frank Kehoe</w:t>
      </w:r>
    </w:p>
    <w:p w:rsidR="00400EC6" w:rsidRDefault="00400EC6">
      <w:r>
        <w:t xml:space="preserve">Original signed copy </w:t>
      </w:r>
      <w:r w:rsidR="00C44620">
        <w:t xml:space="preserve">of this letter has been mailed to </w:t>
      </w:r>
      <w:proofErr w:type="gramStart"/>
      <w:r w:rsidR="00C44620">
        <w:t>the  Energy</w:t>
      </w:r>
      <w:proofErr w:type="gramEnd"/>
      <w:r w:rsidR="00C44620">
        <w:t xml:space="preserve"> Board</w:t>
      </w:r>
    </w:p>
    <w:sectPr w:rsidR="00400E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C4B"/>
    <w:rsid w:val="001766E4"/>
    <w:rsid w:val="00186DDA"/>
    <w:rsid w:val="00214C4B"/>
    <w:rsid w:val="00400EC6"/>
    <w:rsid w:val="004131B2"/>
    <w:rsid w:val="0047224B"/>
    <w:rsid w:val="007B7D41"/>
    <w:rsid w:val="008C30B7"/>
    <w:rsid w:val="00A46CE8"/>
    <w:rsid w:val="00C44620"/>
    <w:rsid w:val="00EA7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D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D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m.kehoe@rog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2020-06-30T01:21:00Z</cp:lastPrinted>
  <dcterms:created xsi:type="dcterms:W3CDTF">2020-06-30T20:50:00Z</dcterms:created>
  <dcterms:modified xsi:type="dcterms:W3CDTF">2020-06-30T20:50:00Z</dcterms:modified>
</cp:coreProperties>
</file>