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ED" w:rsidRPr="00D2360D" w:rsidRDefault="00B229ED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360D">
        <w:rPr>
          <w:rFonts w:cs="Arial"/>
          <w:szCs w:val="24"/>
        </w:rPr>
        <w:t>Feb 22, 2021</w:t>
      </w:r>
    </w:p>
    <w:p w:rsidR="00B229ED" w:rsidRPr="00D2360D" w:rsidRDefault="00B229ED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:rsidR="00E14786" w:rsidRPr="00D2360D" w:rsidRDefault="00E14786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360D">
        <w:rPr>
          <w:rFonts w:cs="Arial"/>
          <w:szCs w:val="24"/>
        </w:rPr>
        <w:t>Ms. Christine Long, Registrar</w:t>
      </w:r>
    </w:p>
    <w:p w:rsidR="00E14786" w:rsidRPr="00D2360D" w:rsidRDefault="00E14786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360D">
        <w:rPr>
          <w:rFonts w:cs="Arial"/>
          <w:szCs w:val="24"/>
        </w:rPr>
        <w:t>Ontario Energy Board</w:t>
      </w:r>
    </w:p>
    <w:p w:rsidR="00E14786" w:rsidRPr="00D2360D" w:rsidRDefault="00E14786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360D">
        <w:rPr>
          <w:rFonts w:cs="Arial"/>
          <w:szCs w:val="24"/>
        </w:rPr>
        <w:t>27</w:t>
      </w:r>
      <w:r w:rsidRPr="00D2360D">
        <w:rPr>
          <w:rFonts w:cs="Arial"/>
          <w:sz w:val="16"/>
          <w:szCs w:val="16"/>
        </w:rPr>
        <w:t xml:space="preserve">- </w:t>
      </w:r>
      <w:r w:rsidRPr="00D2360D">
        <w:rPr>
          <w:rFonts w:cs="Arial"/>
          <w:szCs w:val="24"/>
        </w:rPr>
        <w:t xml:space="preserve">2300 Yonge Street </w:t>
      </w:r>
    </w:p>
    <w:p w:rsidR="00E14786" w:rsidRPr="00D2360D" w:rsidRDefault="00B229ED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360D">
        <w:rPr>
          <w:rFonts w:cs="Arial"/>
          <w:szCs w:val="24"/>
        </w:rPr>
        <w:t>P.O. Box 2319</w:t>
      </w:r>
    </w:p>
    <w:p w:rsidR="00E14786" w:rsidRPr="00D2360D" w:rsidRDefault="00E14786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360D">
        <w:rPr>
          <w:rFonts w:cs="Arial"/>
          <w:szCs w:val="24"/>
        </w:rPr>
        <w:t>Toronto, ON</w:t>
      </w:r>
      <w:r w:rsidR="00B229ED" w:rsidRPr="00D2360D">
        <w:rPr>
          <w:rFonts w:cs="Arial"/>
          <w:szCs w:val="24"/>
        </w:rPr>
        <w:t xml:space="preserve">  </w:t>
      </w:r>
      <w:r w:rsidRPr="00D2360D">
        <w:rPr>
          <w:rFonts w:cs="Arial"/>
          <w:szCs w:val="24"/>
        </w:rPr>
        <w:t xml:space="preserve"> M4P 1E4</w:t>
      </w:r>
    </w:p>
    <w:p w:rsidR="00214BD3" w:rsidRPr="00D2360D" w:rsidRDefault="00214BD3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</w:p>
    <w:p w:rsidR="00E14786" w:rsidRPr="00D2360D" w:rsidRDefault="00214BD3" w:rsidP="00E14786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D2360D">
        <w:rPr>
          <w:rFonts w:cs="Arial"/>
          <w:szCs w:val="24"/>
        </w:rPr>
        <w:t>Dear Ms. Long</w:t>
      </w:r>
    </w:p>
    <w:p w:rsidR="00214BD3" w:rsidRPr="00D2360D" w:rsidRDefault="00214BD3" w:rsidP="00214BD3">
      <w:pPr>
        <w:autoSpaceDE w:val="0"/>
        <w:autoSpaceDN w:val="0"/>
        <w:adjustRightInd w:val="0"/>
        <w:spacing w:after="0"/>
        <w:jc w:val="center"/>
        <w:rPr>
          <w:rFonts w:cs="Arial"/>
          <w:bCs/>
          <w:szCs w:val="24"/>
        </w:rPr>
      </w:pPr>
    </w:p>
    <w:p w:rsidR="00214BD3" w:rsidRPr="00D2360D" w:rsidRDefault="00E14786" w:rsidP="00214BD3">
      <w:pPr>
        <w:autoSpaceDE w:val="0"/>
        <w:autoSpaceDN w:val="0"/>
        <w:adjustRightInd w:val="0"/>
        <w:spacing w:after="0"/>
        <w:jc w:val="center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 xml:space="preserve">North Bay Hydro Distribution Ltd. </w:t>
      </w:r>
      <w:r w:rsidR="00E6641A" w:rsidRPr="00D2360D">
        <w:rPr>
          <w:rFonts w:cs="Arial"/>
          <w:bCs/>
          <w:szCs w:val="24"/>
        </w:rPr>
        <w:t>(Applicant)</w:t>
      </w:r>
    </w:p>
    <w:p w:rsidR="00E14786" w:rsidRPr="00D2360D" w:rsidRDefault="00E14786" w:rsidP="00214BD3">
      <w:pPr>
        <w:autoSpaceDE w:val="0"/>
        <w:autoSpaceDN w:val="0"/>
        <w:adjustRightInd w:val="0"/>
        <w:spacing w:after="0"/>
        <w:jc w:val="center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2021 Cost of Service Application</w:t>
      </w:r>
    </w:p>
    <w:p w:rsidR="00E14786" w:rsidRPr="00D2360D" w:rsidRDefault="006619C1" w:rsidP="00214BD3">
      <w:pPr>
        <w:autoSpaceDE w:val="0"/>
        <w:autoSpaceDN w:val="0"/>
        <w:adjustRightInd w:val="0"/>
        <w:spacing w:after="0"/>
        <w:jc w:val="center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OEB File</w:t>
      </w:r>
      <w:r w:rsidR="00E14786" w:rsidRPr="00D2360D">
        <w:rPr>
          <w:rFonts w:cs="Arial"/>
          <w:bCs/>
          <w:szCs w:val="24"/>
        </w:rPr>
        <w:t>: EB-2020-0043</w:t>
      </w:r>
    </w:p>
    <w:p w:rsidR="00B12F68" w:rsidRPr="00D2360D" w:rsidRDefault="00B12F68" w:rsidP="00214BD3">
      <w:pPr>
        <w:autoSpaceDE w:val="0"/>
        <w:autoSpaceDN w:val="0"/>
        <w:adjustRightInd w:val="0"/>
        <w:spacing w:after="0"/>
        <w:jc w:val="center"/>
        <w:rPr>
          <w:rFonts w:cs="Arial"/>
          <w:bCs/>
          <w:szCs w:val="24"/>
        </w:rPr>
      </w:pPr>
    </w:p>
    <w:p w:rsidR="000119CD" w:rsidRPr="00D2360D" w:rsidRDefault="004B1E2A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 xml:space="preserve">At the risk of </w:t>
      </w:r>
      <w:r w:rsidR="00EB167E" w:rsidRPr="00D2360D">
        <w:rPr>
          <w:rFonts w:cs="Arial"/>
          <w:bCs/>
          <w:szCs w:val="24"/>
        </w:rPr>
        <w:t xml:space="preserve">my </w:t>
      </w:r>
      <w:r w:rsidRPr="00D2360D">
        <w:rPr>
          <w:rFonts w:cs="Arial"/>
          <w:bCs/>
          <w:szCs w:val="24"/>
        </w:rPr>
        <w:t xml:space="preserve">sinking to the level of </w:t>
      </w:r>
      <w:r w:rsidR="00E6641A" w:rsidRPr="00D2360D">
        <w:rPr>
          <w:rFonts w:cs="Arial"/>
          <w:bCs/>
          <w:szCs w:val="24"/>
        </w:rPr>
        <w:t>pettiness exhibited</w:t>
      </w:r>
      <w:r w:rsidRPr="00D2360D">
        <w:rPr>
          <w:rFonts w:cs="Arial"/>
          <w:bCs/>
          <w:szCs w:val="24"/>
        </w:rPr>
        <w:t xml:space="preserve"> by the </w:t>
      </w:r>
      <w:r w:rsidR="00E6641A" w:rsidRPr="00D2360D">
        <w:rPr>
          <w:rFonts w:cs="Arial"/>
          <w:bCs/>
          <w:szCs w:val="24"/>
        </w:rPr>
        <w:t>A</w:t>
      </w:r>
      <w:r w:rsidRPr="00D2360D">
        <w:rPr>
          <w:rFonts w:cs="Arial"/>
          <w:bCs/>
          <w:szCs w:val="24"/>
        </w:rPr>
        <w:t>pplicant</w:t>
      </w:r>
      <w:r w:rsidR="00E6641A" w:rsidRPr="00D2360D">
        <w:rPr>
          <w:rFonts w:cs="Arial"/>
          <w:bCs/>
          <w:szCs w:val="24"/>
        </w:rPr>
        <w:t>, I am replying to a letter</w:t>
      </w:r>
      <w:r w:rsidR="00791BD5" w:rsidRPr="00D2360D">
        <w:rPr>
          <w:rFonts w:cs="Arial"/>
          <w:bCs/>
          <w:szCs w:val="24"/>
        </w:rPr>
        <w:t xml:space="preserve"> written to you and copied to me by </w:t>
      </w:r>
      <w:r w:rsidR="00FE7EFB" w:rsidRPr="00D2360D">
        <w:rPr>
          <w:rFonts w:cs="Arial"/>
          <w:bCs/>
          <w:szCs w:val="24"/>
        </w:rPr>
        <w:t>their legal advisors Borden Ladner Gervais</w:t>
      </w:r>
      <w:r w:rsidR="00246491" w:rsidRPr="00D2360D">
        <w:rPr>
          <w:rFonts w:cs="Arial"/>
          <w:bCs/>
          <w:szCs w:val="24"/>
        </w:rPr>
        <w:t xml:space="preserve"> </w:t>
      </w:r>
      <w:r w:rsidR="00F41AFF" w:rsidRPr="00D2360D">
        <w:rPr>
          <w:rFonts w:cs="Arial"/>
          <w:bCs/>
          <w:szCs w:val="24"/>
        </w:rPr>
        <w:t>expressing some concern about my knowledge of the cost awards procedure</w:t>
      </w:r>
      <w:r w:rsidR="00E8333E" w:rsidRPr="00D2360D">
        <w:rPr>
          <w:rFonts w:cs="Arial"/>
          <w:bCs/>
          <w:szCs w:val="24"/>
        </w:rPr>
        <w:t>s</w:t>
      </w:r>
      <w:r w:rsidR="00F41AFF" w:rsidRPr="00D2360D">
        <w:rPr>
          <w:rFonts w:cs="Arial"/>
          <w:bCs/>
          <w:szCs w:val="24"/>
        </w:rPr>
        <w:t xml:space="preserve"> in place at the OEB</w:t>
      </w:r>
      <w:r w:rsidR="00E1355E" w:rsidRPr="00D2360D">
        <w:rPr>
          <w:rFonts w:cs="Arial"/>
          <w:bCs/>
          <w:szCs w:val="24"/>
        </w:rPr>
        <w:t xml:space="preserve">. </w:t>
      </w:r>
    </w:p>
    <w:p w:rsidR="000119CD" w:rsidRPr="00D2360D" w:rsidRDefault="000119C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1D0397" w:rsidRPr="00D2360D" w:rsidRDefault="000119C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Having no objection to my participation as an intervernor, t</w:t>
      </w:r>
      <w:r w:rsidR="00EE57CD" w:rsidRPr="00D2360D">
        <w:rPr>
          <w:rFonts w:cs="Arial"/>
          <w:bCs/>
          <w:szCs w:val="24"/>
        </w:rPr>
        <w:t xml:space="preserve">he </w:t>
      </w:r>
      <w:r w:rsidR="001A2A82" w:rsidRPr="00D2360D">
        <w:rPr>
          <w:rFonts w:cs="Arial"/>
          <w:bCs/>
          <w:szCs w:val="24"/>
        </w:rPr>
        <w:t>purpose</w:t>
      </w:r>
      <w:r w:rsidR="00EE57CD" w:rsidRPr="00D2360D">
        <w:rPr>
          <w:rFonts w:cs="Arial"/>
          <w:bCs/>
          <w:szCs w:val="24"/>
        </w:rPr>
        <w:t xml:space="preserve"> of the letter </w:t>
      </w:r>
      <w:r w:rsidR="00D77B5D" w:rsidRPr="00D2360D">
        <w:rPr>
          <w:rFonts w:cs="Arial"/>
          <w:bCs/>
          <w:szCs w:val="24"/>
        </w:rPr>
        <w:t>purports</w:t>
      </w:r>
      <w:r w:rsidRPr="00D2360D">
        <w:rPr>
          <w:rFonts w:cs="Arial"/>
          <w:bCs/>
          <w:szCs w:val="24"/>
        </w:rPr>
        <w:t xml:space="preserve"> to </w:t>
      </w:r>
      <w:r w:rsidR="001A2A82" w:rsidRPr="00D2360D">
        <w:rPr>
          <w:rFonts w:cs="Arial"/>
          <w:bCs/>
          <w:szCs w:val="24"/>
        </w:rPr>
        <w:t>express</w:t>
      </w:r>
      <w:r w:rsidR="00EE57CD" w:rsidRPr="00D2360D">
        <w:rPr>
          <w:rFonts w:cs="Arial"/>
          <w:bCs/>
          <w:szCs w:val="24"/>
        </w:rPr>
        <w:t xml:space="preserve"> the </w:t>
      </w:r>
      <w:r w:rsidR="00202F87" w:rsidRPr="00D2360D">
        <w:rPr>
          <w:rFonts w:cs="Arial"/>
          <w:bCs/>
          <w:szCs w:val="24"/>
        </w:rPr>
        <w:t xml:space="preserve">Applicant’s </w:t>
      </w:r>
      <w:r w:rsidR="001A2A82" w:rsidRPr="00D2360D">
        <w:rPr>
          <w:rFonts w:cs="Arial"/>
          <w:bCs/>
          <w:szCs w:val="24"/>
        </w:rPr>
        <w:t xml:space="preserve">concern </w:t>
      </w:r>
      <w:r w:rsidR="00E1355E" w:rsidRPr="00D2360D">
        <w:rPr>
          <w:rFonts w:cs="Arial"/>
          <w:bCs/>
          <w:szCs w:val="24"/>
        </w:rPr>
        <w:t xml:space="preserve">that I might be </w:t>
      </w:r>
      <w:r w:rsidR="00261FF1" w:rsidRPr="00D2360D">
        <w:rPr>
          <w:rFonts w:cs="Arial"/>
          <w:bCs/>
          <w:szCs w:val="24"/>
        </w:rPr>
        <w:t xml:space="preserve">using this </w:t>
      </w:r>
      <w:r w:rsidR="007B7E20" w:rsidRPr="00D2360D">
        <w:rPr>
          <w:rFonts w:cs="Arial"/>
          <w:bCs/>
          <w:szCs w:val="24"/>
        </w:rPr>
        <w:t>process as a</w:t>
      </w:r>
      <w:r w:rsidR="004F3B6A">
        <w:rPr>
          <w:rFonts w:cs="Arial"/>
          <w:bCs/>
          <w:szCs w:val="24"/>
        </w:rPr>
        <w:t xml:space="preserve"> </w:t>
      </w:r>
      <w:r w:rsidR="00D77B5D" w:rsidRPr="00D2360D">
        <w:rPr>
          <w:rFonts w:cs="Arial"/>
          <w:bCs/>
          <w:szCs w:val="24"/>
        </w:rPr>
        <w:t xml:space="preserve">kind of a </w:t>
      </w:r>
      <w:r w:rsidR="00261FF1" w:rsidRPr="00D2360D">
        <w:rPr>
          <w:rFonts w:cs="Arial"/>
          <w:bCs/>
          <w:szCs w:val="24"/>
        </w:rPr>
        <w:t>personal</w:t>
      </w:r>
      <w:r w:rsidR="007B7E20" w:rsidRPr="00D2360D">
        <w:rPr>
          <w:rFonts w:cs="Arial"/>
          <w:bCs/>
          <w:szCs w:val="24"/>
        </w:rPr>
        <w:t xml:space="preserve"> income producing activity</w:t>
      </w:r>
      <w:r w:rsidR="007D2D8F" w:rsidRPr="00D2360D">
        <w:rPr>
          <w:rFonts w:cs="Arial"/>
          <w:bCs/>
          <w:szCs w:val="24"/>
        </w:rPr>
        <w:t>.</w:t>
      </w:r>
      <w:r w:rsidR="009F243F" w:rsidRPr="00D2360D">
        <w:rPr>
          <w:rFonts w:cs="Arial"/>
          <w:bCs/>
          <w:szCs w:val="24"/>
        </w:rPr>
        <w:t xml:space="preserve"> </w:t>
      </w:r>
    </w:p>
    <w:p w:rsidR="001D0397" w:rsidRPr="00D2360D" w:rsidRDefault="001D0397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C92C6A" w:rsidRPr="00D2360D" w:rsidRDefault="005C3482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I have participated in the following application</w:t>
      </w:r>
      <w:r w:rsidR="00D77B5D" w:rsidRPr="00D2360D">
        <w:rPr>
          <w:rFonts w:cs="Arial"/>
          <w:bCs/>
          <w:szCs w:val="24"/>
        </w:rPr>
        <w:t xml:space="preserve">s filed by the </w:t>
      </w:r>
      <w:r w:rsidR="00D2360D" w:rsidRPr="00D2360D">
        <w:rPr>
          <w:rFonts w:cs="Arial"/>
          <w:bCs/>
          <w:szCs w:val="24"/>
        </w:rPr>
        <w:t>A</w:t>
      </w:r>
      <w:r w:rsidR="00D77B5D" w:rsidRPr="00D2360D">
        <w:rPr>
          <w:rFonts w:cs="Arial"/>
          <w:bCs/>
          <w:szCs w:val="24"/>
        </w:rPr>
        <w:t>pplicant</w:t>
      </w:r>
      <w:r w:rsidR="00C92C6A" w:rsidRPr="00D2360D">
        <w:rPr>
          <w:rFonts w:cs="Arial"/>
          <w:bCs/>
          <w:szCs w:val="24"/>
        </w:rPr>
        <w:t>:</w:t>
      </w:r>
    </w:p>
    <w:p w:rsidR="00AB3FF1" w:rsidRPr="00D2360D" w:rsidRDefault="00AB3FF1" w:rsidP="00C92C6A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C92C6A" w:rsidRPr="00D2360D" w:rsidRDefault="00C92C6A" w:rsidP="00C92C6A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EB-2009-0270,</w:t>
      </w:r>
    </w:p>
    <w:p w:rsidR="00C92C6A" w:rsidRPr="00D2360D" w:rsidRDefault="00D33076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EB-2010-0102,</w:t>
      </w:r>
      <w:r w:rsidR="0001113B" w:rsidRPr="00D2360D">
        <w:rPr>
          <w:rFonts w:cs="Arial"/>
          <w:bCs/>
          <w:szCs w:val="24"/>
        </w:rPr>
        <w:t xml:space="preserve"> </w:t>
      </w:r>
    </w:p>
    <w:p w:rsidR="00C92C6A" w:rsidRPr="00D2360D" w:rsidRDefault="0001113B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EB-2010-0295,</w:t>
      </w:r>
      <w:r w:rsidR="00D33076" w:rsidRPr="00D2360D">
        <w:rPr>
          <w:rFonts w:cs="Arial"/>
          <w:bCs/>
          <w:szCs w:val="24"/>
        </w:rPr>
        <w:t xml:space="preserve"> </w:t>
      </w:r>
    </w:p>
    <w:p w:rsidR="00C92C6A" w:rsidRPr="00D2360D" w:rsidRDefault="00D33076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EB-2011-0187,</w:t>
      </w:r>
    </w:p>
    <w:p w:rsidR="00C92C6A" w:rsidRPr="00D2360D" w:rsidRDefault="00D33076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EB-201</w:t>
      </w:r>
      <w:r w:rsidR="0001113B" w:rsidRPr="00D2360D">
        <w:rPr>
          <w:rFonts w:cs="Arial"/>
          <w:bCs/>
          <w:szCs w:val="24"/>
        </w:rPr>
        <w:t>1</w:t>
      </w:r>
      <w:r w:rsidRPr="00D2360D">
        <w:rPr>
          <w:rFonts w:cs="Arial"/>
          <w:bCs/>
          <w:szCs w:val="24"/>
        </w:rPr>
        <w:t>-0152,</w:t>
      </w:r>
    </w:p>
    <w:p w:rsidR="00C92C6A" w:rsidRPr="00D2360D" w:rsidRDefault="00D33076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EB-2013-0157</w:t>
      </w:r>
      <w:r w:rsidR="00697367" w:rsidRPr="00D2360D">
        <w:rPr>
          <w:rFonts w:cs="Arial"/>
          <w:bCs/>
          <w:szCs w:val="24"/>
        </w:rPr>
        <w:t>,</w:t>
      </w:r>
    </w:p>
    <w:p w:rsidR="00C92C6A" w:rsidRPr="00D2360D" w:rsidRDefault="00697367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EB-2014-0099,</w:t>
      </w:r>
    </w:p>
    <w:p w:rsidR="007D2D8F" w:rsidRPr="00D2360D" w:rsidRDefault="00697367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EB-2020-0043</w:t>
      </w:r>
      <w:r w:rsidR="00AB3FF1" w:rsidRPr="00D2360D">
        <w:rPr>
          <w:rFonts w:cs="Arial"/>
          <w:bCs/>
          <w:szCs w:val="24"/>
        </w:rPr>
        <w:t>.</w:t>
      </w:r>
    </w:p>
    <w:p w:rsidR="00AB3FF1" w:rsidRPr="00D2360D" w:rsidRDefault="00AB3FF1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084CEA" w:rsidRPr="00D2360D" w:rsidRDefault="00084CEA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As well as the ill fated EB</w:t>
      </w:r>
      <w:r w:rsidR="00845254" w:rsidRPr="00D2360D">
        <w:rPr>
          <w:rFonts w:cs="Arial"/>
          <w:bCs/>
          <w:szCs w:val="24"/>
        </w:rPr>
        <w:t>-2019-0015</w:t>
      </w:r>
    </w:p>
    <w:p w:rsidR="008B5BA9" w:rsidRPr="00D2360D" w:rsidRDefault="008B5BA9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1D0397" w:rsidRPr="00D2360D" w:rsidRDefault="00A30BF2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The extent of reimbursement</w:t>
      </w:r>
      <w:r w:rsidR="00A02601" w:rsidRPr="00D2360D">
        <w:rPr>
          <w:rFonts w:cs="Arial"/>
          <w:bCs/>
          <w:szCs w:val="24"/>
        </w:rPr>
        <w:t xml:space="preserve"> by the OEB </w:t>
      </w:r>
      <w:r w:rsidR="00B604D8" w:rsidRPr="00D2360D">
        <w:rPr>
          <w:rFonts w:cs="Arial"/>
          <w:bCs/>
          <w:szCs w:val="24"/>
        </w:rPr>
        <w:t>ha</w:t>
      </w:r>
      <w:r w:rsidRPr="00D2360D">
        <w:rPr>
          <w:rFonts w:cs="Arial"/>
          <w:bCs/>
          <w:szCs w:val="24"/>
        </w:rPr>
        <w:t xml:space="preserve">s </w:t>
      </w:r>
      <w:r w:rsidR="00B604D8" w:rsidRPr="00D2360D">
        <w:rPr>
          <w:rFonts w:cs="Arial"/>
          <w:bCs/>
          <w:szCs w:val="24"/>
        </w:rPr>
        <w:t xml:space="preserve">been </w:t>
      </w:r>
      <w:r w:rsidR="00305AFD" w:rsidRPr="00D2360D">
        <w:rPr>
          <w:rFonts w:cs="Arial"/>
          <w:bCs/>
          <w:szCs w:val="24"/>
        </w:rPr>
        <w:t xml:space="preserve">travel </w:t>
      </w:r>
      <w:r w:rsidR="00A02601" w:rsidRPr="00D2360D">
        <w:rPr>
          <w:rFonts w:cs="Arial"/>
          <w:bCs/>
          <w:szCs w:val="24"/>
        </w:rPr>
        <w:t xml:space="preserve">related </w:t>
      </w:r>
      <w:r w:rsidR="00305AFD" w:rsidRPr="00D2360D">
        <w:rPr>
          <w:rFonts w:cs="Arial"/>
          <w:bCs/>
          <w:szCs w:val="24"/>
        </w:rPr>
        <w:t>expense</w:t>
      </w:r>
      <w:r w:rsidR="00AB3FF1" w:rsidRPr="00D2360D">
        <w:rPr>
          <w:rFonts w:cs="Arial"/>
          <w:bCs/>
          <w:szCs w:val="24"/>
        </w:rPr>
        <w:t>s</w:t>
      </w:r>
      <w:r w:rsidR="006E17CE" w:rsidRPr="00D2360D">
        <w:rPr>
          <w:rFonts w:cs="Arial"/>
          <w:bCs/>
          <w:szCs w:val="24"/>
        </w:rPr>
        <w:t>,</w:t>
      </w:r>
      <w:r w:rsidR="00845254" w:rsidRPr="00D2360D">
        <w:rPr>
          <w:rFonts w:cs="Arial"/>
          <w:bCs/>
          <w:szCs w:val="24"/>
        </w:rPr>
        <w:t xml:space="preserve"> totalling </w:t>
      </w:r>
      <w:r w:rsidR="00F70AF9" w:rsidRPr="00D2360D">
        <w:rPr>
          <w:rFonts w:cs="Arial"/>
          <w:bCs/>
          <w:szCs w:val="24"/>
        </w:rPr>
        <w:t>$320.10 in 2010 and</w:t>
      </w:r>
      <w:r w:rsidR="00305AFD" w:rsidRPr="00D2360D">
        <w:rPr>
          <w:rFonts w:cs="Arial"/>
          <w:bCs/>
          <w:szCs w:val="24"/>
        </w:rPr>
        <w:t xml:space="preserve"> $884.65 </w:t>
      </w:r>
      <w:r w:rsidR="00AB3FF1" w:rsidRPr="00D2360D">
        <w:rPr>
          <w:rFonts w:cs="Arial"/>
          <w:bCs/>
          <w:szCs w:val="24"/>
        </w:rPr>
        <w:t xml:space="preserve">when appearing as a representative of the NBTA </w:t>
      </w:r>
      <w:r w:rsidR="00305AFD" w:rsidRPr="00D2360D">
        <w:rPr>
          <w:rFonts w:cs="Arial"/>
          <w:bCs/>
          <w:szCs w:val="24"/>
        </w:rPr>
        <w:t>in 2016.</w:t>
      </w:r>
      <w:r w:rsidR="00AB3FF1" w:rsidRPr="00D2360D">
        <w:rPr>
          <w:rFonts w:cs="Arial"/>
          <w:bCs/>
          <w:szCs w:val="24"/>
        </w:rPr>
        <w:t xml:space="preserve"> </w:t>
      </w:r>
    </w:p>
    <w:p w:rsidR="001D0397" w:rsidRPr="00D2360D" w:rsidRDefault="001D0397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78753E" w:rsidRPr="00D2360D" w:rsidRDefault="002C0690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 xml:space="preserve">It is obvious from the wording in my Request for Intervenor Status that the </w:t>
      </w:r>
      <w:r w:rsidR="00A857B5" w:rsidRPr="00D2360D">
        <w:rPr>
          <w:rFonts w:cs="Arial"/>
          <w:bCs/>
          <w:szCs w:val="24"/>
        </w:rPr>
        <w:t xml:space="preserve">reimbursement for </w:t>
      </w:r>
      <w:r w:rsidRPr="00D2360D">
        <w:rPr>
          <w:rFonts w:cs="Arial"/>
          <w:bCs/>
          <w:szCs w:val="24"/>
        </w:rPr>
        <w:t xml:space="preserve">costs </w:t>
      </w:r>
      <w:r w:rsidR="00A857B5" w:rsidRPr="00D2360D">
        <w:rPr>
          <w:rFonts w:cs="Arial"/>
          <w:bCs/>
          <w:szCs w:val="24"/>
        </w:rPr>
        <w:t xml:space="preserve">that </w:t>
      </w:r>
      <w:r w:rsidRPr="00D2360D">
        <w:rPr>
          <w:rFonts w:cs="Arial"/>
          <w:bCs/>
          <w:szCs w:val="24"/>
        </w:rPr>
        <w:t xml:space="preserve">I </w:t>
      </w:r>
      <w:r w:rsidR="00A857B5" w:rsidRPr="00D2360D">
        <w:rPr>
          <w:rFonts w:cs="Arial"/>
          <w:bCs/>
          <w:szCs w:val="24"/>
        </w:rPr>
        <w:t>was</w:t>
      </w:r>
      <w:r w:rsidRPr="00D2360D">
        <w:rPr>
          <w:rFonts w:cs="Arial"/>
          <w:bCs/>
          <w:szCs w:val="24"/>
        </w:rPr>
        <w:t xml:space="preserve"> referring to are any travel costs required if an oral hearing </w:t>
      </w:r>
      <w:r w:rsidR="00A857B5" w:rsidRPr="00D2360D">
        <w:rPr>
          <w:rFonts w:cs="Arial"/>
          <w:bCs/>
          <w:szCs w:val="24"/>
        </w:rPr>
        <w:t xml:space="preserve">In Toronto </w:t>
      </w:r>
      <w:r w:rsidRPr="00D2360D">
        <w:rPr>
          <w:rFonts w:cs="Arial"/>
          <w:bCs/>
          <w:szCs w:val="24"/>
        </w:rPr>
        <w:t>was required.</w:t>
      </w:r>
      <w:r w:rsidR="00EF7808" w:rsidRPr="00D2360D">
        <w:rPr>
          <w:rFonts w:cs="Arial"/>
          <w:bCs/>
          <w:szCs w:val="24"/>
        </w:rPr>
        <w:t xml:space="preserve"> </w:t>
      </w:r>
      <w:r w:rsidR="00BA086E" w:rsidRPr="00D2360D">
        <w:rPr>
          <w:rFonts w:cs="Arial"/>
          <w:bCs/>
          <w:szCs w:val="24"/>
        </w:rPr>
        <w:t xml:space="preserve">I </w:t>
      </w:r>
      <w:r w:rsidR="00361055" w:rsidRPr="00D2360D">
        <w:rPr>
          <w:rFonts w:cs="Arial"/>
          <w:bCs/>
          <w:szCs w:val="24"/>
        </w:rPr>
        <w:t xml:space="preserve">presume these costs </w:t>
      </w:r>
      <w:r w:rsidR="00BA086E" w:rsidRPr="00D2360D">
        <w:rPr>
          <w:rFonts w:cs="Arial"/>
          <w:bCs/>
          <w:szCs w:val="24"/>
        </w:rPr>
        <w:t xml:space="preserve">would be </w:t>
      </w:r>
      <w:r w:rsidR="00361055" w:rsidRPr="00D2360D">
        <w:rPr>
          <w:rFonts w:cs="Arial"/>
          <w:bCs/>
          <w:szCs w:val="24"/>
        </w:rPr>
        <w:t>approved</w:t>
      </w:r>
      <w:r w:rsidR="00BA086E" w:rsidRPr="00D2360D">
        <w:rPr>
          <w:rFonts w:cs="Arial"/>
          <w:bCs/>
          <w:szCs w:val="24"/>
        </w:rPr>
        <w:t xml:space="preserve"> </w:t>
      </w:r>
      <w:r w:rsidR="00076404" w:rsidRPr="00D2360D">
        <w:rPr>
          <w:rFonts w:cs="Arial"/>
          <w:bCs/>
          <w:szCs w:val="24"/>
        </w:rPr>
        <w:t xml:space="preserve">in due course </w:t>
      </w:r>
      <w:r w:rsidR="00BA086E" w:rsidRPr="00D2360D">
        <w:rPr>
          <w:rFonts w:cs="Arial"/>
          <w:bCs/>
          <w:szCs w:val="24"/>
        </w:rPr>
        <w:t>but in any case th</w:t>
      </w:r>
      <w:r w:rsidR="00D5336B" w:rsidRPr="00D2360D">
        <w:rPr>
          <w:rFonts w:cs="Arial"/>
          <w:bCs/>
          <w:szCs w:val="24"/>
        </w:rPr>
        <w:t>at decision is up to the B</w:t>
      </w:r>
      <w:r w:rsidR="00BA086E" w:rsidRPr="00D2360D">
        <w:rPr>
          <w:rFonts w:cs="Arial"/>
          <w:bCs/>
          <w:szCs w:val="24"/>
        </w:rPr>
        <w:t>oard</w:t>
      </w:r>
      <w:r w:rsidR="0078753E" w:rsidRPr="00D2360D">
        <w:rPr>
          <w:rFonts w:cs="Arial"/>
          <w:bCs/>
          <w:szCs w:val="24"/>
        </w:rPr>
        <w:t xml:space="preserve">. </w:t>
      </w:r>
      <w:r w:rsidR="00BA086E" w:rsidRPr="00D2360D">
        <w:rPr>
          <w:rFonts w:cs="Arial"/>
          <w:bCs/>
          <w:szCs w:val="24"/>
        </w:rPr>
        <w:t xml:space="preserve"> </w:t>
      </w:r>
    </w:p>
    <w:p w:rsidR="0078753E" w:rsidRPr="00D2360D" w:rsidRDefault="0078753E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814BC6" w:rsidRPr="00D2360D" w:rsidRDefault="0078753E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 xml:space="preserve">The Applicant and their various lawyers have made several unsuccessful attempts to embarrass me personally </w:t>
      </w:r>
      <w:r w:rsidR="00E975AB" w:rsidRPr="00D2360D">
        <w:rPr>
          <w:rFonts w:cs="Arial"/>
          <w:bCs/>
          <w:szCs w:val="24"/>
        </w:rPr>
        <w:t xml:space="preserve">in several forums </w:t>
      </w:r>
      <w:r w:rsidRPr="00D2360D">
        <w:rPr>
          <w:rFonts w:cs="Arial"/>
          <w:bCs/>
          <w:szCs w:val="24"/>
        </w:rPr>
        <w:t xml:space="preserve">on </w:t>
      </w:r>
      <w:r w:rsidR="00D731B5">
        <w:rPr>
          <w:rFonts w:cs="Arial"/>
          <w:bCs/>
          <w:szCs w:val="24"/>
        </w:rPr>
        <w:t xml:space="preserve">a </w:t>
      </w:r>
      <w:r w:rsidRPr="00D2360D">
        <w:rPr>
          <w:rFonts w:cs="Arial"/>
          <w:bCs/>
          <w:szCs w:val="24"/>
        </w:rPr>
        <w:t xml:space="preserve">number of occasions </w:t>
      </w:r>
      <w:r w:rsidR="00BA086E" w:rsidRPr="00D2360D">
        <w:rPr>
          <w:rFonts w:cs="Arial"/>
          <w:bCs/>
          <w:szCs w:val="24"/>
        </w:rPr>
        <w:t xml:space="preserve">and </w:t>
      </w:r>
      <w:r w:rsidR="00A02601" w:rsidRPr="00D2360D">
        <w:rPr>
          <w:rFonts w:cs="Arial"/>
          <w:bCs/>
          <w:szCs w:val="24"/>
        </w:rPr>
        <w:t xml:space="preserve">this letter </w:t>
      </w:r>
      <w:r w:rsidR="00814BC6" w:rsidRPr="00D2360D">
        <w:rPr>
          <w:rFonts w:cs="Arial"/>
          <w:bCs/>
          <w:szCs w:val="24"/>
        </w:rPr>
        <w:lastRenderedPageBreak/>
        <w:t xml:space="preserve">expressing </w:t>
      </w:r>
      <w:r w:rsidR="00BA086E" w:rsidRPr="00D2360D">
        <w:rPr>
          <w:rFonts w:cs="Arial"/>
          <w:bCs/>
          <w:szCs w:val="24"/>
        </w:rPr>
        <w:t>the</w:t>
      </w:r>
      <w:r w:rsidRPr="00D2360D">
        <w:rPr>
          <w:rFonts w:cs="Arial"/>
          <w:bCs/>
          <w:szCs w:val="24"/>
        </w:rPr>
        <w:t xml:space="preserve">ir </w:t>
      </w:r>
      <w:r w:rsidR="00720500" w:rsidRPr="00D2360D">
        <w:rPr>
          <w:rFonts w:cs="Arial"/>
          <w:bCs/>
          <w:szCs w:val="24"/>
        </w:rPr>
        <w:t>concern at avoiding a</w:t>
      </w:r>
      <w:r w:rsidR="0077152C" w:rsidRPr="00D2360D">
        <w:rPr>
          <w:rFonts w:cs="Arial"/>
          <w:bCs/>
          <w:szCs w:val="24"/>
        </w:rPr>
        <w:t>n “unfortunate outcome” and “</w:t>
      </w:r>
      <w:r w:rsidR="00E30F7A" w:rsidRPr="00D2360D">
        <w:rPr>
          <w:rFonts w:cs="Arial"/>
          <w:bCs/>
          <w:szCs w:val="24"/>
        </w:rPr>
        <w:t>a l</w:t>
      </w:r>
      <w:r w:rsidR="0077152C" w:rsidRPr="00D2360D">
        <w:rPr>
          <w:rFonts w:cs="Arial"/>
          <w:bCs/>
          <w:szCs w:val="24"/>
        </w:rPr>
        <w:t>ikely disappointed Mr</w:t>
      </w:r>
      <w:r w:rsidR="00361055" w:rsidRPr="00D2360D">
        <w:rPr>
          <w:rFonts w:cs="Arial"/>
          <w:bCs/>
          <w:szCs w:val="24"/>
        </w:rPr>
        <w:t>.</w:t>
      </w:r>
      <w:r w:rsidR="0077152C" w:rsidRPr="00D2360D">
        <w:rPr>
          <w:rFonts w:cs="Arial"/>
          <w:bCs/>
          <w:szCs w:val="24"/>
        </w:rPr>
        <w:t xml:space="preserve"> Rennick”</w:t>
      </w:r>
      <w:r w:rsidR="00814BC6" w:rsidRPr="00D2360D">
        <w:rPr>
          <w:rFonts w:cs="Arial"/>
          <w:bCs/>
          <w:szCs w:val="24"/>
        </w:rPr>
        <w:t xml:space="preserve"> </w:t>
      </w:r>
      <w:r w:rsidR="005C4BCE" w:rsidRPr="00D2360D">
        <w:rPr>
          <w:rFonts w:cs="Arial"/>
          <w:bCs/>
          <w:szCs w:val="24"/>
        </w:rPr>
        <w:t>is obviously feigned</w:t>
      </w:r>
      <w:r w:rsidR="00A14C43" w:rsidRPr="00D2360D">
        <w:rPr>
          <w:rFonts w:cs="Arial"/>
          <w:bCs/>
          <w:szCs w:val="24"/>
        </w:rPr>
        <w:t>.</w:t>
      </w:r>
      <w:r w:rsidR="005C4BCE" w:rsidRPr="00D2360D">
        <w:rPr>
          <w:rFonts w:cs="Arial"/>
          <w:bCs/>
          <w:szCs w:val="24"/>
        </w:rPr>
        <w:t xml:space="preserve"> </w:t>
      </w:r>
      <w:r w:rsidR="00814BC6" w:rsidRPr="00D2360D">
        <w:rPr>
          <w:rFonts w:cs="Arial"/>
          <w:bCs/>
          <w:szCs w:val="24"/>
        </w:rPr>
        <w:t xml:space="preserve">This letter was simply another </w:t>
      </w:r>
      <w:r w:rsidR="00E975AB" w:rsidRPr="00D2360D">
        <w:rPr>
          <w:rFonts w:cs="Arial"/>
          <w:bCs/>
          <w:szCs w:val="24"/>
        </w:rPr>
        <w:t xml:space="preserve">in their continued </w:t>
      </w:r>
      <w:r w:rsidR="00814BC6" w:rsidRPr="00D2360D">
        <w:rPr>
          <w:rFonts w:cs="Arial"/>
          <w:bCs/>
          <w:szCs w:val="24"/>
        </w:rPr>
        <w:t>attempt to marginalize m</w:t>
      </w:r>
      <w:r w:rsidR="003C0F61" w:rsidRPr="00D2360D">
        <w:rPr>
          <w:rFonts w:cs="Arial"/>
          <w:bCs/>
          <w:szCs w:val="24"/>
        </w:rPr>
        <w:t xml:space="preserve">y </w:t>
      </w:r>
      <w:r w:rsidR="006F1FB1" w:rsidRPr="00D2360D">
        <w:rPr>
          <w:rFonts w:cs="Arial"/>
          <w:bCs/>
          <w:szCs w:val="24"/>
        </w:rPr>
        <w:t>concerns about their method of operation</w:t>
      </w:r>
      <w:r w:rsidR="007F69B1" w:rsidRPr="00D2360D">
        <w:rPr>
          <w:rFonts w:cs="Arial"/>
          <w:bCs/>
          <w:szCs w:val="24"/>
        </w:rPr>
        <w:t>.</w:t>
      </w:r>
    </w:p>
    <w:p w:rsidR="008F7580" w:rsidRPr="00D2360D" w:rsidRDefault="008F7580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8B5BA9" w:rsidRPr="00D2360D" w:rsidRDefault="006367D1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I suggest</w:t>
      </w:r>
      <w:r w:rsidR="00B604D8" w:rsidRPr="00D2360D">
        <w:rPr>
          <w:rFonts w:cs="Arial"/>
          <w:bCs/>
          <w:szCs w:val="24"/>
        </w:rPr>
        <w:t xml:space="preserve"> that</w:t>
      </w:r>
      <w:r w:rsidRPr="00D2360D">
        <w:rPr>
          <w:rFonts w:cs="Arial"/>
          <w:bCs/>
          <w:szCs w:val="24"/>
        </w:rPr>
        <w:t xml:space="preserve"> their letter</w:t>
      </w:r>
      <w:r w:rsidR="0044062D" w:rsidRPr="00D2360D">
        <w:rPr>
          <w:rFonts w:cs="Arial"/>
          <w:bCs/>
          <w:szCs w:val="24"/>
        </w:rPr>
        <w:t>, which I presume generated</w:t>
      </w:r>
      <w:r w:rsidR="001239E8" w:rsidRPr="00D2360D">
        <w:rPr>
          <w:rFonts w:cs="Arial"/>
          <w:bCs/>
          <w:szCs w:val="24"/>
        </w:rPr>
        <w:t xml:space="preserve"> a</w:t>
      </w:r>
      <w:r w:rsidR="0044062D" w:rsidRPr="00D2360D">
        <w:rPr>
          <w:rFonts w:cs="Arial"/>
          <w:bCs/>
          <w:szCs w:val="24"/>
        </w:rPr>
        <w:t xml:space="preserve"> billable hour or </w:t>
      </w:r>
      <w:r w:rsidR="00E4397E" w:rsidRPr="00D2360D">
        <w:rPr>
          <w:rFonts w:cs="Arial"/>
          <w:bCs/>
          <w:szCs w:val="24"/>
        </w:rPr>
        <w:t>tw</w:t>
      </w:r>
      <w:r w:rsidR="0044062D" w:rsidRPr="00D2360D">
        <w:rPr>
          <w:rFonts w:cs="Arial"/>
          <w:bCs/>
          <w:szCs w:val="24"/>
        </w:rPr>
        <w:t>o</w:t>
      </w:r>
      <w:r w:rsidR="008F7580" w:rsidRPr="00D2360D">
        <w:rPr>
          <w:rFonts w:cs="Arial"/>
          <w:bCs/>
          <w:szCs w:val="24"/>
        </w:rPr>
        <w:t xml:space="preserve"> for the l</w:t>
      </w:r>
      <w:r w:rsidR="001239E8" w:rsidRPr="00D2360D">
        <w:rPr>
          <w:rFonts w:cs="Arial"/>
          <w:bCs/>
          <w:szCs w:val="24"/>
        </w:rPr>
        <w:t>a</w:t>
      </w:r>
      <w:r w:rsidR="008F7580" w:rsidRPr="00D2360D">
        <w:rPr>
          <w:rFonts w:cs="Arial"/>
          <w:bCs/>
          <w:szCs w:val="24"/>
        </w:rPr>
        <w:t>w</w:t>
      </w:r>
      <w:r w:rsidR="001239E8" w:rsidRPr="00D2360D">
        <w:rPr>
          <w:rFonts w:cs="Arial"/>
          <w:bCs/>
          <w:szCs w:val="24"/>
        </w:rPr>
        <w:t>yers,</w:t>
      </w:r>
      <w:r w:rsidR="00791BD5" w:rsidRPr="00D2360D">
        <w:rPr>
          <w:rFonts w:cs="Arial"/>
          <w:bCs/>
          <w:szCs w:val="24"/>
        </w:rPr>
        <w:t xml:space="preserve"> </w:t>
      </w:r>
      <w:r w:rsidR="00361055" w:rsidRPr="00D2360D">
        <w:rPr>
          <w:rFonts w:cs="Arial"/>
          <w:bCs/>
          <w:szCs w:val="24"/>
        </w:rPr>
        <w:t xml:space="preserve">speaks </w:t>
      </w:r>
      <w:r w:rsidR="00A62A66" w:rsidRPr="00D2360D">
        <w:rPr>
          <w:rFonts w:cs="Arial"/>
          <w:bCs/>
          <w:szCs w:val="24"/>
        </w:rPr>
        <w:t xml:space="preserve">entirely </w:t>
      </w:r>
      <w:r w:rsidR="00361055" w:rsidRPr="00D2360D">
        <w:rPr>
          <w:rFonts w:cs="Arial"/>
          <w:bCs/>
          <w:szCs w:val="24"/>
        </w:rPr>
        <w:t xml:space="preserve">to the </w:t>
      </w:r>
      <w:r w:rsidR="00E30F7A" w:rsidRPr="00D2360D">
        <w:rPr>
          <w:rFonts w:cs="Arial"/>
          <w:bCs/>
          <w:szCs w:val="24"/>
        </w:rPr>
        <w:t xml:space="preserve">small-mindedness of the Applicant and </w:t>
      </w:r>
      <w:r w:rsidR="00855DD3" w:rsidRPr="00D2360D">
        <w:rPr>
          <w:rFonts w:cs="Arial"/>
          <w:bCs/>
          <w:szCs w:val="24"/>
        </w:rPr>
        <w:t xml:space="preserve">willingness </w:t>
      </w:r>
      <w:r w:rsidR="00A14C43" w:rsidRPr="00D2360D">
        <w:rPr>
          <w:rFonts w:cs="Arial"/>
          <w:bCs/>
          <w:szCs w:val="24"/>
        </w:rPr>
        <w:t>of</w:t>
      </w:r>
      <w:r w:rsidR="00855DD3" w:rsidRPr="00D2360D">
        <w:rPr>
          <w:rFonts w:cs="Arial"/>
          <w:bCs/>
          <w:szCs w:val="24"/>
        </w:rPr>
        <w:t xml:space="preserve"> the Applicants legal advisors to participate in this type of activity.</w:t>
      </w:r>
    </w:p>
    <w:p w:rsidR="0044062D" w:rsidRPr="00D2360D" w:rsidRDefault="0044062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2C1A0A" w:rsidRPr="00D2360D" w:rsidRDefault="004917CC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I would suggest that I am fully aware of the Board’s cost award proced</w:t>
      </w:r>
      <w:r w:rsidR="00722037" w:rsidRPr="00D2360D">
        <w:rPr>
          <w:rFonts w:cs="Arial"/>
          <w:bCs/>
          <w:szCs w:val="24"/>
        </w:rPr>
        <w:t xml:space="preserve">ures and </w:t>
      </w:r>
      <w:r w:rsidR="00E8333E" w:rsidRPr="00D2360D">
        <w:rPr>
          <w:rFonts w:cs="Arial"/>
          <w:bCs/>
          <w:szCs w:val="24"/>
        </w:rPr>
        <w:t>request</w:t>
      </w:r>
      <w:r w:rsidR="00722037" w:rsidRPr="00D2360D">
        <w:rPr>
          <w:rFonts w:cs="Arial"/>
          <w:bCs/>
          <w:szCs w:val="24"/>
        </w:rPr>
        <w:t xml:space="preserve"> that</w:t>
      </w:r>
      <w:r w:rsidR="004A4016" w:rsidRPr="00D2360D">
        <w:rPr>
          <w:rFonts w:cs="Arial"/>
          <w:bCs/>
          <w:szCs w:val="24"/>
        </w:rPr>
        <w:t xml:space="preserve"> in future </w:t>
      </w:r>
      <w:r w:rsidR="00382EA5" w:rsidRPr="00D2360D">
        <w:rPr>
          <w:rFonts w:cs="Arial"/>
          <w:bCs/>
          <w:szCs w:val="24"/>
        </w:rPr>
        <w:t>the</w:t>
      </w:r>
      <w:r w:rsidR="007F69B1" w:rsidRPr="00D2360D">
        <w:rPr>
          <w:rFonts w:cs="Arial"/>
          <w:bCs/>
          <w:szCs w:val="24"/>
        </w:rPr>
        <w:t xml:space="preserve">y let the Board make </w:t>
      </w:r>
      <w:r w:rsidR="002C1A0A" w:rsidRPr="00D2360D">
        <w:rPr>
          <w:rFonts w:cs="Arial"/>
          <w:bCs/>
          <w:szCs w:val="24"/>
        </w:rPr>
        <w:t xml:space="preserve">their own decisions regarding </w:t>
      </w:r>
      <w:r w:rsidR="00F260B3" w:rsidRPr="00D2360D">
        <w:rPr>
          <w:rFonts w:cs="Arial"/>
          <w:bCs/>
          <w:szCs w:val="24"/>
        </w:rPr>
        <w:t xml:space="preserve">any </w:t>
      </w:r>
      <w:r w:rsidR="002C1A0A" w:rsidRPr="00D2360D">
        <w:rPr>
          <w:rFonts w:cs="Arial"/>
          <w:bCs/>
          <w:szCs w:val="24"/>
        </w:rPr>
        <w:t xml:space="preserve">advice </w:t>
      </w:r>
      <w:r w:rsidR="00964A6A" w:rsidRPr="00D2360D">
        <w:rPr>
          <w:rFonts w:cs="Arial"/>
          <w:bCs/>
          <w:szCs w:val="24"/>
        </w:rPr>
        <w:t xml:space="preserve">required </w:t>
      </w:r>
      <w:r w:rsidR="002C1A0A" w:rsidRPr="00D2360D">
        <w:rPr>
          <w:rFonts w:cs="Arial"/>
          <w:bCs/>
          <w:szCs w:val="24"/>
        </w:rPr>
        <w:t xml:space="preserve">while </w:t>
      </w:r>
      <w:r w:rsidR="00E339C8" w:rsidRPr="00D2360D">
        <w:rPr>
          <w:rFonts w:cs="Arial"/>
          <w:bCs/>
          <w:szCs w:val="24"/>
        </w:rPr>
        <w:t>keep</w:t>
      </w:r>
      <w:r w:rsidR="002C1A0A" w:rsidRPr="00D2360D">
        <w:rPr>
          <w:rFonts w:cs="Arial"/>
          <w:bCs/>
          <w:szCs w:val="24"/>
        </w:rPr>
        <w:t>ing</w:t>
      </w:r>
      <w:r w:rsidR="00E339C8" w:rsidRPr="00D2360D">
        <w:rPr>
          <w:rFonts w:cs="Arial"/>
          <w:bCs/>
          <w:szCs w:val="24"/>
        </w:rPr>
        <w:t xml:space="preserve"> any gratuitous </w:t>
      </w:r>
      <w:r w:rsidR="00F260B3" w:rsidRPr="00D2360D">
        <w:rPr>
          <w:rFonts w:cs="Arial"/>
          <w:bCs/>
          <w:szCs w:val="24"/>
        </w:rPr>
        <w:t>comments</w:t>
      </w:r>
      <w:r w:rsidR="00E339C8" w:rsidRPr="00D2360D">
        <w:rPr>
          <w:rFonts w:cs="Arial"/>
          <w:bCs/>
          <w:szCs w:val="24"/>
        </w:rPr>
        <w:t xml:space="preserve"> to </w:t>
      </w:r>
      <w:r w:rsidR="002C1A0A" w:rsidRPr="00D2360D">
        <w:rPr>
          <w:rFonts w:cs="Arial"/>
          <w:bCs/>
          <w:szCs w:val="24"/>
        </w:rPr>
        <w:t>themselves</w:t>
      </w:r>
      <w:r w:rsidR="00E339C8" w:rsidRPr="00D2360D">
        <w:rPr>
          <w:rFonts w:cs="Arial"/>
          <w:bCs/>
          <w:szCs w:val="24"/>
        </w:rPr>
        <w:t>.</w:t>
      </w:r>
    </w:p>
    <w:p w:rsidR="002C1A0A" w:rsidRPr="00D2360D" w:rsidRDefault="002C1A0A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2C1A0A" w:rsidRPr="00D2360D" w:rsidRDefault="002C1A0A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B229ED" w:rsidRPr="00D2360D" w:rsidRDefault="00E4397E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Yours very</w:t>
      </w:r>
      <w:r w:rsidR="00B229ED" w:rsidRPr="00D2360D">
        <w:rPr>
          <w:rFonts w:cs="Arial"/>
          <w:bCs/>
          <w:szCs w:val="24"/>
        </w:rPr>
        <w:t xml:space="preserve"> truly,</w:t>
      </w:r>
    </w:p>
    <w:p w:rsidR="00B229ED" w:rsidRPr="00D2360D" w:rsidRDefault="00B229E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B229ED" w:rsidRPr="00D2360D" w:rsidRDefault="00B229E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B229ED" w:rsidRPr="00D2360D" w:rsidRDefault="00B229E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B229ED" w:rsidRPr="00D2360D" w:rsidRDefault="00B229E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D. D. Rennick</w:t>
      </w:r>
    </w:p>
    <w:p w:rsidR="00855DD3" w:rsidRPr="00D2360D" w:rsidRDefault="00855DD3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</w:p>
    <w:p w:rsidR="00D2360D" w:rsidRPr="00D2360D" w:rsidRDefault="00D2360D" w:rsidP="00202F87">
      <w:pPr>
        <w:autoSpaceDE w:val="0"/>
        <w:autoSpaceDN w:val="0"/>
        <w:adjustRightInd w:val="0"/>
        <w:spacing w:after="0"/>
        <w:rPr>
          <w:rFonts w:cs="Arial"/>
          <w:bCs/>
          <w:szCs w:val="24"/>
        </w:rPr>
      </w:pPr>
      <w:r w:rsidRPr="00D2360D">
        <w:rPr>
          <w:rFonts w:cs="Arial"/>
          <w:bCs/>
          <w:szCs w:val="24"/>
        </w:rPr>
        <w:t>CC Matt Payne, North Bay Hydro</w:t>
      </w:r>
    </w:p>
    <w:p w:rsidR="00214BD3" w:rsidRPr="00D2360D" w:rsidRDefault="00214BD3" w:rsidP="00214BD3">
      <w:pPr>
        <w:rPr>
          <w:rFonts w:cs="Arial"/>
          <w:szCs w:val="24"/>
        </w:rPr>
      </w:pPr>
    </w:p>
    <w:sectPr w:rsidR="00214BD3" w:rsidRPr="00D2360D" w:rsidSect="004510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786"/>
    <w:rsid w:val="0001113B"/>
    <w:rsid w:val="000119CD"/>
    <w:rsid w:val="00076404"/>
    <w:rsid w:val="00084CEA"/>
    <w:rsid w:val="001239E8"/>
    <w:rsid w:val="001A2A82"/>
    <w:rsid w:val="001D0397"/>
    <w:rsid w:val="001D1F65"/>
    <w:rsid w:val="001D222B"/>
    <w:rsid w:val="00202F87"/>
    <w:rsid w:val="00214BD3"/>
    <w:rsid w:val="00246491"/>
    <w:rsid w:val="00261FF1"/>
    <w:rsid w:val="002C0690"/>
    <w:rsid w:val="002C1A0A"/>
    <w:rsid w:val="00305AFD"/>
    <w:rsid w:val="003240B4"/>
    <w:rsid w:val="00361055"/>
    <w:rsid w:val="00382EA5"/>
    <w:rsid w:val="003B5F00"/>
    <w:rsid w:val="003C0F61"/>
    <w:rsid w:val="003C144B"/>
    <w:rsid w:val="0044062D"/>
    <w:rsid w:val="00451058"/>
    <w:rsid w:val="004917CC"/>
    <w:rsid w:val="004A4016"/>
    <w:rsid w:val="004B1E2A"/>
    <w:rsid w:val="004F33AF"/>
    <w:rsid w:val="004F3B6A"/>
    <w:rsid w:val="00501B02"/>
    <w:rsid w:val="005477E2"/>
    <w:rsid w:val="00563D38"/>
    <w:rsid w:val="005A4FB4"/>
    <w:rsid w:val="005C3482"/>
    <w:rsid w:val="005C4BCE"/>
    <w:rsid w:val="006367D1"/>
    <w:rsid w:val="00651C8E"/>
    <w:rsid w:val="006619C1"/>
    <w:rsid w:val="00697367"/>
    <w:rsid w:val="006A620D"/>
    <w:rsid w:val="006E17CE"/>
    <w:rsid w:val="006F1FB1"/>
    <w:rsid w:val="00700B8A"/>
    <w:rsid w:val="00720500"/>
    <w:rsid w:val="00722037"/>
    <w:rsid w:val="0077152C"/>
    <w:rsid w:val="0078753E"/>
    <w:rsid w:val="00791BD5"/>
    <w:rsid w:val="007B1731"/>
    <w:rsid w:val="007B7E20"/>
    <w:rsid w:val="007D2D8F"/>
    <w:rsid w:val="007F69B1"/>
    <w:rsid w:val="007F6CD1"/>
    <w:rsid w:val="00804EA4"/>
    <w:rsid w:val="00814BC6"/>
    <w:rsid w:val="0081759D"/>
    <w:rsid w:val="00845254"/>
    <w:rsid w:val="00855DD3"/>
    <w:rsid w:val="008B5BA9"/>
    <w:rsid w:val="008D4000"/>
    <w:rsid w:val="008F04BE"/>
    <w:rsid w:val="008F7580"/>
    <w:rsid w:val="009573BE"/>
    <w:rsid w:val="0096403B"/>
    <w:rsid w:val="00964A6A"/>
    <w:rsid w:val="009F243F"/>
    <w:rsid w:val="00A02601"/>
    <w:rsid w:val="00A14C43"/>
    <w:rsid w:val="00A30BF2"/>
    <w:rsid w:val="00A62A66"/>
    <w:rsid w:val="00A857B5"/>
    <w:rsid w:val="00AB3FF1"/>
    <w:rsid w:val="00B12F68"/>
    <w:rsid w:val="00B229ED"/>
    <w:rsid w:val="00B604D8"/>
    <w:rsid w:val="00BA086E"/>
    <w:rsid w:val="00BA5BD7"/>
    <w:rsid w:val="00BB3083"/>
    <w:rsid w:val="00BF3C8C"/>
    <w:rsid w:val="00C92C6A"/>
    <w:rsid w:val="00C94CE7"/>
    <w:rsid w:val="00D2360D"/>
    <w:rsid w:val="00D33076"/>
    <w:rsid w:val="00D5336B"/>
    <w:rsid w:val="00D731B5"/>
    <w:rsid w:val="00D77B5D"/>
    <w:rsid w:val="00E1355E"/>
    <w:rsid w:val="00E14786"/>
    <w:rsid w:val="00E1540F"/>
    <w:rsid w:val="00E30F7A"/>
    <w:rsid w:val="00E339C8"/>
    <w:rsid w:val="00E4397E"/>
    <w:rsid w:val="00E5490C"/>
    <w:rsid w:val="00E6641A"/>
    <w:rsid w:val="00E8333E"/>
    <w:rsid w:val="00E975AB"/>
    <w:rsid w:val="00EB167E"/>
    <w:rsid w:val="00EE57CD"/>
    <w:rsid w:val="00EF7808"/>
    <w:rsid w:val="00F1277D"/>
    <w:rsid w:val="00F260B3"/>
    <w:rsid w:val="00F41AFF"/>
    <w:rsid w:val="00F70AF9"/>
    <w:rsid w:val="00FE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E2"/>
    <w:pPr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5</cp:revision>
  <dcterms:created xsi:type="dcterms:W3CDTF">2021-02-21T15:24:00Z</dcterms:created>
  <dcterms:modified xsi:type="dcterms:W3CDTF">2021-02-21T19:13:00Z</dcterms:modified>
</cp:coreProperties>
</file>