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FDE524" w14:textId="5D68FD36" w:rsidR="007A7F28" w:rsidRPr="00047257" w:rsidRDefault="009B647D" w:rsidP="007A7F28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March </w:t>
      </w:r>
      <w:r w:rsidR="007E1B8C">
        <w:rPr>
          <w:rFonts w:ascii="Arial" w:hAnsi="Arial" w:cs="Arial"/>
          <w:sz w:val="20"/>
          <w:szCs w:val="20"/>
        </w:rPr>
        <w:t>20</w:t>
      </w:r>
      <w:r w:rsidR="00CA03E0">
        <w:rPr>
          <w:rFonts w:ascii="Arial" w:hAnsi="Arial" w:cs="Arial"/>
          <w:sz w:val="20"/>
          <w:szCs w:val="20"/>
        </w:rPr>
        <w:t>, 2023</w:t>
      </w:r>
    </w:p>
    <w:p w14:paraId="5D4C5B3C" w14:textId="77777777" w:rsidR="003E49E0" w:rsidRPr="00047257" w:rsidRDefault="003E49E0" w:rsidP="003E49E0">
      <w:pPr>
        <w:jc w:val="both"/>
        <w:rPr>
          <w:rFonts w:ascii="Arial" w:hAnsi="Arial" w:cs="Arial"/>
          <w:sz w:val="20"/>
          <w:szCs w:val="20"/>
        </w:rPr>
      </w:pPr>
    </w:p>
    <w:p w14:paraId="38E3C190" w14:textId="567BF7F1" w:rsidR="003E49E0" w:rsidRPr="00047257" w:rsidRDefault="001E2626" w:rsidP="003E49E0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The Registrar</w:t>
      </w:r>
    </w:p>
    <w:p w14:paraId="14858B3B" w14:textId="77777777" w:rsidR="003E49E0" w:rsidRPr="00047257" w:rsidRDefault="003E49E0" w:rsidP="003E49E0">
      <w:pPr>
        <w:jc w:val="both"/>
        <w:rPr>
          <w:rFonts w:ascii="Arial" w:hAnsi="Arial" w:cs="Arial"/>
          <w:sz w:val="20"/>
          <w:szCs w:val="20"/>
        </w:rPr>
      </w:pPr>
      <w:r w:rsidRPr="00047257">
        <w:rPr>
          <w:rFonts w:ascii="Arial" w:hAnsi="Arial" w:cs="Arial"/>
          <w:sz w:val="20"/>
          <w:szCs w:val="20"/>
        </w:rPr>
        <w:t>Ontario Energy Board</w:t>
      </w:r>
    </w:p>
    <w:p w14:paraId="623B08B5" w14:textId="77777777" w:rsidR="003E49E0" w:rsidRPr="00047257" w:rsidRDefault="003E49E0" w:rsidP="003E49E0">
      <w:pPr>
        <w:jc w:val="both"/>
        <w:rPr>
          <w:rFonts w:ascii="Arial" w:hAnsi="Arial" w:cs="Arial"/>
          <w:sz w:val="20"/>
          <w:szCs w:val="20"/>
        </w:rPr>
      </w:pPr>
      <w:r w:rsidRPr="00047257">
        <w:rPr>
          <w:rFonts w:ascii="Arial" w:hAnsi="Arial" w:cs="Arial"/>
          <w:sz w:val="20"/>
          <w:szCs w:val="20"/>
        </w:rPr>
        <w:t>P.O. Box 2319</w:t>
      </w:r>
    </w:p>
    <w:p w14:paraId="0DCA0364" w14:textId="77777777" w:rsidR="003E49E0" w:rsidRPr="00047257" w:rsidRDefault="003E49E0" w:rsidP="003E49E0">
      <w:pPr>
        <w:jc w:val="both"/>
        <w:rPr>
          <w:rFonts w:ascii="Arial" w:hAnsi="Arial" w:cs="Arial"/>
          <w:sz w:val="20"/>
          <w:szCs w:val="20"/>
        </w:rPr>
      </w:pPr>
      <w:r w:rsidRPr="00047257">
        <w:rPr>
          <w:rFonts w:ascii="Arial" w:hAnsi="Arial" w:cs="Arial"/>
          <w:sz w:val="20"/>
          <w:szCs w:val="20"/>
        </w:rPr>
        <w:t>27</w:t>
      </w:r>
      <w:r w:rsidRPr="00047257">
        <w:rPr>
          <w:rFonts w:ascii="Arial" w:hAnsi="Arial" w:cs="Arial"/>
          <w:sz w:val="20"/>
          <w:szCs w:val="20"/>
          <w:vertAlign w:val="superscript"/>
        </w:rPr>
        <w:t>th</w:t>
      </w:r>
      <w:r w:rsidRPr="00047257">
        <w:rPr>
          <w:rFonts w:ascii="Arial" w:hAnsi="Arial" w:cs="Arial"/>
          <w:sz w:val="20"/>
          <w:szCs w:val="20"/>
        </w:rPr>
        <w:t xml:space="preserve"> Floor – 2300 Yonge Street</w:t>
      </w:r>
    </w:p>
    <w:p w14:paraId="19F0BB91" w14:textId="77777777" w:rsidR="003E49E0" w:rsidRPr="00047257" w:rsidRDefault="003E49E0" w:rsidP="003E49E0">
      <w:pPr>
        <w:jc w:val="both"/>
        <w:rPr>
          <w:rFonts w:ascii="Arial" w:hAnsi="Arial" w:cs="Arial"/>
          <w:sz w:val="20"/>
          <w:szCs w:val="20"/>
        </w:rPr>
      </w:pPr>
      <w:r w:rsidRPr="00047257">
        <w:rPr>
          <w:rFonts w:ascii="Arial" w:hAnsi="Arial" w:cs="Arial"/>
          <w:sz w:val="20"/>
          <w:szCs w:val="20"/>
        </w:rPr>
        <w:t>Toronto, ON M4P 1E4</w:t>
      </w:r>
    </w:p>
    <w:p w14:paraId="435871E8" w14:textId="77777777" w:rsidR="003E49E0" w:rsidRPr="00047257" w:rsidRDefault="003E49E0" w:rsidP="003E49E0">
      <w:pPr>
        <w:jc w:val="both"/>
        <w:rPr>
          <w:rFonts w:ascii="Arial" w:hAnsi="Arial" w:cs="Arial"/>
          <w:sz w:val="20"/>
          <w:szCs w:val="20"/>
        </w:rPr>
      </w:pPr>
    </w:p>
    <w:p w14:paraId="7AAFE547" w14:textId="77777777" w:rsidR="001252EE" w:rsidRDefault="001252EE" w:rsidP="003E49E0">
      <w:pPr>
        <w:jc w:val="both"/>
        <w:rPr>
          <w:rFonts w:ascii="Arial" w:hAnsi="Arial" w:cs="Arial"/>
          <w:sz w:val="20"/>
          <w:szCs w:val="20"/>
        </w:rPr>
      </w:pPr>
    </w:p>
    <w:p w14:paraId="3316AF05" w14:textId="73721581" w:rsidR="003E49E0" w:rsidRPr="00047257" w:rsidRDefault="003E49E0" w:rsidP="003E49E0">
      <w:pPr>
        <w:jc w:val="both"/>
        <w:rPr>
          <w:rFonts w:ascii="Arial" w:hAnsi="Arial" w:cs="Arial"/>
          <w:sz w:val="20"/>
          <w:szCs w:val="20"/>
        </w:rPr>
      </w:pPr>
      <w:r w:rsidRPr="00047257">
        <w:rPr>
          <w:rFonts w:ascii="Arial" w:hAnsi="Arial" w:cs="Arial"/>
          <w:sz w:val="20"/>
          <w:szCs w:val="20"/>
        </w:rPr>
        <w:t xml:space="preserve">Dear </w:t>
      </w:r>
      <w:r w:rsidR="00C321C1">
        <w:rPr>
          <w:rFonts w:ascii="Arial" w:hAnsi="Arial" w:cs="Arial"/>
          <w:sz w:val="20"/>
          <w:szCs w:val="20"/>
        </w:rPr>
        <w:t xml:space="preserve">Board </w:t>
      </w:r>
      <w:r w:rsidR="001E2626">
        <w:rPr>
          <w:rFonts w:ascii="Arial" w:hAnsi="Arial" w:cs="Arial"/>
          <w:sz w:val="20"/>
          <w:szCs w:val="20"/>
        </w:rPr>
        <w:t>Registrar</w:t>
      </w:r>
      <w:r w:rsidR="00D07409">
        <w:rPr>
          <w:rFonts w:ascii="Arial" w:hAnsi="Arial" w:cs="Arial"/>
          <w:sz w:val="20"/>
          <w:szCs w:val="20"/>
        </w:rPr>
        <w:t>:</w:t>
      </w:r>
    </w:p>
    <w:p w14:paraId="08450F36" w14:textId="77777777" w:rsidR="003E49E0" w:rsidRPr="00047257" w:rsidRDefault="003E49E0" w:rsidP="003E49E0">
      <w:pPr>
        <w:jc w:val="both"/>
        <w:rPr>
          <w:rFonts w:ascii="Arial" w:hAnsi="Arial" w:cs="Arial"/>
          <w:sz w:val="20"/>
          <w:szCs w:val="20"/>
        </w:rPr>
      </w:pPr>
    </w:p>
    <w:p w14:paraId="5C654D87" w14:textId="0563CFB4" w:rsidR="003E49E0" w:rsidRPr="00890D59" w:rsidRDefault="003E49E0" w:rsidP="00890D59">
      <w:pPr>
        <w:ind w:left="720" w:hanging="720"/>
        <w:jc w:val="both"/>
        <w:rPr>
          <w:rFonts w:ascii="Arial" w:hAnsi="Arial" w:cs="Arial"/>
          <w:b/>
          <w:sz w:val="20"/>
          <w:szCs w:val="22"/>
        </w:rPr>
      </w:pPr>
      <w:r w:rsidRPr="00047257">
        <w:rPr>
          <w:rFonts w:ascii="Arial" w:hAnsi="Arial" w:cs="Arial"/>
          <w:b/>
          <w:sz w:val="20"/>
          <w:szCs w:val="20"/>
        </w:rPr>
        <w:t>Re:</w:t>
      </w:r>
      <w:r w:rsidRPr="00047257">
        <w:rPr>
          <w:rFonts w:ascii="Arial" w:hAnsi="Arial" w:cs="Arial"/>
          <w:b/>
          <w:sz w:val="20"/>
          <w:szCs w:val="20"/>
        </w:rPr>
        <w:tab/>
      </w:r>
      <w:r w:rsidR="00F860E6">
        <w:rPr>
          <w:rFonts w:ascii="Arial" w:hAnsi="Arial" w:cs="Arial"/>
          <w:b/>
          <w:sz w:val="20"/>
          <w:szCs w:val="22"/>
        </w:rPr>
        <w:t>SYNERGY NORTH</w:t>
      </w:r>
      <w:r w:rsidR="00890D59">
        <w:rPr>
          <w:rFonts w:ascii="Arial" w:hAnsi="Arial" w:cs="Arial"/>
          <w:b/>
          <w:sz w:val="20"/>
          <w:szCs w:val="22"/>
        </w:rPr>
        <w:t xml:space="preserve"> C</w:t>
      </w:r>
      <w:r w:rsidR="00F860E6">
        <w:rPr>
          <w:rFonts w:ascii="Arial" w:hAnsi="Arial" w:cs="Arial"/>
          <w:b/>
          <w:sz w:val="20"/>
          <w:szCs w:val="22"/>
        </w:rPr>
        <w:t>ORPORATION</w:t>
      </w:r>
      <w:r w:rsidR="00890D59">
        <w:rPr>
          <w:rFonts w:ascii="Arial" w:hAnsi="Arial" w:cs="Arial"/>
          <w:b/>
          <w:sz w:val="20"/>
          <w:szCs w:val="22"/>
        </w:rPr>
        <w:t xml:space="preserve"> - 202</w:t>
      </w:r>
      <w:r w:rsidR="00CA03E0">
        <w:rPr>
          <w:rFonts w:ascii="Arial" w:hAnsi="Arial" w:cs="Arial"/>
          <w:b/>
          <w:sz w:val="20"/>
          <w:szCs w:val="22"/>
        </w:rPr>
        <w:t>3</w:t>
      </w:r>
      <w:r w:rsidR="00890D59">
        <w:rPr>
          <w:rFonts w:ascii="Arial" w:hAnsi="Arial" w:cs="Arial"/>
          <w:b/>
          <w:sz w:val="20"/>
          <w:szCs w:val="22"/>
        </w:rPr>
        <w:t xml:space="preserve"> Electricity Distribution Rate Application EB-20</w:t>
      </w:r>
      <w:r w:rsidR="00C321C1">
        <w:rPr>
          <w:rFonts w:ascii="Arial" w:hAnsi="Arial" w:cs="Arial"/>
          <w:b/>
          <w:sz w:val="20"/>
          <w:szCs w:val="22"/>
        </w:rPr>
        <w:t>2</w:t>
      </w:r>
      <w:r w:rsidR="007E1B8C">
        <w:rPr>
          <w:rFonts w:ascii="Arial" w:hAnsi="Arial" w:cs="Arial"/>
          <w:b/>
          <w:sz w:val="20"/>
          <w:szCs w:val="22"/>
        </w:rPr>
        <w:t>3</w:t>
      </w:r>
      <w:r w:rsidR="00890D59">
        <w:rPr>
          <w:rFonts w:ascii="Arial" w:hAnsi="Arial" w:cs="Arial"/>
          <w:b/>
          <w:sz w:val="20"/>
          <w:szCs w:val="22"/>
        </w:rPr>
        <w:t>-0</w:t>
      </w:r>
      <w:r w:rsidR="007E1B8C">
        <w:rPr>
          <w:rFonts w:ascii="Arial" w:hAnsi="Arial" w:cs="Arial"/>
          <w:b/>
          <w:sz w:val="20"/>
          <w:szCs w:val="22"/>
        </w:rPr>
        <w:t>106</w:t>
      </w:r>
    </w:p>
    <w:p w14:paraId="28BB3B32" w14:textId="77777777" w:rsidR="003E49E0" w:rsidRPr="00047257" w:rsidRDefault="007E1B8C" w:rsidP="003E49E0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pict w14:anchorId="3B5546D0">
          <v:rect id="_x0000_i1025" style="width:0;height:1.5pt" o:hralign="center" o:hrstd="t" o:hr="t" fillcolor="#aca899" stroked="f"/>
        </w:pict>
      </w:r>
    </w:p>
    <w:p w14:paraId="31DABBD7" w14:textId="77777777" w:rsidR="003E49E0" w:rsidRPr="00047257" w:rsidRDefault="003E49E0" w:rsidP="003E49E0">
      <w:pPr>
        <w:jc w:val="both"/>
        <w:rPr>
          <w:rFonts w:ascii="Arial" w:hAnsi="Arial" w:cs="Arial"/>
          <w:sz w:val="20"/>
          <w:szCs w:val="20"/>
        </w:rPr>
      </w:pPr>
    </w:p>
    <w:p w14:paraId="51A793F1" w14:textId="5F33E7F2" w:rsidR="00387919" w:rsidRDefault="0034680A" w:rsidP="007E1B8C">
      <w:pPr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Synergy North Corporation (</w:t>
      </w:r>
      <w:r w:rsidR="00F860E6">
        <w:rPr>
          <w:rFonts w:ascii="Arial" w:hAnsi="Arial" w:cs="Arial"/>
          <w:sz w:val="20"/>
          <w:szCs w:val="20"/>
        </w:rPr>
        <w:t>SYNERGY NORTH</w:t>
      </w:r>
      <w:r w:rsidR="00296404">
        <w:rPr>
          <w:rFonts w:ascii="Arial" w:hAnsi="Arial" w:cs="Arial"/>
          <w:sz w:val="20"/>
          <w:szCs w:val="20"/>
        </w:rPr>
        <w:t xml:space="preserve">) </w:t>
      </w:r>
      <w:r w:rsidR="00EA3FC4">
        <w:rPr>
          <w:rFonts w:ascii="Arial" w:hAnsi="Arial" w:cs="Arial"/>
          <w:sz w:val="20"/>
          <w:szCs w:val="20"/>
        </w:rPr>
        <w:t xml:space="preserve">confirms </w:t>
      </w:r>
      <w:r w:rsidR="007E1B8C">
        <w:rPr>
          <w:rFonts w:ascii="Arial" w:hAnsi="Arial" w:cs="Arial"/>
          <w:sz w:val="20"/>
          <w:szCs w:val="20"/>
        </w:rPr>
        <w:t>that the above noted application does not contain any personal information.</w:t>
      </w:r>
    </w:p>
    <w:p w14:paraId="7BFA7A17" w14:textId="4F26C192" w:rsidR="008165D5" w:rsidRDefault="008165D5" w:rsidP="009B647D">
      <w:pPr>
        <w:spacing w:line="276" w:lineRule="auto"/>
        <w:rPr>
          <w:rFonts w:ascii="Arial" w:hAnsi="Arial" w:cs="Arial"/>
          <w:sz w:val="20"/>
          <w:szCs w:val="20"/>
        </w:rPr>
      </w:pPr>
    </w:p>
    <w:p w14:paraId="23F6CB6B" w14:textId="057C0B21" w:rsidR="00890D59" w:rsidRDefault="00890D59" w:rsidP="00EC4AEA">
      <w:pPr>
        <w:spacing w:line="276" w:lineRule="auto"/>
        <w:jc w:val="both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 xml:space="preserve">If you require any further information, please contact the undersigned at (807) </w:t>
      </w:r>
      <w:r w:rsidR="001252EE">
        <w:rPr>
          <w:rFonts w:ascii="Arial" w:hAnsi="Arial" w:cs="Arial"/>
          <w:sz w:val="20"/>
          <w:szCs w:val="22"/>
        </w:rPr>
        <w:t>467-8014</w:t>
      </w:r>
      <w:r>
        <w:rPr>
          <w:rFonts w:ascii="Arial" w:hAnsi="Arial" w:cs="Arial"/>
          <w:sz w:val="20"/>
          <w:szCs w:val="22"/>
        </w:rPr>
        <w:t>.</w:t>
      </w:r>
    </w:p>
    <w:p w14:paraId="4DE686BC" w14:textId="77777777" w:rsidR="005A249E" w:rsidRDefault="005A249E" w:rsidP="00EC4AEA">
      <w:pPr>
        <w:spacing w:line="276" w:lineRule="auto"/>
        <w:jc w:val="both"/>
        <w:rPr>
          <w:rFonts w:ascii="Arial" w:hAnsi="Arial" w:cs="Arial"/>
          <w:sz w:val="20"/>
          <w:szCs w:val="22"/>
        </w:rPr>
      </w:pPr>
    </w:p>
    <w:p w14:paraId="6711FA22" w14:textId="77777777" w:rsidR="00890D59" w:rsidRDefault="00890D59" w:rsidP="00EC4AEA">
      <w:pPr>
        <w:spacing w:line="276" w:lineRule="auto"/>
        <w:jc w:val="both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>Sincerely,</w:t>
      </w:r>
    </w:p>
    <w:p w14:paraId="7BF9CF64" w14:textId="2D745059" w:rsidR="00DF09F8" w:rsidRPr="00047257" w:rsidRDefault="001252EE" w:rsidP="001252EE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noProof/>
        </w:rPr>
        <w:drawing>
          <wp:inline distT="0" distB="0" distL="0" distR="0" wp14:anchorId="28460DF5" wp14:editId="3C28A919">
            <wp:extent cx="1455254" cy="53340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463190" cy="5363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CBA65E" w14:textId="77777777" w:rsidR="001252EE" w:rsidRDefault="001252EE" w:rsidP="00845672">
      <w:pPr>
        <w:autoSpaceDE w:val="0"/>
        <w:autoSpaceDN w:val="0"/>
        <w:adjustRightInd w:val="0"/>
        <w:rPr>
          <w:rFonts w:ascii="Helv" w:eastAsia="Arial" w:hAnsi="Helv" w:cs="Helv"/>
          <w:color w:val="000000"/>
          <w:sz w:val="22"/>
          <w:szCs w:val="22"/>
          <w:lang w:val="en-CA" w:eastAsia="en-CA"/>
        </w:rPr>
      </w:pPr>
      <w:r>
        <w:rPr>
          <w:rFonts w:ascii="Helv" w:eastAsia="Arial" w:hAnsi="Helv" w:cs="Helv"/>
          <w:color w:val="000000"/>
          <w:sz w:val="22"/>
          <w:szCs w:val="22"/>
          <w:lang w:val="en-CA" w:eastAsia="en-CA"/>
        </w:rPr>
        <w:t>Janice Robertson</w:t>
      </w:r>
    </w:p>
    <w:p w14:paraId="52ACFA83" w14:textId="6786C595" w:rsidR="00845672" w:rsidRDefault="001252EE" w:rsidP="00845672">
      <w:pPr>
        <w:autoSpaceDE w:val="0"/>
        <w:autoSpaceDN w:val="0"/>
        <w:adjustRightInd w:val="0"/>
        <w:rPr>
          <w:rFonts w:ascii="Helv" w:eastAsia="Arial" w:hAnsi="Helv" w:cs="Helv"/>
          <w:color w:val="000000"/>
          <w:sz w:val="18"/>
          <w:szCs w:val="18"/>
          <w:lang w:val="en-CA" w:eastAsia="en-CA"/>
        </w:rPr>
      </w:pPr>
      <w:r>
        <w:rPr>
          <w:rFonts w:ascii="Helv" w:eastAsia="Arial" w:hAnsi="Helv" w:cs="Helv"/>
          <w:color w:val="000000"/>
          <w:sz w:val="22"/>
          <w:szCs w:val="22"/>
          <w:lang w:val="en-CA" w:eastAsia="en-CA"/>
        </w:rPr>
        <w:t>Finance &amp; Regulatory Assurance Manager</w:t>
      </w:r>
    </w:p>
    <w:p w14:paraId="511360AF" w14:textId="77777777" w:rsidR="00845672" w:rsidRDefault="00845672" w:rsidP="00845672">
      <w:pPr>
        <w:autoSpaceDE w:val="0"/>
        <w:autoSpaceDN w:val="0"/>
        <w:adjustRightInd w:val="0"/>
        <w:rPr>
          <w:rFonts w:ascii="Helv" w:eastAsia="Arial" w:hAnsi="Helv" w:cs="Helv"/>
          <w:color w:val="000000"/>
          <w:sz w:val="18"/>
          <w:szCs w:val="18"/>
          <w:lang w:val="en-CA" w:eastAsia="en-CA"/>
        </w:rPr>
      </w:pPr>
      <w:r>
        <w:rPr>
          <w:rFonts w:ascii="Helv" w:eastAsia="Arial" w:hAnsi="Helv" w:cs="Helv"/>
          <w:color w:val="000000"/>
          <w:sz w:val="18"/>
          <w:szCs w:val="18"/>
          <w:lang w:val="en-CA" w:eastAsia="en-CA"/>
        </w:rPr>
        <w:t xml:space="preserve">SYNERGY NORTH </w:t>
      </w:r>
      <w:r w:rsidR="00F860E6">
        <w:rPr>
          <w:rFonts w:ascii="Helv" w:eastAsia="Arial" w:hAnsi="Helv" w:cs="Helv"/>
          <w:color w:val="000000"/>
          <w:sz w:val="18"/>
          <w:szCs w:val="18"/>
          <w:lang w:val="en-CA" w:eastAsia="en-CA"/>
        </w:rPr>
        <w:t>CORPORATION</w:t>
      </w:r>
    </w:p>
    <w:p w14:paraId="6F710565" w14:textId="77777777" w:rsidR="0034680A" w:rsidRDefault="0034680A" w:rsidP="0034680A">
      <w:pPr>
        <w:autoSpaceDE w:val="0"/>
        <w:autoSpaceDN w:val="0"/>
        <w:adjustRightInd w:val="0"/>
        <w:rPr>
          <w:rFonts w:ascii="Helv" w:eastAsia="Arial" w:hAnsi="Helv" w:cs="Helv"/>
          <w:color w:val="000000"/>
          <w:sz w:val="18"/>
          <w:szCs w:val="18"/>
          <w:lang w:val="en-CA" w:eastAsia="en-CA"/>
        </w:rPr>
      </w:pPr>
      <w:r>
        <w:rPr>
          <w:rFonts w:ascii="Helv" w:eastAsia="Arial" w:hAnsi="Helv" w:cs="Helv"/>
          <w:color w:val="000000"/>
          <w:sz w:val="18"/>
          <w:szCs w:val="18"/>
          <w:lang w:val="en-CA" w:eastAsia="en-CA"/>
        </w:rPr>
        <w:t xml:space="preserve">34 Cumberland Street North </w:t>
      </w:r>
    </w:p>
    <w:p w14:paraId="5DE8DC24" w14:textId="77777777" w:rsidR="0034680A" w:rsidRDefault="0034680A" w:rsidP="0034680A">
      <w:pPr>
        <w:autoSpaceDE w:val="0"/>
        <w:autoSpaceDN w:val="0"/>
        <w:adjustRightInd w:val="0"/>
        <w:rPr>
          <w:rFonts w:ascii="Helv" w:eastAsia="Arial" w:hAnsi="Helv" w:cs="Helv"/>
          <w:color w:val="000000"/>
          <w:sz w:val="18"/>
          <w:szCs w:val="18"/>
          <w:lang w:val="en-CA" w:eastAsia="en-CA"/>
        </w:rPr>
      </w:pPr>
      <w:r>
        <w:rPr>
          <w:rFonts w:ascii="Helv" w:eastAsia="Arial" w:hAnsi="Helv" w:cs="Helv"/>
          <w:color w:val="000000"/>
          <w:sz w:val="18"/>
          <w:szCs w:val="18"/>
          <w:lang w:val="en-CA" w:eastAsia="en-CA"/>
        </w:rPr>
        <w:t xml:space="preserve">Thunder Bay, Ontario </w:t>
      </w:r>
    </w:p>
    <w:p w14:paraId="49523302" w14:textId="77777777" w:rsidR="0034680A" w:rsidRDefault="0034680A" w:rsidP="0034680A">
      <w:pPr>
        <w:autoSpaceDE w:val="0"/>
        <w:autoSpaceDN w:val="0"/>
        <w:adjustRightInd w:val="0"/>
        <w:rPr>
          <w:rFonts w:ascii="Helv" w:eastAsia="Arial" w:hAnsi="Helv" w:cs="Helv"/>
          <w:color w:val="000000"/>
          <w:sz w:val="18"/>
          <w:szCs w:val="18"/>
          <w:lang w:val="en-CA" w:eastAsia="en-CA"/>
        </w:rPr>
      </w:pPr>
      <w:r>
        <w:rPr>
          <w:rFonts w:ascii="Helv" w:eastAsia="Arial" w:hAnsi="Helv" w:cs="Helv"/>
          <w:color w:val="000000"/>
          <w:sz w:val="18"/>
          <w:szCs w:val="18"/>
          <w:lang w:val="en-CA" w:eastAsia="en-CA"/>
        </w:rPr>
        <w:t>P7A 4L4</w:t>
      </w:r>
    </w:p>
    <w:p w14:paraId="717BBD13" w14:textId="77777777" w:rsidR="0034680A" w:rsidRDefault="0034680A" w:rsidP="0034680A">
      <w:pPr>
        <w:autoSpaceDE w:val="0"/>
        <w:autoSpaceDN w:val="0"/>
        <w:adjustRightInd w:val="0"/>
        <w:rPr>
          <w:rFonts w:ascii="Helv" w:eastAsia="Arial" w:hAnsi="Helv" w:cs="Helv"/>
          <w:color w:val="000000"/>
          <w:sz w:val="18"/>
          <w:szCs w:val="18"/>
          <w:lang w:val="en-CA" w:eastAsia="en-CA"/>
        </w:rPr>
      </w:pPr>
    </w:p>
    <w:p w14:paraId="33116A94" w14:textId="40FC9D05" w:rsidR="0034680A" w:rsidRDefault="0034680A" w:rsidP="0034680A">
      <w:pPr>
        <w:autoSpaceDE w:val="0"/>
        <w:autoSpaceDN w:val="0"/>
        <w:adjustRightInd w:val="0"/>
        <w:rPr>
          <w:rFonts w:ascii="Helv" w:eastAsia="Arial" w:hAnsi="Helv" w:cs="Helv"/>
          <w:color w:val="000000"/>
          <w:sz w:val="18"/>
          <w:szCs w:val="18"/>
          <w:lang w:val="en-CA" w:eastAsia="en-CA"/>
        </w:rPr>
      </w:pPr>
      <w:r>
        <w:rPr>
          <w:rFonts w:ascii="Helv" w:eastAsia="Arial" w:hAnsi="Helv" w:cs="Helv"/>
          <w:color w:val="000000"/>
          <w:sz w:val="18"/>
          <w:szCs w:val="18"/>
          <w:lang w:val="en-CA" w:eastAsia="en-CA"/>
        </w:rPr>
        <w:t xml:space="preserve">Phone: (807) </w:t>
      </w:r>
      <w:r w:rsidR="001252EE">
        <w:rPr>
          <w:rFonts w:ascii="Helv" w:eastAsia="Arial" w:hAnsi="Helv" w:cs="Helv"/>
          <w:color w:val="000000"/>
          <w:sz w:val="18"/>
          <w:szCs w:val="18"/>
          <w:lang w:val="en-CA" w:eastAsia="en-CA"/>
        </w:rPr>
        <w:t>467-8014</w:t>
      </w:r>
    </w:p>
    <w:p w14:paraId="326BA147" w14:textId="126564D4" w:rsidR="0010039E" w:rsidRPr="0010039E" w:rsidRDefault="0034680A" w:rsidP="00C042E5">
      <w:pPr>
        <w:autoSpaceDE w:val="0"/>
        <w:autoSpaceDN w:val="0"/>
        <w:adjustRightInd w:val="0"/>
        <w:rPr>
          <w:rFonts w:ascii="Helv" w:eastAsia="Arial" w:hAnsi="Helv" w:cs="Helv"/>
          <w:color w:val="0000FF"/>
          <w:sz w:val="18"/>
          <w:szCs w:val="18"/>
          <w:u w:val="single"/>
          <w:lang w:val="en-CA" w:eastAsia="en-CA"/>
        </w:rPr>
      </w:pPr>
      <w:r>
        <w:rPr>
          <w:rFonts w:ascii="Helv" w:eastAsia="Arial" w:hAnsi="Helv" w:cs="Helv"/>
          <w:color w:val="000000"/>
          <w:sz w:val="18"/>
          <w:szCs w:val="18"/>
          <w:lang w:val="en-CA" w:eastAsia="en-CA"/>
        </w:rPr>
        <w:t xml:space="preserve">Email: </w:t>
      </w:r>
      <w:hyperlink r:id="rId8" w:history="1">
        <w:r w:rsidR="001252EE" w:rsidRPr="00E347DF">
          <w:rPr>
            <w:rStyle w:val="Hyperlink"/>
            <w:rFonts w:ascii="Helv" w:eastAsia="Arial" w:hAnsi="Helv" w:cs="Helv"/>
            <w:sz w:val="18"/>
            <w:szCs w:val="18"/>
            <w:lang w:val="en-CA" w:eastAsia="en-CA"/>
          </w:rPr>
          <w:t>jrobertson@synergynorth.ca</w:t>
        </w:r>
      </w:hyperlink>
    </w:p>
    <w:p w14:paraId="6616E859" w14:textId="77777777" w:rsidR="00845672" w:rsidRDefault="00845672" w:rsidP="005A249E">
      <w:pPr>
        <w:autoSpaceDE w:val="0"/>
        <w:autoSpaceDN w:val="0"/>
        <w:adjustRightInd w:val="0"/>
        <w:rPr>
          <w:rFonts w:ascii="Helv" w:eastAsia="Arial" w:hAnsi="Helv" w:cs="Helv"/>
          <w:color w:val="000000"/>
          <w:sz w:val="18"/>
          <w:szCs w:val="18"/>
          <w:lang w:val="en-CA" w:eastAsia="en-CA"/>
        </w:rPr>
      </w:pPr>
      <w:r>
        <w:rPr>
          <w:rFonts w:ascii="Helv" w:eastAsia="Arial" w:hAnsi="Helv" w:cs="Helv"/>
          <w:color w:val="000000"/>
          <w:sz w:val="18"/>
          <w:szCs w:val="18"/>
          <w:lang w:val="en-CA" w:eastAsia="en-CA"/>
        </w:rPr>
        <w:t xml:space="preserve">   </w:t>
      </w:r>
    </w:p>
    <w:p w14:paraId="02AA02C0" w14:textId="485D2B83" w:rsidR="006E45FC" w:rsidRDefault="00845672" w:rsidP="007D624B">
      <w:pPr>
        <w:autoSpaceDE w:val="0"/>
        <w:autoSpaceDN w:val="0"/>
        <w:adjustRightInd w:val="0"/>
        <w:rPr>
          <w:rFonts w:ascii="Helv" w:eastAsia="Arial" w:hAnsi="Helv" w:cs="Helv"/>
          <w:color w:val="000000"/>
          <w:sz w:val="18"/>
          <w:szCs w:val="18"/>
          <w:lang w:val="en-CA" w:eastAsia="en-CA"/>
        </w:rPr>
      </w:pPr>
      <w:r>
        <w:rPr>
          <w:rFonts w:ascii="Helv" w:eastAsia="Arial" w:hAnsi="Helv" w:cs="Helv"/>
          <w:color w:val="000000"/>
          <w:sz w:val="18"/>
          <w:szCs w:val="18"/>
          <w:lang w:val="en-CA" w:eastAsia="en-CA"/>
        </w:rPr>
        <w:t xml:space="preserve">  </w:t>
      </w:r>
    </w:p>
    <w:p w14:paraId="4F383F4A" w14:textId="77777777" w:rsidR="00154DA0" w:rsidRDefault="00154DA0" w:rsidP="007D624B">
      <w:pPr>
        <w:autoSpaceDE w:val="0"/>
        <w:autoSpaceDN w:val="0"/>
        <w:adjustRightInd w:val="0"/>
        <w:rPr>
          <w:rFonts w:ascii="Helv" w:eastAsia="Arial" w:hAnsi="Helv" w:cs="Helv"/>
          <w:color w:val="000000"/>
          <w:sz w:val="18"/>
          <w:szCs w:val="18"/>
          <w:lang w:val="en-CA" w:eastAsia="en-CA"/>
        </w:rPr>
      </w:pPr>
    </w:p>
    <w:p w14:paraId="3BE0D4EC" w14:textId="77777777" w:rsidR="00F802E8" w:rsidRPr="00F802E8" w:rsidRDefault="00F802E8" w:rsidP="00F802E8">
      <w:pPr>
        <w:rPr>
          <w:rFonts w:ascii="Arial" w:hAnsi="Arial" w:cs="Arial"/>
          <w:b/>
          <w:sz w:val="20"/>
          <w:szCs w:val="20"/>
          <w:u w:val="single"/>
        </w:rPr>
      </w:pPr>
    </w:p>
    <w:sectPr w:rsidR="00F802E8" w:rsidRPr="00F802E8" w:rsidSect="00DC5D52">
      <w:headerReference w:type="default" r:id="rId9"/>
      <w:pgSz w:w="12240" w:h="15840"/>
      <w:pgMar w:top="2517" w:right="1758" w:bottom="2126" w:left="175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EA7A1B" w14:textId="77777777" w:rsidR="001C6196" w:rsidRDefault="001C6196">
      <w:r>
        <w:separator/>
      </w:r>
    </w:p>
  </w:endnote>
  <w:endnote w:type="continuationSeparator" w:id="0">
    <w:p w14:paraId="3FBF7003" w14:textId="77777777" w:rsidR="001C6196" w:rsidRDefault="001C61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FE76EF" w14:textId="77777777" w:rsidR="001C6196" w:rsidRDefault="001C6196">
      <w:r>
        <w:separator/>
      </w:r>
    </w:p>
  </w:footnote>
  <w:footnote w:type="continuationSeparator" w:id="0">
    <w:p w14:paraId="3A7D7003" w14:textId="77777777" w:rsidR="001C6196" w:rsidRDefault="001C61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FD90E3" w14:textId="77777777" w:rsidR="006E45FC" w:rsidRDefault="007A7F28">
    <w:pPr>
      <w:pStyle w:val="Header"/>
    </w:pPr>
    <w:r>
      <w:rPr>
        <w:noProof/>
        <w:lang w:val="en-CA" w:eastAsia="en-CA"/>
      </w:rPr>
      <w:drawing>
        <wp:anchor distT="0" distB="0" distL="114300" distR="114300" simplePos="0" relativeHeight="251657728" behindDoc="1" locked="0" layoutInCell="1" allowOverlap="1" wp14:anchorId="7AAFA36A" wp14:editId="3F1D1CC8">
          <wp:simplePos x="0" y="0"/>
          <wp:positionH relativeFrom="column">
            <wp:align>center</wp:align>
          </wp:positionH>
          <wp:positionV relativeFrom="page">
            <wp:align>top</wp:align>
          </wp:positionV>
          <wp:extent cx="7766050" cy="9994265"/>
          <wp:effectExtent l="0" t="0" r="6350" b="6985"/>
          <wp:wrapNone/>
          <wp:docPr id="1" name="Picture 2" descr="SynergyNorth--Lettrhd-bkgrnd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ynergyNorth--Lettrhd-bkgrnd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66050" cy="99942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A02E37"/>
    <w:multiLevelType w:val="hybridMultilevel"/>
    <w:tmpl w:val="0466FD0C"/>
    <w:lvl w:ilvl="0" w:tplc="1BDE699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7A0D80"/>
    <w:multiLevelType w:val="hybridMultilevel"/>
    <w:tmpl w:val="32C65008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6C43939"/>
    <w:multiLevelType w:val="hybridMultilevel"/>
    <w:tmpl w:val="BC720A5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96C706D"/>
    <w:multiLevelType w:val="hybridMultilevel"/>
    <w:tmpl w:val="B9EAB5E6"/>
    <w:lvl w:ilvl="0" w:tplc="10090001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num w:numId="1" w16cid:durableId="105927504">
    <w:abstractNumId w:val="1"/>
  </w:num>
  <w:num w:numId="2" w16cid:durableId="210851937">
    <w:abstractNumId w:val="2"/>
  </w:num>
  <w:num w:numId="3" w16cid:durableId="228615170">
    <w:abstractNumId w:val="0"/>
  </w:num>
  <w:num w:numId="4" w16cid:durableId="148046408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ttachedTemplate r:id="rId1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7F28"/>
    <w:rsid w:val="00041831"/>
    <w:rsid w:val="00062EBF"/>
    <w:rsid w:val="000B041B"/>
    <w:rsid w:val="000C190E"/>
    <w:rsid w:val="0010039E"/>
    <w:rsid w:val="001252EE"/>
    <w:rsid w:val="001337E1"/>
    <w:rsid w:val="00154DA0"/>
    <w:rsid w:val="0019148F"/>
    <w:rsid w:val="001C6196"/>
    <w:rsid w:val="001D23EE"/>
    <w:rsid w:val="001E2626"/>
    <w:rsid w:val="001F0F53"/>
    <w:rsid w:val="00296404"/>
    <w:rsid w:val="002A4794"/>
    <w:rsid w:val="002D548D"/>
    <w:rsid w:val="002E52A7"/>
    <w:rsid w:val="002F2889"/>
    <w:rsid w:val="002F78E6"/>
    <w:rsid w:val="003231B0"/>
    <w:rsid w:val="0034680A"/>
    <w:rsid w:val="00354AA6"/>
    <w:rsid w:val="00387919"/>
    <w:rsid w:val="003B44D5"/>
    <w:rsid w:val="003C10EC"/>
    <w:rsid w:val="003D2F9A"/>
    <w:rsid w:val="003E49E0"/>
    <w:rsid w:val="00402BAF"/>
    <w:rsid w:val="004657BD"/>
    <w:rsid w:val="004836B5"/>
    <w:rsid w:val="00493CF7"/>
    <w:rsid w:val="004C3290"/>
    <w:rsid w:val="00586DFF"/>
    <w:rsid w:val="005A249E"/>
    <w:rsid w:val="005D235A"/>
    <w:rsid w:val="005D4229"/>
    <w:rsid w:val="00614B9D"/>
    <w:rsid w:val="00652883"/>
    <w:rsid w:val="006B0E1F"/>
    <w:rsid w:val="006C20F4"/>
    <w:rsid w:val="006D7520"/>
    <w:rsid w:val="006E45FC"/>
    <w:rsid w:val="007455AB"/>
    <w:rsid w:val="007A124D"/>
    <w:rsid w:val="007A7F28"/>
    <w:rsid w:val="007B0F00"/>
    <w:rsid w:val="007B2D7F"/>
    <w:rsid w:val="007B51BC"/>
    <w:rsid w:val="007D624B"/>
    <w:rsid w:val="007E1B8C"/>
    <w:rsid w:val="007F4AB2"/>
    <w:rsid w:val="007F619F"/>
    <w:rsid w:val="008165D5"/>
    <w:rsid w:val="00845672"/>
    <w:rsid w:val="00890D59"/>
    <w:rsid w:val="00936188"/>
    <w:rsid w:val="00944C09"/>
    <w:rsid w:val="009639DC"/>
    <w:rsid w:val="00992398"/>
    <w:rsid w:val="0099668C"/>
    <w:rsid w:val="009B647D"/>
    <w:rsid w:val="00A07338"/>
    <w:rsid w:val="00A15C6A"/>
    <w:rsid w:val="00A34A3F"/>
    <w:rsid w:val="00A46B90"/>
    <w:rsid w:val="00A64E5F"/>
    <w:rsid w:val="00A921F0"/>
    <w:rsid w:val="00AB5245"/>
    <w:rsid w:val="00AE6CAD"/>
    <w:rsid w:val="00B1592C"/>
    <w:rsid w:val="00B454A7"/>
    <w:rsid w:val="00B53FCA"/>
    <w:rsid w:val="00B9204C"/>
    <w:rsid w:val="00C042E5"/>
    <w:rsid w:val="00C17DC4"/>
    <w:rsid w:val="00C321C1"/>
    <w:rsid w:val="00C95B3E"/>
    <w:rsid w:val="00CA03E0"/>
    <w:rsid w:val="00D07409"/>
    <w:rsid w:val="00D12662"/>
    <w:rsid w:val="00D27E10"/>
    <w:rsid w:val="00D468B4"/>
    <w:rsid w:val="00DC5D52"/>
    <w:rsid w:val="00DF09F8"/>
    <w:rsid w:val="00E10065"/>
    <w:rsid w:val="00E46C0C"/>
    <w:rsid w:val="00E67FED"/>
    <w:rsid w:val="00EA3FC4"/>
    <w:rsid w:val="00EB4A7D"/>
    <w:rsid w:val="00EC4AEA"/>
    <w:rsid w:val="00ED6B69"/>
    <w:rsid w:val="00F037C8"/>
    <w:rsid w:val="00F1521F"/>
    <w:rsid w:val="00F17912"/>
    <w:rsid w:val="00F3379D"/>
    <w:rsid w:val="00F4195D"/>
    <w:rsid w:val="00F75FD2"/>
    <w:rsid w:val="00F802E8"/>
    <w:rsid w:val="00F860E6"/>
    <w:rsid w:val="00FB4AE3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45BA104A"/>
  <w15:docId w15:val="{7BE50BDB-9414-4B79-B23E-21059518DA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Times New Roman"/>
        <w:lang w:val="en-CA" w:eastAsia="en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7F28"/>
    <w:rPr>
      <w:rFonts w:ascii="Times New Roman" w:eastAsia="Times New Roman" w:hAnsi="Times New Roman"/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E45F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E45FC"/>
  </w:style>
  <w:style w:type="paragraph" w:styleId="Footer">
    <w:name w:val="footer"/>
    <w:basedOn w:val="Normal"/>
    <w:link w:val="FooterChar"/>
    <w:uiPriority w:val="99"/>
    <w:unhideWhenUsed/>
    <w:rsid w:val="006E45F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E45FC"/>
  </w:style>
  <w:style w:type="character" w:styleId="Hyperlink">
    <w:name w:val="Hyperlink"/>
    <w:uiPriority w:val="99"/>
    <w:unhideWhenUsed/>
    <w:rsid w:val="007A7F28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F1791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F09F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09F8"/>
    <w:rPr>
      <w:rFonts w:ascii="Segoe UI" w:eastAsia="Times New Roman" w:hAnsi="Segoe UI" w:cs="Segoe UI"/>
      <w:sz w:val="18"/>
      <w:szCs w:val="18"/>
      <w:lang w:val="en-US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1252E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640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robertson@synergynorth.ca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ashby\AppData\Local\Temp\notes90C43B\Synergy%20North%20E-Letterhead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Synergy North E-Letterhead</Template>
  <TotalTime>8</TotalTime>
  <Pages>1</Pages>
  <Words>107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Thunder Bay Hydro</Company>
  <LinksUpToDate>false</LinksUpToDate>
  <CharactersWithSpaces>722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Brittany Ashby</dc:creator>
  <cp:lastModifiedBy>Janice Robertson</cp:lastModifiedBy>
  <cp:revision>3</cp:revision>
  <cp:lastPrinted>2020-11-23T17:09:00Z</cp:lastPrinted>
  <dcterms:created xsi:type="dcterms:W3CDTF">2023-03-20T17:36:00Z</dcterms:created>
  <dcterms:modified xsi:type="dcterms:W3CDTF">2023-03-20T17:43:00Z</dcterms:modified>
</cp:coreProperties>
</file>