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948" w:tblpY="-5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tblGrid>
      <w:tr w:rsidR="009C2A87" w:rsidRPr="00BE3C49" w14:paraId="24E56C00" w14:textId="77777777" w:rsidTr="009C2A87">
        <w:tc>
          <w:tcPr>
            <w:tcW w:w="3369" w:type="dxa"/>
          </w:tcPr>
          <w:p w14:paraId="38D029EE" w14:textId="1FD85217" w:rsidR="009C2A87" w:rsidRPr="00BE3C49" w:rsidRDefault="00B862D9" w:rsidP="006E0646">
            <w:pPr>
              <w:spacing w:before="120" w:after="120" w:line="312" w:lineRule="auto"/>
              <w:ind w:left="-142"/>
              <w:rPr>
                <w:sz w:val="22"/>
                <w:szCs w:val="22"/>
              </w:rPr>
            </w:pPr>
            <w:r w:rsidRPr="00BE3C49">
              <w:rPr>
                <w:noProof/>
                <w:sz w:val="22"/>
                <w:szCs w:val="22"/>
              </w:rPr>
              <w:drawing>
                <wp:inline distT="0" distB="0" distL="0" distR="0" wp14:anchorId="2AC44AC3" wp14:editId="63D93BCF">
                  <wp:extent cx="38100" cy="9525"/>
                  <wp:effectExtent l="0" t="0" r="0" b="0"/>
                  <wp:docPr id="1310711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 cy="9525"/>
                          </a:xfrm>
                          <a:prstGeom prst="rect">
                            <a:avLst/>
                          </a:prstGeom>
                          <a:noFill/>
                          <a:ln>
                            <a:noFill/>
                          </a:ln>
                        </pic:spPr>
                      </pic:pic>
                    </a:graphicData>
                  </a:graphic>
                </wp:inline>
              </w:drawing>
            </w:r>
          </w:p>
        </w:tc>
      </w:tr>
    </w:tbl>
    <w:p w14:paraId="16E2843E" w14:textId="77777777" w:rsidR="003B3E8A" w:rsidRPr="00C06C03" w:rsidRDefault="003B3E8A" w:rsidP="003B3E8A">
      <w:pPr>
        <w:spacing w:before="120" w:after="120" w:line="312" w:lineRule="auto"/>
        <w:rPr>
          <w:rFonts w:ascii="Calibri" w:hAnsi="Calibri" w:cs="Calibri"/>
          <w:sz w:val="20"/>
          <w:szCs w:val="20"/>
        </w:rPr>
      </w:pPr>
    </w:p>
    <w:p w14:paraId="216AAF4D" w14:textId="77777777" w:rsidR="00420A79" w:rsidRPr="00C06C03" w:rsidRDefault="00420A79" w:rsidP="003B3E8A">
      <w:pPr>
        <w:spacing w:before="120" w:after="120" w:line="312" w:lineRule="auto"/>
        <w:rPr>
          <w:rFonts w:ascii="Calibri" w:hAnsi="Calibri" w:cs="Calibri"/>
          <w:sz w:val="20"/>
          <w:szCs w:val="20"/>
        </w:rPr>
      </w:pPr>
    </w:p>
    <w:p w14:paraId="1D20DE42" w14:textId="239D5F71" w:rsidR="00257D8E" w:rsidRPr="00C06C03" w:rsidRDefault="00257D8E" w:rsidP="00745045">
      <w:pPr>
        <w:spacing w:before="120" w:after="120"/>
        <w:ind w:left="4178" w:firstLine="862"/>
        <w:jc w:val="right"/>
        <w:rPr>
          <w:rFonts w:ascii="Calibri" w:hAnsi="Calibri" w:cs="Calibri"/>
          <w:sz w:val="20"/>
          <w:szCs w:val="20"/>
        </w:rPr>
      </w:pPr>
      <w:r w:rsidRPr="00C06C03">
        <w:rPr>
          <w:rFonts w:ascii="Calibri" w:hAnsi="Calibri" w:cs="Calibri"/>
          <w:sz w:val="20"/>
          <w:szCs w:val="20"/>
        </w:rPr>
        <w:t>Filed:  2025-</w:t>
      </w:r>
      <w:r w:rsidR="008012CA" w:rsidRPr="00C06C03">
        <w:rPr>
          <w:rFonts w:ascii="Calibri" w:hAnsi="Calibri" w:cs="Calibri"/>
          <w:sz w:val="20"/>
          <w:szCs w:val="20"/>
        </w:rPr>
        <w:t>1</w:t>
      </w:r>
      <w:r w:rsidR="00345CA6" w:rsidRPr="00C06C03">
        <w:rPr>
          <w:rFonts w:ascii="Calibri" w:hAnsi="Calibri" w:cs="Calibri"/>
          <w:sz w:val="20"/>
          <w:szCs w:val="20"/>
        </w:rPr>
        <w:t>1</w:t>
      </w:r>
      <w:r w:rsidR="008012CA" w:rsidRPr="00C06C03">
        <w:rPr>
          <w:rFonts w:ascii="Calibri" w:hAnsi="Calibri" w:cs="Calibri"/>
          <w:sz w:val="20"/>
          <w:szCs w:val="20"/>
        </w:rPr>
        <w:t>-13</w:t>
      </w:r>
    </w:p>
    <w:p w14:paraId="32155221" w14:textId="50343689" w:rsidR="00940C29" w:rsidRPr="00C06C03" w:rsidRDefault="00940C29" w:rsidP="00745045">
      <w:pPr>
        <w:spacing w:before="120" w:after="120"/>
        <w:ind w:left="-142"/>
        <w:jc w:val="right"/>
        <w:rPr>
          <w:rFonts w:ascii="Calibri" w:hAnsi="Calibri" w:cs="Calibri"/>
          <w:sz w:val="20"/>
          <w:szCs w:val="20"/>
        </w:rPr>
      </w:pPr>
      <w:r w:rsidRPr="00C06C03">
        <w:rPr>
          <w:rFonts w:ascii="Calibri" w:hAnsi="Calibri" w:cs="Calibri"/>
          <w:sz w:val="20"/>
          <w:szCs w:val="20"/>
        </w:rPr>
        <w:t>EB-2025-0</w:t>
      </w:r>
      <w:r w:rsidR="008012CA" w:rsidRPr="00C06C03">
        <w:rPr>
          <w:rFonts w:ascii="Calibri" w:hAnsi="Calibri" w:cs="Calibri"/>
          <w:sz w:val="20"/>
          <w:szCs w:val="20"/>
        </w:rPr>
        <w:t>156</w:t>
      </w:r>
    </w:p>
    <w:p w14:paraId="4D3647BC" w14:textId="66356914" w:rsidR="00E72178" w:rsidRPr="00C06C03" w:rsidRDefault="00257D8E" w:rsidP="00745045">
      <w:pPr>
        <w:spacing w:before="120" w:after="120"/>
        <w:ind w:left="-142"/>
        <w:jc w:val="right"/>
        <w:rPr>
          <w:rFonts w:ascii="Calibri" w:hAnsi="Calibri" w:cs="Calibri"/>
          <w:sz w:val="20"/>
          <w:szCs w:val="20"/>
        </w:rPr>
      </w:pPr>
      <w:r w:rsidRPr="00C06C03">
        <w:rPr>
          <w:rFonts w:ascii="Calibri" w:hAnsi="Calibri" w:cs="Calibri"/>
          <w:sz w:val="20"/>
          <w:szCs w:val="20"/>
        </w:rPr>
        <w:t xml:space="preserve">Page 1 of </w:t>
      </w:r>
      <w:r w:rsidR="00345CA6" w:rsidRPr="00C06C03">
        <w:rPr>
          <w:rFonts w:ascii="Calibri" w:hAnsi="Calibri" w:cs="Calibri"/>
          <w:sz w:val="20"/>
          <w:szCs w:val="20"/>
        </w:rPr>
        <w:t>2</w:t>
      </w:r>
    </w:p>
    <w:p w14:paraId="2310E3B9" w14:textId="3C98CE7C" w:rsidR="00577464" w:rsidRPr="00C06C03" w:rsidRDefault="00E7666E" w:rsidP="00745045">
      <w:pPr>
        <w:spacing w:before="120" w:after="120"/>
        <w:ind w:left="-142"/>
        <w:rPr>
          <w:rFonts w:ascii="Calibri" w:hAnsi="Calibri" w:cs="Calibri"/>
          <w:sz w:val="20"/>
          <w:szCs w:val="20"/>
        </w:rPr>
      </w:pPr>
      <w:r w:rsidRPr="00C06C03">
        <w:rPr>
          <w:rFonts w:ascii="Calibri" w:hAnsi="Calibri" w:cs="Calibri"/>
          <w:sz w:val="20"/>
          <w:szCs w:val="20"/>
        </w:rPr>
        <w:t>ONTARIO ENERGY BOARD</w:t>
      </w:r>
    </w:p>
    <w:p w14:paraId="59FCE76E" w14:textId="3EF46833" w:rsidR="00577464" w:rsidRPr="00C06C03" w:rsidRDefault="00577464" w:rsidP="00745045">
      <w:pPr>
        <w:spacing w:before="120" w:after="120"/>
        <w:ind w:left="-142"/>
        <w:rPr>
          <w:rFonts w:ascii="Calibri" w:hAnsi="Calibri" w:cs="Calibri"/>
          <w:sz w:val="20"/>
          <w:szCs w:val="20"/>
        </w:rPr>
      </w:pPr>
      <w:r w:rsidRPr="00C06C03">
        <w:rPr>
          <w:rFonts w:ascii="Calibri" w:hAnsi="Calibri" w:cs="Calibri"/>
          <w:sz w:val="20"/>
          <w:szCs w:val="20"/>
        </w:rPr>
        <w:t>C/</w:t>
      </w:r>
      <w:proofErr w:type="gramStart"/>
      <w:r w:rsidRPr="00C06C03">
        <w:rPr>
          <w:rFonts w:ascii="Calibri" w:hAnsi="Calibri" w:cs="Calibri"/>
          <w:sz w:val="20"/>
          <w:szCs w:val="20"/>
        </w:rPr>
        <w:t xml:space="preserve">O </w:t>
      </w:r>
      <w:r w:rsidR="00B540D4" w:rsidRPr="00C06C03">
        <w:rPr>
          <w:rFonts w:ascii="Calibri" w:hAnsi="Calibri" w:cs="Calibri"/>
          <w:sz w:val="20"/>
          <w:szCs w:val="20"/>
        </w:rPr>
        <w:t xml:space="preserve"> Regulatory</w:t>
      </w:r>
      <w:proofErr w:type="gramEnd"/>
      <w:r w:rsidR="00B540D4" w:rsidRPr="00C06C03">
        <w:rPr>
          <w:rFonts w:ascii="Calibri" w:hAnsi="Calibri" w:cs="Calibri"/>
          <w:sz w:val="20"/>
          <w:szCs w:val="20"/>
        </w:rPr>
        <w:t xml:space="preserve"> Electronic Submission System (RESS)</w:t>
      </w:r>
    </w:p>
    <w:p w14:paraId="56473BC7" w14:textId="77777777" w:rsidR="00577464" w:rsidRPr="00C06C03" w:rsidRDefault="00577464" w:rsidP="00577464">
      <w:pPr>
        <w:spacing w:before="120" w:after="120" w:line="312" w:lineRule="auto"/>
        <w:ind w:left="-142"/>
        <w:rPr>
          <w:rFonts w:ascii="Calibri" w:hAnsi="Calibri" w:cs="Calibri"/>
          <w:sz w:val="20"/>
          <w:szCs w:val="20"/>
        </w:rPr>
      </w:pPr>
    </w:p>
    <w:p w14:paraId="56413421" w14:textId="158702AB" w:rsidR="00E223D5" w:rsidRPr="00C06C03" w:rsidRDefault="00577464" w:rsidP="00577464">
      <w:pPr>
        <w:spacing w:before="120" w:after="120" w:line="312" w:lineRule="auto"/>
        <w:ind w:left="-142"/>
        <w:rPr>
          <w:rFonts w:ascii="Calibri" w:hAnsi="Calibri" w:cs="Calibri"/>
          <w:b/>
          <w:bCs/>
          <w:sz w:val="20"/>
          <w:szCs w:val="20"/>
        </w:rPr>
      </w:pPr>
      <w:r w:rsidRPr="00C06C03">
        <w:rPr>
          <w:rFonts w:ascii="Calibri" w:hAnsi="Calibri" w:cs="Calibri"/>
          <w:b/>
          <w:bCs/>
          <w:sz w:val="20"/>
          <w:szCs w:val="20"/>
        </w:rPr>
        <w:t xml:space="preserve">RE: </w:t>
      </w:r>
    </w:p>
    <w:p w14:paraId="5B4F023D" w14:textId="6C54B905" w:rsidR="008012CA" w:rsidRPr="00C06C03" w:rsidRDefault="008012CA" w:rsidP="00C23835">
      <w:pPr>
        <w:spacing w:before="120" w:after="120" w:line="312" w:lineRule="auto"/>
        <w:ind w:left="-142"/>
        <w:rPr>
          <w:rFonts w:ascii="Calibri" w:hAnsi="Calibri" w:cs="Calibri"/>
          <w:b/>
          <w:bCs/>
          <w:sz w:val="20"/>
          <w:szCs w:val="20"/>
        </w:rPr>
      </w:pPr>
      <w:r w:rsidRPr="00C06C03">
        <w:rPr>
          <w:rFonts w:ascii="Calibri" w:hAnsi="Calibri" w:cs="Calibri"/>
          <w:b/>
          <w:bCs/>
          <w:sz w:val="20"/>
          <w:szCs w:val="20"/>
        </w:rPr>
        <w:t xml:space="preserve">Energy Storage Canada (ESC) </w:t>
      </w:r>
      <w:r w:rsidR="00B22AAD" w:rsidRPr="00C06C03">
        <w:rPr>
          <w:rFonts w:ascii="Calibri" w:hAnsi="Calibri" w:cs="Calibri"/>
          <w:b/>
          <w:bCs/>
          <w:sz w:val="20"/>
          <w:szCs w:val="20"/>
        </w:rPr>
        <w:t>Written Comment</w:t>
      </w:r>
      <w:r w:rsidR="00367889" w:rsidRPr="00C06C03">
        <w:rPr>
          <w:rFonts w:ascii="Calibri" w:hAnsi="Calibri" w:cs="Calibri"/>
          <w:b/>
          <w:bCs/>
          <w:sz w:val="20"/>
          <w:szCs w:val="20"/>
        </w:rPr>
        <w:t>s (EB-2025-0156)</w:t>
      </w:r>
    </w:p>
    <w:p w14:paraId="6144090A" w14:textId="07D1DD52" w:rsidR="00B22AAD" w:rsidRPr="00C06C03" w:rsidRDefault="008012CA" w:rsidP="00C23835">
      <w:pPr>
        <w:spacing w:before="120" w:after="120" w:line="312" w:lineRule="auto"/>
        <w:ind w:left="-142"/>
        <w:rPr>
          <w:rFonts w:ascii="Calibri" w:hAnsi="Calibri" w:cs="Calibri"/>
          <w:b/>
          <w:bCs/>
          <w:sz w:val="20"/>
          <w:szCs w:val="20"/>
        </w:rPr>
      </w:pPr>
      <w:r w:rsidRPr="00C06C03">
        <w:rPr>
          <w:rFonts w:ascii="Calibri" w:hAnsi="Calibri" w:cs="Calibri"/>
          <w:b/>
          <w:bCs/>
          <w:sz w:val="20"/>
          <w:szCs w:val="20"/>
        </w:rPr>
        <w:t>P</w:t>
      </w:r>
      <w:r w:rsidR="00B22AAD" w:rsidRPr="00C06C03">
        <w:rPr>
          <w:rFonts w:ascii="Calibri" w:hAnsi="Calibri" w:cs="Calibri"/>
          <w:b/>
          <w:bCs/>
          <w:sz w:val="20"/>
          <w:szCs w:val="20"/>
        </w:rPr>
        <w:t xml:space="preserve">roposed </w:t>
      </w:r>
      <w:r w:rsidR="00057AB8" w:rsidRPr="00C06C03">
        <w:rPr>
          <w:rFonts w:ascii="Calibri" w:hAnsi="Calibri" w:cs="Calibri"/>
          <w:b/>
          <w:bCs/>
          <w:sz w:val="20"/>
          <w:szCs w:val="20"/>
        </w:rPr>
        <w:t xml:space="preserve">Regulatory </w:t>
      </w:r>
      <w:r w:rsidR="00BE63C2" w:rsidRPr="00C06C03">
        <w:rPr>
          <w:rFonts w:ascii="Calibri" w:hAnsi="Calibri" w:cs="Calibri"/>
          <w:b/>
          <w:bCs/>
          <w:sz w:val="20"/>
          <w:szCs w:val="20"/>
        </w:rPr>
        <w:t>F</w:t>
      </w:r>
      <w:r w:rsidR="00B22AAD" w:rsidRPr="00C06C03">
        <w:rPr>
          <w:rFonts w:ascii="Calibri" w:hAnsi="Calibri" w:cs="Calibri"/>
          <w:b/>
          <w:bCs/>
          <w:sz w:val="20"/>
          <w:szCs w:val="20"/>
        </w:rPr>
        <w:t xml:space="preserve">ramework for Stream 2 </w:t>
      </w:r>
      <w:proofErr w:type="spellStart"/>
      <w:r w:rsidR="00BE63C2" w:rsidRPr="00C06C03">
        <w:rPr>
          <w:rFonts w:ascii="Calibri" w:hAnsi="Calibri" w:cs="Calibri"/>
          <w:b/>
          <w:bCs/>
          <w:sz w:val="20"/>
          <w:szCs w:val="20"/>
        </w:rPr>
        <w:t>eDSM</w:t>
      </w:r>
      <w:proofErr w:type="spellEnd"/>
      <w:r w:rsidR="00B22AAD" w:rsidRPr="00C06C03">
        <w:rPr>
          <w:rFonts w:ascii="Calibri" w:hAnsi="Calibri" w:cs="Calibri"/>
          <w:b/>
          <w:bCs/>
          <w:sz w:val="20"/>
          <w:szCs w:val="20"/>
        </w:rPr>
        <w:t xml:space="preserve"> </w:t>
      </w:r>
      <w:r w:rsidR="00BE63C2" w:rsidRPr="00C06C03">
        <w:rPr>
          <w:rFonts w:ascii="Calibri" w:hAnsi="Calibri" w:cs="Calibri"/>
          <w:b/>
          <w:bCs/>
          <w:sz w:val="20"/>
          <w:szCs w:val="20"/>
        </w:rPr>
        <w:t>P</w:t>
      </w:r>
      <w:r w:rsidR="00B22AAD" w:rsidRPr="00C06C03">
        <w:rPr>
          <w:rFonts w:ascii="Calibri" w:hAnsi="Calibri" w:cs="Calibri"/>
          <w:b/>
          <w:bCs/>
          <w:sz w:val="20"/>
          <w:szCs w:val="20"/>
        </w:rPr>
        <w:t>rograms</w:t>
      </w:r>
      <w:r w:rsidR="00057AB8" w:rsidRPr="00C06C03">
        <w:rPr>
          <w:rFonts w:ascii="Calibri" w:hAnsi="Calibri" w:cs="Calibri"/>
          <w:b/>
          <w:bCs/>
          <w:sz w:val="20"/>
          <w:szCs w:val="20"/>
        </w:rPr>
        <w:t xml:space="preserve"> </w:t>
      </w:r>
    </w:p>
    <w:p w14:paraId="372BD56B" w14:textId="77777777" w:rsidR="00856C26" w:rsidRPr="00C06C03" w:rsidRDefault="0081497D" w:rsidP="00C23835">
      <w:pPr>
        <w:spacing w:before="120" w:after="120" w:line="312" w:lineRule="auto"/>
        <w:ind w:left="-142"/>
        <w:rPr>
          <w:rFonts w:ascii="Calibri" w:hAnsi="Calibri" w:cs="Calibri"/>
          <w:sz w:val="20"/>
          <w:szCs w:val="20"/>
        </w:rPr>
      </w:pPr>
      <w:r w:rsidRPr="00C06C03">
        <w:rPr>
          <w:rFonts w:ascii="Calibri" w:hAnsi="Calibri" w:cs="Calibri"/>
          <w:sz w:val="20"/>
          <w:szCs w:val="20"/>
        </w:rPr>
        <w:t>Energy Storage Canada (ESC) is the national trade association dedicated to accelerating the deployment of energy storage projects and technologies</w:t>
      </w:r>
      <w:r w:rsidR="005E62C3" w:rsidRPr="00C06C03">
        <w:rPr>
          <w:rFonts w:ascii="Calibri" w:hAnsi="Calibri" w:cs="Calibri"/>
          <w:sz w:val="20"/>
          <w:szCs w:val="20"/>
        </w:rPr>
        <w:t xml:space="preserve">, </w:t>
      </w:r>
      <w:r w:rsidR="00BE3B83" w:rsidRPr="00C06C03">
        <w:rPr>
          <w:rFonts w:ascii="Calibri" w:hAnsi="Calibri" w:cs="Calibri"/>
          <w:sz w:val="20"/>
          <w:szCs w:val="20"/>
        </w:rPr>
        <w:t>with a</w:t>
      </w:r>
      <w:r w:rsidR="005E62C3" w:rsidRPr="00C06C03">
        <w:rPr>
          <w:rFonts w:ascii="Calibri" w:hAnsi="Calibri" w:cs="Calibri"/>
          <w:sz w:val="20"/>
          <w:szCs w:val="20"/>
        </w:rPr>
        <w:t xml:space="preserve"> members</w:t>
      </w:r>
      <w:r w:rsidR="00BE3B83" w:rsidRPr="00C06C03">
        <w:rPr>
          <w:rFonts w:ascii="Calibri" w:hAnsi="Calibri" w:cs="Calibri"/>
          <w:sz w:val="20"/>
          <w:szCs w:val="20"/>
        </w:rPr>
        <w:t>hip that</w:t>
      </w:r>
      <w:r w:rsidR="005E62C3" w:rsidRPr="00C06C03">
        <w:rPr>
          <w:rFonts w:ascii="Calibri" w:hAnsi="Calibri" w:cs="Calibri"/>
          <w:sz w:val="20"/>
          <w:szCs w:val="20"/>
        </w:rPr>
        <w:t xml:space="preserve"> include</w:t>
      </w:r>
      <w:r w:rsidR="00BE3B83" w:rsidRPr="00C06C03">
        <w:rPr>
          <w:rFonts w:ascii="Calibri" w:hAnsi="Calibri" w:cs="Calibri"/>
          <w:sz w:val="20"/>
          <w:szCs w:val="20"/>
        </w:rPr>
        <w:t>s</w:t>
      </w:r>
      <w:r w:rsidR="00460D24" w:rsidRPr="00C06C03">
        <w:rPr>
          <w:rFonts w:ascii="Calibri" w:hAnsi="Calibri" w:cs="Calibri"/>
          <w:sz w:val="20"/>
          <w:szCs w:val="20"/>
        </w:rPr>
        <w:t xml:space="preserve"> </w:t>
      </w:r>
      <w:r w:rsidR="00181185" w:rsidRPr="00C06C03">
        <w:rPr>
          <w:rFonts w:ascii="Calibri" w:hAnsi="Calibri" w:cs="Calibri"/>
          <w:sz w:val="20"/>
          <w:szCs w:val="20"/>
        </w:rPr>
        <w:t>electricity</w:t>
      </w:r>
      <w:r w:rsidR="00460D24" w:rsidRPr="00C06C03">
        <w:rPr>
          <w:rFonts w:ascii="Calibri" w:hAnsi="Calibri" w:cs="Calibri"/>
          <w:sz w:val="20"/>
          <w:szCs w:val="20"/>
        </w:rPr>
        <w:t xml:space="preserve"> distributors and third-party distributed energy resources (DERs) </w:t>
      </w:r>
      <w:r w:rsidR="00603506" w:rsidRPr="00C06C03">
        <w:rPr>
          <w:rFonts w:ascii="Calibri" w:hAnsi="Calibri" w:cs="Calibri"/>
          <w:sz w:val="20"/>
          <w:szCs w:val="20"/>
        </w:rPr>
        <w:t xml:space="preserve">project </w:t>
      </w:r>
      <w:r w:rsidR="00BE3B83" w:rsidRPr="00C06C03">
        <w:rPr>
          <w:rFonts w:ascii="Calibri" w:hAnsi="Calibri" w:cs="Calibri"/>
          <w:sz w:val="20"/>
          <w:szCs w:val="20"/>
        </w:rPr>
        <w:t>proponents</w:t>
      </w:r>
      <w:r w:rsidRPr="00C06C03">
        <w:rPr>
          <w:rStyle w:val="FootnoteReference"/>
          <w:rFonts w:ascii="Calibri" w:hAnsi="Calibri" w:cs="Calibri"/>
          <w:sz w:val="20"/>
          <w:szCs w:val="20"/>
        </w:rPr>
        <w:footnoteReference w:id="1"/>
      </w:r>
      <w:r w:rsidRPr="00C06C03">
        <w:rPr>
          <w:rFonts w:ascii="Calibri" w:hAnsi="Calibri" w:cs="Calibri"/>
          <w:sz w:val="20"/>
          <w:szCs w:val="20"/>
        </w:rPr>
        <w:t>.</w:t>
      </w:r>
      <w:r w:rsidR="00C03F68" w:rsidRPr="00C06C03">
        <w:rPr>
          <w:rFonts w:ascii="Calibri" w:hAnsi="Calibri" w:cs="Calibri"/>
          <w:sz w:val="20"/>
          <w:szCs w:val="20"/>
        </w:rPr>
        <w:t xml:space="preserve">  </w:t>
      </w:r>
    </w:p>
    <w:p w14:paraId="50CBBB64" w14:textId="77777777" w:rsidR="00C76D08" w:rsidRPr="00C06C03" w:rsidRDefault="00090246" w:rsidP="00BB7F36">
      <w:pPr>
        <w:spacing w:before="120" w:after="120" w:line="312" w:lineRule="auto"/>
        <w:ind w:left="-142"/>
        <w:rPr>
          <w:rFonts w:ascii="Calibri" w:hAnsi="Calibri" w:cs="Calibri"/>
          <w:sz w:val="20"/>
          <w:szCs w:val="20"/>
        </w:rPr>
      </w:pPr>
      <w:r w:rsidRPr="00C06C03">
        <w:rPr>
          <w:rFonts w:ascii="Calibri" w:hAnsi="Calibri" w:cs="Calibri"/>
          <w:sz w:val="20"/>
          <w:szCs w:val="20"/>
        </w:rPr>
        <w:t xml:space="preserve">We </w:t>
      </w:r>
      <w:r w:rsidR="000A17DC" w:rsidRPr="00C06C03">
        <w:rPr>
          <w:rFonts w:ascii="Calibri" w:hAnsi="Calibri" w:cs="Calibri"/>
          <w:sz w:val="20"/>
          <w:szCs w:val="20"/>
        </w:rPr>
        <w:t>appreciate</w:t>
      </w:r>
      <w:r w:rsidR="00C03F68" w:rsidRPr="00C06C03">
        <w:rPr>
          <w:rFonts w:ascii="Calibri" w:hAnsi="Calibri" w:cs="Calibri"/>
          <w:sz w:val="20"/>
          <w:szCs w:val="20"/>
        </w:rPr>
        <w:t xml:space="preserve"> th</w:t>
      </w:r>
      <w:r w:rsidR="00856C26" w:rsidRPr="00C06C03">
        <w:rPr>
          <w:rFonts w:ascii="Calibri" w:hAnsi="Calibri" w:cs="Calibri"/>
          <w:sz w:val="20"/>
          <w:szCs w:val="20"/>
        </w:rPr>
        <w:t>is</w:t>
      </w:r>
      <w:r w:rsidR="00C03F68" w:rsidRPr="00C06C03">
        <w:rPr>
          <w:rFonts w:ascii="Calibri" w:hAnsi="Calibri" w:cs="Calibri"/>
          <w:sz w:val="20"/>
          <w:szCs w:val="20"/>
        </w:rPr>
        <w:t xml:space="preserve"> opportunity to </w:t>
      </w:r>
      <w:r w:rsidR="00856C26" w:rsidRPr="00C06C03">
        <w:rPr>
          <w:rFonts w:ascii="Calibri" w:hAnsi="Calibri" w:cs="Calibri"/>
          <w:sz w:val="20"/>
          <w:szCs w:val="20"/>
        </w:rPr>
        <w:t>express our support</w:t>
      </w:r>
      <w:r w:rsidR="00730835" w:rsidRPr="00C06C03">
        <w:rPr>
          <w:rFonts w:ascii="Calibri" w:hAnsi="Calibri" w:cs="Calibri"/>
          <w:sz w:val="20"/>
          <w:szCs w:val="20"/>
        </w:rPr>
        <w:t xml:space="preserve"> </w:t>
      </w:r>
      <w:r w:rsidR="009763AA" w:rsidRPr="00C06C03">
        <w:rPr>
          <w:rFonts w:ascii="Calibri" w:hAnsi="Calibri" w:cs="Calibri"/>
          <w:sz w:val="20"/>
          <w:szCs w:val="20"/>
        </w:rPr>
        <w:t xml:space="preserve">for the </w:t>
      </w:r>
      <w:r w:rsidR="00B37612" w:rsidRPr="00C06C03">
        <w:rPr>
          <w:rFonts w:ascii="Calibri" w:hAnsi="Calibri" w:cs="Calibri"/>
          <w:sz w:val="20"/>
          <w:szCs w:val="20"/>
        </w:rPr>
        <w:t xml:space="preserve">Proposed Framework for Implementation of Local </w:t>
      </w:r>
      <w:proofErr w:type="spellStart"/>
      <w:r w:rsidR="00B37612" w:rsidRPr="00C06C03">
        <w:rPr>
          <w:rFonts w:ascii="Calibri" w:hAnsi="Calibri" w:cs="Calibri"/>
          <w:sz w:val="20"/>
          <w:szCs w:val="20"/>
        </w:rPr>
        <w:t>eDSM</w:t>
      </w:r>
      <w:proofErr w:type="spellEnd"/>
      <w:r w:rsidR="00E60490" w:rsidRPr="00C06C03">
        <w:rPr>
          <w:rFonts w:ascii="Calibri" w:hAnsi="Calibri" w:cs="Calibri"/>
          <w:sz w:val="20"/>
          <w:szCs w:val="20"/>
        </w:rPr>
        <w:t xml:space="preserve"> which we believe aligns with the Ministerial Directives issued to both the IESO and OEB</w:t>
      </w:r>
      <w:r w:rsidR="0046318B" w:rsidRPr="00C06C03">
        <w:rPr>
          <w:rFonts w:ascii="Calibri" w:hAnsi="Calibri" w:cs="Calibri"/>
          <w:sz w:val="20"/>
          <w:szCs w:val="20"/>
        </w:rPr>
        <w:t xml:space="preserve">. </w:t>
      </w:r>
    </w:p>
    <w:p w14:paraId="0D79A8AD" w14:textId="33DFBFDA" w:rsidR="00BB7F36" w:rsidRPr="00C06C03" w:rsidRDefault="0019607A" w:rsidP="00BB7F36">
      <w:pPr>
        <w:spacing w:before="120" w:after="120" w:line="312" w:lineRule="auto"/>
        <w:ind w:left="-142"/>
        <w:rPr>
          <w:rFonts w:ascii="Calibri" w:hAnsi="Calibri" w:cs="Calibri"/>
          <w:sz w:val="20"/>
          <w:szCs w:val="20"/>
        </w:rPr>
      </w:pPr>
      <w:r w:rsidRPr="00C06C03">
        <w:rPr>
          <w:rFonts w:ascii="Calibri" w:hAnsi="Calibri" w:cs="Calibri"/>
          <w:sz w:val="20"/>
          <w:szCs w:val="20"/>
        </w:rPr>
        <w:t xml:space="preserve">The Proposal has several design elements </w:t>
      </w:r>
      <w:r w:rsidR="00037D94" w:rsidRPr="00C06C03">
        <w:rPr>
          <w:rFonts w:ascii="Calibri" w:hAnsi="Calibri" w:cs="Calibri"/>
          <w:sz w:val="20"/>
          <w:szCs w:val="20"/>
        </w:rPr>
        <w:t>that would deliver</w:t>
      </w:r>
      <w:r w:rsidRPr="00C06C03">
        <w:rPr>
          <w:rFonts w:ascii="Calibri" w:hAnsi="Calibri" w:cs="Calibri"/>
          <w:sz w:val="20"/>
          <w:szCs w:val="20"/>
        </w:rPr>
        <w:t xml:space="preserve"> an efficient and stream-lined process including that the majority of local </w:t>
      </w:r>
      <w:proofErr w:type="spellStart"/>
      <w:r w:rsidRPr="00C06C03">
        <w:rPr>
          <w:rFonts w:ascii="Calibri" w:hAnsi="Calibri" w:cs="Calibri"/>
          <w:sz w:val="20"/>
          <w:szCs w:val="20"/>
        </w:rPr>
        <w:t>eDSM</w:t>
      </w:r>
      <w:proofErr w:type="spellEnd"/>
      <w:r w:rsidRPr="00C06C03">
        <w:rPr>
          <w:rFonts w:ascii="Calibri" w:hAnsi="Calibri" w:cs="Calibri"/>
          <w:sz w:val="20"/>
          <w:szCs w:val="20"/>
        </w:rPr>
        <w:t xml:space="preserve"> programs would be approved through Delegated Authority.</w:t>
      </w:r>
      <w:r w:rsidR="00BB7F36" w:rsidRPr="00C06C03">
        <w:rPr>
          <w:rFonts w:ascii="Calibri" w:hAnsi="Calibri" w:cs="Calibri"/>
          <w:sz w:val="20"/>
          <w:szCs w:val="20"/>
        </w:rPr>
        <w:t xml:space="preserve"> This is key in response to the </w:t>
      </w:r>
      <w:r w:rsidR="00FF1BEC" w:rsidRPr="00C06C03">
        <w:rPr>
          <w:rFonts w:ascii="Calibri" w:hAnsi="Calibri" w:cs="Calibri"/>
          <w:sz w:val="20"/>
          <w:szCs w:val="20"/>
        </w:rPr>
        <w:t>urgen</w:t>
      </w:r>
      <w:r w:rsidR="00DA3E5E" w:rsidRPr="00C06C03">
        <w:rPr>
          <w:rFonts w:ascii="Calibri" w:hAnsi="Calibri" w:cs="Calibri"/>
          <w:sz w:val="20"/>
          <w:szCs w:val="20"/>
        </w:rPr>
        <w:t>t need</w:t>
      </w:r>
      <w:r w:rsidR="00FF1BEC" w:rsidRPr="00C06C03">
        <w:rPr>
          <w:rFonts w:ascii="Calibri" w:hAnsi="Calibri" w:cs="Calibri"/>
          <w:sz w:val="20"/>
          <w:szCs w:val="20"/>
        </w:rPr>
        <w:t xml:space="preserve"> to</w:t>
      </w:r>
      <w:r w:rsidR="007D6CDD" w:rsidRPr="00C06C03">
        <w:rPr>
          <w:rFonts w:ascii="Calibri" w:hAnsi="Calibri" w:cs="Calibri"/>
          <w:sz w:val="20"/>
          <w:szCs w:val="20"/>
        </w:rPr>
        <w:t xml:space="preserve"> </w:t>
      </w:r>
      <w:r w:rsidR="00402DA4" w:rsidRPr="00C06C03">
        <w:rPr>
          <w:rFonts w:ascii="Calibri" w:hAnsi="Calibri" w:cs="Calibri"/>
          <w:sz w:val="20"/>
          <w:szCs w:val="20"/>
        </w:rPr>
        <w:t>accelerat</w:t>
      </w:r>
      <w:r w:rsidR="00DA3E5E" w:rsidRPr="00C06C03">
        <w:rPr>
          <w:rFonts w:ascii="Calibri" w:hAnsi="Calibri" w:cs="Calibri"/>
          <w:sz w:val="20"/>
          <w:szCs w:val="20"/>
        </w:rPr>
        <w:t>e</w:t>
      </w:r>
      <w:r w:rsidR="007F1C47" w:rsidRPr="00C06C03">
        <w:rPr>
          <w:rFonts w:ascii="Calibri" w:hAnsi="Calibri" w:cs="Calibri"/>
          <w:sz w:val="20"/>
          <w:szCs w:val="20"/>
        </w:rPr>
        <w:t xml:space="preserve"> and maximize</w:t>
      </w:r>
      <w:r w:rsidR="00402DA4" w:rsidRPr="00C06C03">
        <w:rPr>
          <w:rFonts w:ascii="Calibri" w:hAnsi="Calibri" w:cs="Calibri"/>
          <w:sz w:val="20"/>
          <w:szCs w:val="20"/>
        </w:rPr>
        <w:t xml:space="preserve"> the deployment of cost-effective Non-Wires Solutions</w:t>
      </w:r>
      <w:r w:rsidR="007F1C47" w:rsidRPr="00C06C03">
        <w:rPr>
          <w:rFonts w:ascii="Calibri" w:hAnsi="Calibri" w:cs="Calibri"/>
          <w:sz w:val="20"/>
          <w:szCs w:val="20"/>
        </w:rPr>
        <w:t xml:space="preserve"> (NWS</w:t>
      </w:r>
      <w:proofErr w:type="gramStart"/>
      <w:r w:rsidR="007F1C47" w:rsidRPr="00C06C03">
        <w:rPr>
          <w:rFonts w:ascii="Calibri" w:hAnsi="Calibri" w:cs="Calibri"/>
          <w:sz w:val="20"/>
          <w:szCs w:val="20"/>
        </w:rPr>
        <w:t>)</w:t>
      </w:r>
      <w:r w:rsidR="007802DB" w:rsidRPr="00C06C03">
        <w:rPr>
          <w:rFonts w:ascii="Calibri" w:hAnsi="Calibri" w:cs="Calibri"/>
          <w:sz w:val="20"/>
          <w:szCs w:val="20"/>
        </w:rPr>
        <w:t>, and</w:t>
      </w:r>
      <w:proofErr w:type="gramEnd"/>
      <w:r w:rsidR="007802DB" w:rsidRPr="00C06C03">
        <w:rPr>
          <w:rFonts w:ascii="Calibri" w:hAnsi="Calibri" w:cs="Calibri"/>
          <w:sz w:val="20"/>
          <w:szCs w:val="20"/>
        </w:rPr>
        <w:t xml:space="preserve"> expand</w:t>
      </w:r>
      <w:r w:rsidR="00DA3E5E" w:rsidRPr="00C06C03">
        <w:rPr>
          <w:rFonts w:ascii="Calibri" w:hAnsi="Calibri" w:cs="Calibri"/>
          <w:sz w:val="20"/>
          <w:szCs w:val="20"/>
        </w:rPr>
        <w:t xml:space="preserve"> </w:t>
      </w:r>
      <w:r w:rsidR="007802DB" w:rsidRPr="00C06C03">
        <w:rPr>
          <w:rFonts w:ascii="Calibri" w:hAnsi="Calibri" w:cs="Calibri"/>
          <w:sz w:val="20"/>
          <w:szCs w:val="20"/>
        </w:rPr>
        <w:t>the contribution of DERs to bulk system growth</w:t>
      </w:r>
      <w:r w:rsidR="00B444F1" w:rsidRPr="00C06C03">
        <w:rPr>
          <w:rFonts w:ascii="Calibri" w:hAnsi="Calibri" w:cs="Calibri"/>
          <w:sz w:val="20"/>
          <w:szCs w:val="20"/>
        </w:rPr>
        <w:t>.</w:t>
      </w:r>
      <w:r w:rsidR="00E5535C" w:rsidRPr="00C06C03">
        <w:rPr>
          <w:rFonts w:ascii="Calibri" w:hAnsi="Calibri" w:cs="Calibri"/>
          <w:sz w:val="20"/>
          <w:szCs w:val="20"/>
        </w:rPr>
        <w:t xml:space="preserve"> </w:t>
      </w:r>
    </w:p>
    <w:p w14:paraId="356743F9" w14:textId="0CD591E3" w:rsidR="009F28C0" w:rsidRPr="00C06C03" w:rsidRDefault="00E5535C" w:rsidP="00FF1BEC">
      <w:pPr>
        <w:spacing w:before="120" w:after="120" w:line="312" w:lineRule="auto"/>
        <w:ind w:left="-142"/>
        <w:rPr>
          <w:rFonts w:ascii="Calibri" w:hAnsi="Calibri" w:cs="Calibri"/>
          <w:sz w:val="20"/>
          <w:szCs w:val="20"/>
        </w:rPr>
      </w:pPr>
      <w:r w:rsidRPr="00C06C03">
        <w:rPr>
          <w:rFonts w:ascii="Calibri" w:hAnsi="Calibri" w:cs="Calibri"/>
          <w:sz w:val="20"/>
          <w:szCs w:val="20"/>
        </w:rPr>
        <w:t>ESC submits the following</w:t>
      </w:r>
      <w:r w:rsidR="009213F0" w:rsidRPr="00C06C03">
        <w:rPr>
          <w:rFonts w:ascii="Calibri" w:hAnsi="Calibri" w:cs="Calibri"/>
          <w:sz w:val="20"/>
          <w:szCs w:val="20"/>
        </w:rPr>
        <w:t xml:space="preserve"> additional</w:t>
      </w:r>
      <w:r w:rsidRPr="00C06C03">
        <w:rPr>
          <w:rFonts w:ascii="Calibri" w:hAnsi="Calibri" w:cs="Calibri"/>
          <w:sz w:val="20"/>
          <w:szCs w:val="20"/>
        </w:rPr>
        <w:t xml:space="preserve"> comments and recommendations related to the implementation of </w:t>
      </w:r>
      <w:r w:rsidR="005551A0" w:rsidRPr="00C06C03">
        <w:rPr>
          <w:rFonts w:ascii="Calibri" w:hAnsi="Calibri" w:cs="Calibri"/>
          <w:sz w:val="20"/>
          <w:szCs w:val="20"/>
        </w:rPr>
        <w:t xml:space="preserve">the Stream 2 </w:t>
      </w:r>
      <w:proofErr w:type="spellStart"/>
      <w:r w:rsidR="005551A0" w:rsidRPr="00C06C03">
        <w:rPr>
          <w:rFonts w:ascii="Calibri" w:hAnsi="Calibri" w:cs="Calibri"/>
          <w:sz w:val="20"/>
          <w:szCs w:val="20"/>
        </w:rPr>
        <w:t>eDSM</w:t>
      </w:r>
      <w:proofErr w:type="spellEnd"/>
      <w:r w:rsidR="005551A0" w:rsidRPr="00C06C03">
        <w:rPr>
          <w:rFonts w:ascii="Calibri" w:hAnsi="Calibri" w:cs="Calibri"/>
          <w:sz w:val="20"/>
          <w:szCs w:val="20"/>
        </w:rPr>
        <w:t xml:space="preserve"> regulatory framework and programs</w:t>
      </w:r>
      <w:r w:rsidR="009F6075" w:rsidRPr="00C06C03">
        <w:rPr>
          <w:rFonts w:ascii="Calibri" w:hAnsi="Calibri" w:cs="Calibri"/>
          <w:sz w:val="20"/>
          <w:szCs w:val="20"/>
        </w:rPr>
        <w:t>.</w:t>
      </w:r>
      <w:r w:rsidR="00567876" w:rsidRPr="00C06C03">
        <w:rPr>
          <w:rFonts w:ascii="Calibri" w:hAnsi="Calibri" w:cs="Calibri"/>
          <w:sz w:val="20"/>
          <w:szCs w:val="20"/>
        </w:rPr>
        <w:t xml:space="preserve"> </w:t>
      </w:r>
      <w:r w:rsidR="009F6075" w:rsidRPr="00C06C03">
        <w:rPr>
          <w:rFonts w:ascii="Calibri" w:hAnsi="Calibri" w:cs="Calibri"/>
          <w:sz w:val="20"/>
          <w:szCs w:val="20"/>
        </w:rPr>
        <w:t xml:space="preserve">We </w:t>
      </w:r>
      <w:r w:rsidR="007F1C47" w:rsidRPr="00C06C03">
        <w:rPr>
          <w:rFonts w:ascii="Calibri" w:hAnsi="Calibri" w:cs="Calibri"/>
          <w:sz w:val="20"/>
          <w:szCs w:val="20"/>
        </w:rPr>
        <w:t xml:space="preserve">will also continue </w:t>
      </w:r>
      <w:r w:rsidR="00567876" w:rsidRPr="00C06C03">
        <w:rPr>
          <w:rFonts w:ascii="Calibri" w:hAnsi="Calibri" w:cs="Calibri"/>
          <w:sz w:val="20"/>
          <w:szCs w:val="20"/>
        </w:rPr>
        <w:t>to do so</w:t>
      </w:r>
      <w:r w:rsidR="007F1C47" w:rsidRPr="00C06C03">
        <w:rPr>
          <w:rFonts w:ascii="Calibri" w:hAnsi="Calibri" w:cs="Calibri"/>
          <w:sz w:val="20"/>
          <w:szCs w:val="20"/>
        </w:rPr>
        <w:t xml:space="preserve"> </w:t>
      </w:r>
      <w:r w:rsidR="00341D9C" w:rsidRPr="00C06C03">
        <w:rPr>
          <w:rFonts w:ascii="Calibri" w:hAnsi="Calibri" w:cs="Calibri"/>
          <w:sz w:val="20"/>
          <w:szCs w:val="20"/>
        </w:rPr>
        <w:t xml:space="preserve">(where applicable) </w:t>
      </w:r>
      <w:r w:rsidR="007F1C47" w:rsidRPr="00C06C03">
        <w:rPr>
          <w:rFonts w:ascii="Calibri" w:hAnsi="Calibri" w:cs="Calibri"/>
          <w:sz w:val="20"/>
          <w:szCs w:val="20"/>
        </w:rPr>
        <w:t>in other parallel processes such as those related to DSO Capabilities, and DERs Valuation and Compensation.</w:t>
      </w:r>
    </w:p>
    <w:p w14:paraId="6BFF6460" w14:textId="7FAC304F" w:rsidR="00FD6555" w:rsidRPr="00C06C03" w:rsidRDefault="006A6280" w:rsidP="00350B48">
      <w:pPr>
        <w:pStyle w:val="ListParagraph"/>
        <w:numPr>
          <w:ilvl w:val="0"/>
          <w:numId w:val="2"/>
        </w:numPr>
        <w:spacing w:before="120" w:after="120" w:line="312" w:lineRule="auto"/>
        <w:rPr>
          <w:rFonts w:ascii="Calibri" w:hAnsi="Calibri" w:cs="Calibri"/>
          <w:sz w:val="20"/>
          <w:szCs w:val="20"/>
        </w:rPr>
      </w:pPr>
      <w:r w:rsidRPr="00C06C03">
        <w:rPr>
          <w:rFonts w:ascii="Calibri" w:hAnsi="Calibri" w:cs="Calibri"/>
          <w:sz w:val="20"/>
          <w:szCs w:val="20"/>
        </w:rPr>
        <w:t>B</w:t>
      </w:r>
      <w:r w:rsidR="00350B48" w:rsidRPr="00C06C03">
        <w:rPr>
          <w:rFonts w:ascii="Calibri" w:hAnsi="Calibri" w:cs="Calibri"/>
          <w:sz w:val="20"/>
          <w:szCs w:val="20"/>
        </w:rPr>
        <w:t>ehind-the-meter battery</w:t>
      </w:r>
      <w:r w:rsidR="003754D1" w:rsidRPr="00C06C03">
        <w:rPr>
          <w:rFonts w:ascii="Calibri" w:hAnsi="Calibri" w:cs="Calibri"/>
          <w:sz w:val="20"/>
          <w:szCs w:val="20"/>
        </w:rPr>
        <w:t xml:space="preserve"> (BTM)</w:t>
      </w:r>
      <w:r w:rsidR="00350B48" w:rsidRPr="00C06C03">
        <w:rPr>
          <w:rFonts w:ascii="Calibri" w:hAnsi="Calibri" w:cs="Calibri"/>
          <w:sz w:val="20"/>
          <w:szCs w:val="20"/>
        </w:rPr>
        <w:t xml:space="preserve"> storage that provides load displacement only</w:t>
      </w:r>
      <w:r w:rsidR="005A2868" w:rsidRPr="00C06C03">
        <w:rPr>
          <w:rFonts w:ascii="Calibri" w:hAnsi="Calibri" w:cs="Calibri"/>
          <w:sz w:val="20"/>
          <w:szCs w:val="20"/>
        </w:rPr>
        <w:t>,</w:t>
      </w:r>
      <w:r w:rsidR="00434A7E" w:rsidRPr="00C06C03">
        <w:rPr>
          <w:rFonts w:ascii="Calibri" w:hAnsi="Calibri" w:cs="Calibri"/>
          <w:sz w:val="20"/>
          <w:szCs w:val="20"/>
        </w:rPr>
        <w:t xml:space="preserve"> and</w:t>
      </w:r>
      <w:r w:rsidR="00350B48" w:rsidRPr="00C06C03">
        <w:rPr>
          <w:rFonts w:ascii="Calibri" w:hAnsi="Calibri" w:cs="Calibri"/>
          <w:sz w:val="20"/>
          <w:szCs w:val="20"/>
        </w:rPr>
        <w:t xml:space="preserve"> that</w:t>
      </w:r>
      <w:r w:rsidR="005A2868" w:rsidRPr="00C06C03">
        <w:rPr>
          <w:rFonts w:ascii="Calibri" w:hAnsi="Calibri" w:cs="Calibri"/>
          <w:sz w:val="20"/>
          <w:szCs w:val="20"/>
        </w:rPr>
        <w:t xml:space="preserve"> provides load displacement</w:t>
      </w:r>
      <w:r w:rsidR="00350B48" w:rsidRPr="00C06C03">
        <w:rPr>
          <w:rFonts w:ascii="Calibri" w:hAnsi="Calibri" w:cs="Calibri"/>
          <w:sz w:val="20"/>
          <w:szCs w:val="20"/>
        </w:rPr>
        <w:t xml:space="preserve"> </w:t>
      </w:r>
      <w:r w:rsidR="001740B5" w:rsidRPr="00C06C03">
        <w:rPr>
          <w:rFonts w:ascii="Calibri" w:hAnsi="Calibri" w:cs="Calibri"/>
          <w:sz w:val="20"/>
          <w:szCs w:val="20"/>
        </w:rPr>
        <w:t>a</w:t>
      </w:r>
      <w:r w:rsidR="005A2868" w:rsidRPr="00C06C03">
        <w:rPr>
          <w:rFonts w:ascii="Calibri" w:hAnsi="Calibri" w:cs="Calibri"/>
          <w:sz w:val="20"/>
          <w:szCs w:val="20"/>
        </w:rPr>
        <w:t>nd</w:t>
      </w:r>
      <w:r w:rsidR="00350B48" w:rsidRPr="00C06C03">
        <w:rPr>
          <w:rFonts w:ascii="Calibri" w:hAnsi="Calibri" w:cs="Calibri"/>
          <w:sz w:val="20"/>
          <w:szCs w:val="20"/>
        </w:rPr>
        <w:t xml:space="preserve"> injects</w:t>
      </w:r>
      <w:r w:rsidR="001F3509" w:rsidRPr="00C06C03">
        <w:rPr>
          <w:rFonts w:ascii="Calibri" w:hAnsi="Calibri" w:cs="Calibri"/>
          <w:sz w:val="20"/>
          <w:szCs w:val="20"/>
        </w:rPr>
        <w:t xml:space="preserve"> </w:t>
      </w:r>
      <w:r w:rsidR="001740B5" w:rsidRPr="00C06C03">
        <w:rPr>
          <w:rFonts w:ascii="Calibri" w:hAnsi="Calibri" w:cs="Calibri"/>
          <w:sz w:val="20"/>
          <w:szCs w:val="20"/>
        </w:rPr>
        <w:t>to the grid</w:t>
      </w:r>
      <w:r w:rsidR="005A2868" w:rsidRPr="00C06C03">
        <w:rPr>
          <w:rFonts w:ascii="Calibri" w:hAnsi="Calibri" w:cs="Calibri"/>
          <w:sz w:val="20"/>
          <w:szCs w:val="20"/>
        </w:rPr>
        <w:t>,</w:t>
      </w:r>
      <w:r w:rsidR="00350B48" w:rsidRPr="00C06C03">
        <w:rPr>
          <w:rFonts w:ascii="Calibri" w:hAnsi="Calibri" w:cs="Calibri"/>
          <w:sz w:val="20"/>
          <w:szCs w:val="20"/>
        </w:rPr>
        <w:t xml:space="preserve"> </w:t>
      </w:r>
      <w:r w:rsidRPr="00C06C03">
        <w:rPr>
          <w:rFonts w:ascii="Calibri" w:hAnsi="Calibri" w:cs="Calibri"/>
          <w:sz w:val="20"/>
          <w:szCs w:val="20"/>
        </w:rPr>
        <w:t xml:space="preserve">should be </w:t>
      </w:r>
      <w:r w:rsidR="008A59CC" w:rsidRPr="00C06C03">
        <w:rPr>
          <w:rFonts w:ascii="Calibri" w:hAnsi="Calibri" w:cs="Calibri"/>
          <w:sz w:val="20"/>
          <w:szCs w:val="20"/>
        </w:rPr>
        <w:t xml:space="preserve">listed </w:t>
      </w:r>
      <w:r w:rsidR="00FD6555" w:rsidRPr="00C06C03">
        <w:rPr>
          <w:rFonts w:ascii="Calibri" w:hAnsi="Calibri" w:cs="Calibri"/>
          <w:sz w:val="20"/>
          <w:szCs w:val="20"/>
        </w:rPr>
        <w:t>in the IESO’s Measures and Assumptions List (MAL)</w:t>
      </w:r>
      <w:r w:rsidR="003754D1" w:rsidRPr="00C06C03">
        <w:rPr>
          <w:rFonts w:ascii="Calibri" w:hAnsi="Calibri" w:cs="Calibri"/>
          <w:sz w:val="20"/>
          <w:szCs w:val="20"/>
        </w:rPr>
        <w:t xml:space="preserve"> to streamline the process for </w:t>
      </w:r>
      <w:r w:rsidR="00C76D08" w:rsidRPr="00C06C03">
        <w:rPr>
          <w:rFonts w:ascii="Calibri" w:hAnsi="Calibri" w:cs="Calibri"/>
          <w:sz w:val="20"/>
          <w:szCs w:val="20"/>
        </w:rPr>
        <w:t>inclusion</w:t>
      </w:r>
      <w:r w:rsidR="0049692B" w:rsidRPr="00C06C03">
        <w:rPr>
          <w:rFonts w:ascii="Calibri" w:hAnsi="Calibri" w:cs="Calibri"/>
          <w:sz w:val="20"/>
          <w:szCs w:val="20"/>
        </w:rPr>
        <w:t xml:space="preserve"> in Stream 2 </w:t>
      </w:r>
      <w:proofErr w:type="spellStart"/>
      <w:r w:rsidR="0049692B" w:rsidRPr="00C06C03">
        <w:rPr>
          <w:rFonts w:ascii="Calibri" w:hAnsi="Calibri" w:cs="Calibri"/>
          <w:sz w:val="20"/>
          <w:szCs w:val="20"/>
        </w:rPr>
        <w:t>eDSM</w:t>
      </w:r>
      <w:proofErr w:type="spellEnd"/>
      <w:r w:rsidR="0049692B" w:rsidRPr="00C06C03">
        <w:rPr>
          <w:rFonts w:ascii="Calibri" w:hAnsi="Calibri" w:cs="Calibri"/>
          <w:sz w:val="20"/>
          <w:szCs w:val="20"/>
        </w:rPr>
        <w:t xml:space="preserve"> programs</w:t>
      </w:r>
      <w:r w:rsidR="004A0EE8" w:rsidRPr="00C06C03">
        <w:rPr>
          <w:rStyle w:val="FootnoteReference"/>
          <w:rFonts w:ascii="Calibri" w:hAnsi="Calibri" w:cs="Calibri"/>
          <w:sz w:val="20"/>
          <w:szCs w:val="20"/>
        </w:rPr>
        <w:footnoteReference w:id="2"/>
      </w:r>
      <w:r w:rsidR="00FD6555" w:rsidRPr="00C06C03">
        <w:rPr>
          <w:rFonts w:ascii="Calibri" w:hAnsi="Calibri" w:cs="Calibri"/>
          <w:sz w:val="20"/>
          <w:szCs w:val="20"/>
        </w:rPr>
        <w:t>.</w:t>
      </w:r>
    </w:p>
    <w:p w14:paraId="69CF4F7B" w14:textId="55D32C0D" w:rsidR="004F7A4E" w:rsidRPr="00C06C03" w:rsidRDefault="007D2158" w:rsidP="0066547F">
      <w:pPr>
        <w:pStyle w:val="ListParagraph"/>
        <w:numPr>
          <w:ilvl w:val="0"/>
          <w:numId w:val="2"/>
        </w:numPr>
        <w:spacing w:before="120" w:after="120" w:line="312" w:lineRule="auto"/>
        <w:rPr>
          <w:rFonts w:ascii="Calibri" w:hAnsi="Calibri" w:cs="Calibri"/>
          <w:sz w:val="20"/>
          <w:szCs w:val="20"/>
        </w:rPr>
      </w:pPr>
      <w:r w:rsidRPr="00C06C03">
        <w:rPr>
          <w:rFonts w:ascii="Calibri" w:hAnsi="Calibri" w:cs="Calibri"/>
          <w:sz w:val="20"/>
          <w:szCs w:val="20"/>
        </w:rPr>
        <w:lastRenderedPageBreak/>
        <w:t>Revis</w:t>
      </w:r>
      <w:r w:rsidR="00572FE1" w:rsidRPr="00C06C03">
        <w:rPr>
          <w:rFonts w:ascii="Calibri" w:hAnsi="Calibri" w:cs="Calibri"/>
          <w:sz w:val="20"/>
          <w:szCs w:val="20"/>
        </w:rPr>
        <w:t>ions to the</w:t>
      </w:r>
      <w:r w:rsidRPr="00C06C03">
        <w:rPr>
          <w:rFonts w:ascii="Calibri" w:hAnsi="Calibri" w:cs="Calibri"/>
          <w:sz w:val="20"/>
          <w:szCs w:val="20"/>
        </w:rPr>
        <w:t xml:space="preserve"> NWS Guidelines to include </w:t>
      </w:r>
      <w:proofErr w:type="spellStart"/>
      <w:r w:rsidRPr="00C06C03">
        <w:rPr>
          <w:rFonts w:ascii="Calibri" w:hAnsi="Calibri" w:cs="Calibri"/>
          <w:sz w:val="20"/>
          <w:szCs w:val="20"/>
        </w:rPr>
        <w:t>eDSM</w:t>
      </w:r>
      <w:proofErr w:type="spellEnd"/>
      <w:r w:rsidRPr="00C06C03">
        <w:rPr>
          <w:rFonts w:ascii="Calibri" w:hAnsi="Calibri" w:cs="Calibri"/>
          <w:sz w:val="20"/>
          <w:szCs w:val="20"/>
        </w:rPr>
        <w:t xml:space="preserve"> Stream 2 program consideration</w:t>
      </w:r>
      <w:r w:rsidR="00350B48" w:rsidRPr="00C06C03">
        <w:rPr>
          <w:rFonts w:ascii="Calibri" w:hAnsi="Calibri" w:cs="Calibri"/>
          <w:sz w:val="20"/>
          <w:szCs w:val="20"/>
        </w:rPr>
        <w:t>s</w:t>
      </w:r>
      <w:r w:rsidR="00572FE1" w:rsidRPr="00C06C03">
        <w:rPr>
          <w:rFonts w:ascii="Calibri" w:hAnsi="Calibri" w:cs="Calibri"/>
          <w:sz w:val="20"/>
          <w:szCs w:val="20"/>
        </w:rPr>
        <w:t xml:space="preserve"> should</w:t>
      </w:r>
      <w:r w:rsidR="00434A7E" w:rsidRPr="00C06C03">
        <w:rPr>
          <w:rFonts w:ascii="Calibri" w:hAnsi="Calibri" w:cs="Calibri"/>
          <w:sz w:val="20"/>
          <w:szCs w:val="20"/>
        </w:rPr>
        <w:t xml:space="preserve"> </w:t>
      </w:r>
      <w:r w:rsidR="00572FE1" w:rsidRPr="00C06C03">
        <w:rPr>
          <w:rFonts w:ascii="Calibri" w:hAnsi="Calibri" w:cs="Calibri"/>
          <w:sz w:val="20"/>
          <w:szCs w:val="20"/>
        </w:rPr>
        <w:t>c</w:t>
      </w:r>
      <w:r w:rsidR="00A15D19" w:rsidRPr="00C06C03">
        <w:rPr>
          <w:rFonts w:ascii="Calibri" w:hAnsi="Calibri" w:cs="Calibri"/>
          <w:sz w:val="20"/>
          <w:szCs w:val="20"/>
        </w:rPr>
        <w:t xml:space="preserve">learly state </w:t>
      </w:r>
      <w:r w:rsidR="00434A7E" w:rsidRPr="00C06C03">
        <w:rPr>
          <w:rFonts w:ascii="Calibri" w:hAnsi="Calibri" w:cs="Calibri"/>
          <w:sz w:val="20"/>
          <w:szCs w:val="20"/>
        </w:rPr>
        <w:t>that</w:t>
      </w:r>
      <w:r w:rsidR="00F77AAF" w:rsidRPr="00C06C03">
        <w:rPr>
          <w:rFonts w:ascii="Calibri" w:hAnsi="Calibri" w:cs="Calibri"/>
          <w:sz w:val="20"/>
          <w:szCs w:val="20"/>
        </w:rPr>
        <w:t xml:space="preserve"> </w:t>
      </w:r>
      <w:r w:rsidR="00755CB7" w:rsidRPr="00C06C03">
        <w:rPr>
          <w:rFonts w:ascii="Calibri" w:hAnsi="Calibri" w:cs="Calibri"/>
          <w:sz w:val="20"/>
          <w:szCs w:val="20"/>
        </w:rPr>
        <w:t>BTM storage that provides load displacement only, and that provides load displacement and injects to the grid,</w:t>
      </w:r>
      <w:r w:rsidR="0066547F" w:rsidRPr="00C06C03">
        <w:rPr>
          <w:rFonts w:ascii="Calibri" w:hAnsi="Calibri" w:cs="Calibri"/>
          <w:sz w:val="20"/>
          <w:szCs w:val="20"/>
        </w:rPr>
        <w:t xml:space="preserve"> </w:t>
      </w:r>
      <w:r w:rsidR="00572FE1" w:rsidRPr="00C06C03">
        <w:rPr>
          <w:rFonts w:ascii="Calibri" w:hAnsi="Calibri" w:cs="Calibri"/>
          <w:sz w:val="20"/>
          <w:szCs w:val="20"/>
        </w:rPr>
        <w:t>are eligible</w:t>
      </w:r>
      <w:r w:rsidR="001051CC" w:rsidRPr="00C06C03">
        <w:rPr>
          <w:rFonts w:ascii="Calibri" w:hAnsi="Calibri" w:cs="Calibri"/>
          <w:sz w:val="20"/>
          <w:szCs w:val="20"/>
        </w:rPr>
        <w:t xml:space="preserve"> a</w:t>
      </w:r>
      <w:r w:rsidR="0066547F" w:rsidRPr="00C06C03">
        <w:rPr>
          <w:rFonts w:ascii="Calibri" w:hAnsi="Calibri" w:cs="Calibri"/>
          <w:sz w:val="20"/>
          <w:szCs w:val="20"/>
        </w:rPr>
        <w:t xml:space="preserve">s </w:t>
      </w:r>
      <w:r w:rsidR="001051CC" w:rsidRPr="00C06C03">
        <w:rPr>
          <w:rFonts w:ascii="Calibri" w:hAnsi="Calibri" w:cs="Calibri"/>
          <w:sz w:val="20"/>
          <w:szCs w:val="20"/>
        </w:rPr>
        <w:t>measures</w:t>
      </w:r>
      <w:r w:rsidR="0066547F" w:rsidRPr="00C06C03">
        <w:rPr>
          <w:rFonts w:ascii="Calibri" w:hAnsi="Calibri" w:cs="Calibri"/>
          <w:sz w:val="20"/>
          <w:szCs w:val="20"/>
        </w:rPr>
        <w:t xml:space="preserve"> in </w:t>
      </w:r>
      <w:proofErr w:type="spellStart"/>
      <w:r w:rsidR="0066547F" w:rsidRPr="00C06C03">
        <w:rPr>
          <w:rFonts w:ascii="Calibri" w:hAnsi="Calibri" w:cs="Calibri"/>
          <w:sz w:val="20"/>
          <w:szCs w:val="20"/>
        </w:rPr>
        <w:t>eDSM</w:t>
      </w:r>
      <w:proofErr w:type="spellEnd"/>
      <w:r w:rsidR="0066547F" w:rsidRPr="00C06C03">
        <w:rPr>
          <w:rFonts w:ascii="Calibri" w:hAnsi="Calibri" w:cs="Calibri"/>
          <w:sz w:val="20"/>
          <w:szCs w:val="20"/>
        </w:rPr>
        <w:t xml:space="preserve"> Stream 2 programs</w:t>
      </w:r>
      <w:r w:rsidR="001051CC" w:rsidRPr="00C06C03">
        <w:rPr>
          <w:rFonts w:ascii="Calibri" w:hAnsi="Calibri" w:cs="Calibri"/>
          <w:sz w:val="20"/>
          <w:szCs w:val="20"/>
        </w:rPr>
        <w:t>.</w:t>
      </w:r>
    </w:p>
    <w:p w14:paraId="20BACA77" w14:textId="77777777" w:rsidR="00A15D19" w:rsidRPr="00C06C03" w:rsidRDefault="00A15D19" w:rsidP="00A15D19">
      <w:pPr>
        <w:pStyle w:val="ListParagraph"/>
        <w:spacing w:before="120" w:after="120" w:line="312" w:lineRule="auto"/>
        <w:ind w:left="578"/>
        <w:rPr>
          <w:rFonts w:ascii="Calibri" w:hAnsi="Calibri" w:cs="Calibri"/>
          <w:sz w:val="20"/>
          <w:szCs w:val="20"/>
        </w:rPr>
      </w:pPr>
    </w:p>
    <w:p w14:paraId="72797507" w14:textId="2FF82DE3" w:rsidR="00661706" w:rsidRPr="00C06C03" w:rsidRDefault="009F6075" w:rsidP="00661706">
      <w:pPr>
        <w:pStyle w:val="ListParagraph"/>
        <w:numPr>
          <w:ilvl w:val="0"/>
          <w:numId w:val="2"/>
        </w:numPr>
        <w:spacing w:before="120" w:after="120" w:line="312" w:lineRule="auto"/>
        <w:rPr>
          <w:rFonts w:ascii="Calibri" w:hAnsi="Calibri" w:cs="Calibri"/>
          <w:sz w:val="20"/>
          <w:szCs w:val="20"/>
        </w:rPr>
      </w:pPr>
      <w:r w:rsidRPr="00C06C03">
        <w:rPr>
          <w:rFonts w:ascii="Calibri" w:hAnsi="Calibri" w:cs="Calibri"/>
          <w:sz w:val="20"/>
          <w:szCs w:val="20"/>
        </w:rPr>
        <w:t>C</w:t>
      </w:r>
      <w:r w:rsidR="00661706" w:rsidRPr="00C06C03">
        <w:rPr>
          <w:rFonts w:ascii="Calibri" w:hAnsi="Calibri" w:cs="Calibri"/>
          <w:sz w:val="20"/>
          <w:szCs w:val="20"/>
        </w:rPr>
        <w:t>ollaboration between the IESO, OEB, LDCs and DER Providers</w:t>
      </w:r>
      <w:r w:rsidR="00D9541A" w:rsidRPr="00C06C03">
        <w:rPr>
          <w:rFonts w:ascii="Calibri" w:hAnsi="Calibri" w:cs="Calibri"/>
          <w:sz w:val="20"/>
          <w:szCs w:val="20"/>
        </w:rPr>
        <w:t xml:space="preserve"> </w:t>
      </w:r>
      <w:r w:rsidRPr="00C06C03">
        <w:rPr>
          <w:rFonts w:ascii="Calibri" w:hAnsi="Calibri" w:cs="Calibri"/>
          <w:sz w:val="20"/>
          <w:szCs w:val="20"/>
        </w:rPr>
        <w:t xml:space="preserve">should be continued and expanded </w:t>
      </w:r>
      <w:r w:rsidR="00D9541A" w:rsidRPr="00C06C03">
        <w:rPr>
          <w:rFonts w:ascii="Calibri" w:hAnsi="Calibri" w:cs="Calibri"/>
          <w:sz w:val="20"/>
          <w:szCs w:val="20"/>
        </w:rPr>
        <w:t xml:space="preserve">on pilot projects that would increase </w:t>
      </w:r>
      <w:r w:rsidR="00FD0640" w:rsidRPr="00C06C03">
        <w:rPr>
          <w:rFonts w:ascii="Calibri" w:hAnsi="Calibri" w:cs="Calibri"/>
          <w:sz w:val="20"/>
          <w:szCs w:val="20"/>
        </w:rPr>
        <w:t xml:space="preserve">learnings and </w:t>
      </w:r>
      <w:r w:rsidR="00D9541A" w:rsidRPr="00C06C03">
        <w:rPr>
          <w:rFonts w:ascii="Calibri" w:hAnsi="Calibri" w:cs="Calibri"/>
          <w:sz w:val="20"/>
          <w:szCs w:val="20"/>
        </w:rPr>
        <w:t xml:space="preserve">operational experience </w:t>
      </w:r>
      <w:r w:rsidR="00661706" w:rsidRPr="00C06C03">
        <w:rPr>
          <w:rFonts w:ascii="Calibri" w:hAnsi="Calibri" w:cs="Calibri"/>
          <w:sz w:val="20"/>
          <w:szCs w:val="20"/>
        </w:rPr>
        <w:t xml:space="preserve">on advanced capabilities to integrate, manage and optimize </w:t>
      </w:r>
      <w:r w:rsidRPr="00C06C03">
        <w:rPr>
          <w:rFonts w:ascii="Calibri" w:hAnsi="Calibri" w:cs="Calibri"/>
          <w:sz w:val="20"/>
          <w:szCs w:val="20"/>
        </w:rPr>
        <w:t>BTM</w:t>
      </w:r>
      <w:r w:rsidR="00661706" w:rsidRPr="00C06C03">
        <w:rPr>
          <w:rFonts w:ascii="Calibri" w:hAnsi="Calibri" w:cs="Calibri"/>
          <w:sz w:val="20"/>
          <w:szCs w:val="20"/>
        </w:rPr>
        <w:t xml:space="preserve"> battery storage for distribution and transmission services</w:t>
      </w:r>
      <w:r w:rsidRPr="00C06C03">
        <w:rPr>
          <w:rFonts w:ascii="Calibri" w:hAnsi="Calibri" w:cs="Calibri"/>
          <w:sz w:val="20"/>
          <w:szCs w:val="20"/>
        </w:rPr>
        <w:t xml:space="preserve"> in preparation for </w:t>
      </w:r>
      <w:proofErr w:type="spellStart"/>
      <w:r w:rsidRPr="00C06C03">
        <w:rPr>
          <w:rFonts w:ascii="Calibri" w:hAnsi="Calibri" w:cs="Calibri"/>
          <w:sz w:val="20"/>
          <w:szCs w:val="20"/>
        </w:rPr>
        <w:t>eDSM</w:t>
      </w:r>
      <w:proofErr w:type="spellEnd"/>
      <w:r w:rsidRPr="00C06C03">
        <w:rPr>
          <w:rFonts w:ascii="Calibri" w:hAnsi="Calibri" w:cs="Calibri"/>
          <w:sz w:val="20"/>
          <w:szCs w:val="20"/>
        </w:rPr>
        <w:t xml:space="preserve"> Stream 2 programs</w:t>
      </w:r>
      <w:r w:rsidR="00661706" w:rsidRPr="00C06C03">
        <w:rPr>
          <w:rFonts w:ascii="Calibri" w:hAnsi="Calibri" w:cs="Calibri"/>
          <w:sz w:val="20"/>
          <w:szCs w:val="20"/>
        </w:rPr>
        <w:t>.</w:t>
      </w:r>
    </w:p>
    <w:p w14:paraId="2F73786F" w14:textId="4EB0614C" w:rsidR="00467976" w:rsidRPr="00C06C03" w:rsidRDefault="00467976" w:rsidP="009763AA">
      <w:pPr>
        <w:spacing w:before="120" w:after="120" w:line="312" w:lineRule="auto"/>
        <w:ind w:left="-142"/>
        <w:rPr>
          <w:rFonts w:ascii="Calibri" w:hAnsi="Calibri" w:cs="Calibri"/>
          <w:sz w:val="20"/>
          <w:szCs w:val="20"/>
        </w:rPr>
      </w:pPr>
    </w:p>
    <w:p w14:paraId="7C853691" w14:textId="05933E6D" w:rsidR="00D52CDE" w:rsidRPr="00C06C03" w:rsidRDefault="009F6075" w:rsidP="00D52CDE">
      <w:pPr>
        <w:spacing w:before="120" w:after="120" w:line="312" w:lineRule="auto"/>
        <w:ind w:left="-142"/>
        <w:rPr>
          <w:rFonts w:ascii="Calibri" w:hAnsi="Calibri" w:cs="Calibri"/>
          <w:sz w:val="20"/>
          <w:szCs w:val="20"/>
        </w:rPr>
      </w:pPr>
      <w:r w:rsidRPr="00C06C03">
        <w:rPr>
          <w:rFonts w:ascii="Calibri" w:hAnsi="Calibri" w:cs="Calibri"/>
          <w:sz w:val="20"/>
          <w:szCs w:val="20"/>
        </w:rPr>
        <w:t>Thank you for the opportunity to participate in this important process.</w:t>
      </w:r>
    </w:p>
    <w:p w14:paraId="625628FA" w14:textId="77777777" w:rsidR="009F6075" w:rsidRPr="00C06C03" w:rsidRDefault="009F6075" w:rsidP="00D52CDE">
      <w:pPr>
        <w:spacing w:before="120" w:after="120" w:line="312" w:lineRule="auto"/>
        <w:ind w:left="-142"/>
        <w:rPr>
          <w:rFonts w:ascii="Calibri" w:hAnsi="Calibri" w:cs="Calibri"/>
          <w:sz w:val="20"/>
          <w:szCs w:val="20"/>
        </w:rPr>
      </w:pPr>
    </w:p>
    <w:p w14:paraId="1A16BFCA" w14:textId="44F6E921" w:rsidR="001B7A2B" w:rsidRPr="00C06C03" w:rsidRDefault="001B7A2B" w:rsidP="00C06C03">
      <w:pPr>
        <w:spacing w:before="120" w:after="120" w:line="312" w:lineRule="auto"/>
        <w:ind w:left="-142"/>
        <w:rPr>
          <w:rFonts w:ascii="Calibri" w:hAnsi="Calibri" w:cs="Calibri"/>
          <w:sz w:val="20"/>
          <w:szCs w:val="20"/>
        </w:rPr>
      </w:pPr>
      <w:r w:rsidRPr="00C06C03">
        <w:rPr>
          <w:rFonts w:ascii="Calibri" w:hAnsi="Calibri" w:cs="Calibri"/>
          <w:sz w:val="20"/>
          <w:szCs w:val="20"/>
        </w:rPr>
        <w:t>Very best regards,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gridCol w:w="735"/>
      </w:tblGrid>
      <w:tr w:rsidR="00C06C03" w:rsidRPr="00C06C03" w14:paraId="62C5960A" w14:textId="77777777" w:rsidTr="00DA4EB7">
        <w:trPr>
          <w:trHeight w:val="300"/>
        </w:trPr>
        <w:tc>
          <w:tcPr>
            <w:tcW w:w="4665" w:type="dxa"/>
            <w:tcBorders>
              <w:top w:val="nil"/>
              <w:left w:val="nil"/>
              <w:bottom w:val="nil"/>
              <w:right w:val="nil"/>
            </w:tcBorders>
          </w:tcPr>
          <w:p w14:paraId="6EE067C4" w14:textId="77777777" w:rsidR="00C06C03" w:rsidRPr="00C06C03" w:rsidRDefault="00C06C03" w:rsidP="00C06C03">
            <w:pPr>
              <w:textAlignment w:val="baseline"/>
              <w:rPr>
                <w:rFonts w:ascii="Calibri" w:eastAsia="Times New Roman" w:hAnsi="Calibri" w:cs="Calibri"/>
                <w:sz w:val="20"/>
                <w:szCs w:val="20"/>
                <w:lang w:eastAsia="en-CA"/>
              </w:rPr>
            </w:pPr>
          </w:p>
          <w:p w14:paraId="31F9B1C1" w14:textId="77777777" w:rsidR="00C06C03" w:rsidRPr="00C06C03" w:rsidRDefault="00C06C03" w:rsidP="00C06C03">
            <w:pPr>
              <w:textAlignment w:val="baseline"/>
              <w:rPr>
                <w:rFonts w:ascii="Calibri" w:eastAsia="Times New Roman" w:hAnsi="Calibri" w:cs="Calibri"/>
                <w:sz w:val="20"/>
                <w:szCs w:val="20"/>
                <w:lang w:eastAsia="en-CA"/>
              </w:rPr>
            </w:pPr>
            <w:r w:rsidRPr="00C06C03">
              <w:rPr>
                <w:rFonts w:ascii="Calibri" w:eastAsia="Times New Roman" w:hAnsi="Calibri" w:cs="Calibri"/>
                <w:sz w:val="20"/>
                <w:szCs w:val="20"/>
                <w:lang w:val="en-US" w:eastAsia="en-CA"/>
              </w:rPr>
              <w:t>Sincerely,</w:t>
            </w:r>
            <w:r w:rsidRPr="00C06C03">
              <w:rPr>
                <w:rFonts w:ascii="Calibri" w:eastAsia="Times New Roman" w:hAnsi="Calibri" w:cs="Calibri"/>
                <w:sz w:val="20"/>
                <w:szCs w:val="20"/>
                <w:lang w:eastAsia="en-CA"/>
              </w:rPr>
              <w:t> </w:t>
            </w:r>
          </w:p>
          <w:p w14:paraId="53251426" w14:textId="77777777" w:rsidR="00C06C03" w:rsidRPr="00C06C03" w:rsidRDefault="00C06C03" w:rsidP="00C06C03">
            <w:pPr>
              <w:textAlignment w:val="baseline"/>
              <w:rPr>
                <w:rFonts w:ascii="Calibri" w:eastAsia="Times New Roman" w:hAnsi="Calibri" w:cs="Calibri"/>
                <w:sz w:val="20"/>
                <w:szCs w:val="20"/>
                <w:lang w:eastAsia="en-CA"/>
              </w:rPr>
            </w:pPr>
          </w:p>
          <w:p w14:paraId="5082EA3E" w14:textId="77777777" w:rsidR="00C06C03" w:rsidRPr="00C06C03" w:rsidRDefault="00C06C03" w:rsidP="00C06C03">
            <w:pPr>
              <w:textAlignment w:val="baseline"/>
              <w:rPr>
                <w:rFonts w:ascii="Calibri" w:eastAsia="Times New Roman" w:hAnsi="Calibri" w:cs="Calibri"/>
                <w:sz w:val="20"/>
                <w:szCs w:val="20"/>
                <w:lang w:eastAsia="en-CA"/>
              </w:rPr>
            </w:pPr>
            <w:r w:rsidRPr="00C06C03">
              <w:rPr>
                <w:rFonts w:ascii="Calibri" w:eastAsia="Times New Roman" w:hAnsi="Calibri" w:cs="Calibri"/>
                <w:noProof/>
                <w:sz w:val="20"/>
                <w:szCs w:val="20"/>
                <w:lang w:eastAsia="en-CA"/>
              </w:rPr>
              <w:drawing>
                <wp:inline distT="0" distB="0" distL="0" distR="0" wp14:anchorId="69B0B481" wp14:editId="3B099DCB">
                  <wp:extent cx="1416050" cy="511654"/>
                  <wp:effectExtent l="0" t="0" r="0" b="3175"/>
                  <wp:docPr id="825324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5463" cy="515055"/>
                          </a:xfrm>
                          <a:prstGeom prst="rect">
                            <a:avLst/>
                          </a:prstGeom>
                          <a:noFill/>
                          <a:ln>
                            <a:noFill/>
                          </a:ln>
                        </pic:spPr>
                      </pic:pic>
                    </a:graphicData>
                  </a:graphic>
                </wp:inline>
              </w:drawing>
            </w:r>
            <w:r w:rsidRPr="00C06C03">
              <w:rPr>
                <w:rFonts w:ascii="Calibri" w:eastAsia="Times New Roman" w:hAnsi="Calibri" w:cs="Calibri"/>
                <w:sz w:val="20"/>
                <w:szCs w:val="20"/>
                <w:lang w:eastAsia="en-CA"/>
              </w:rPr>
              <w:t xml:space="preserve">                                                     </w:t>
            </w:r>
            <w:r w:rsidRPr="00C06C03">
              <w:rPr>
                <w:rFonts w:ascii="Calibri" w:eastAsia="Times New Roman" w:hAnsi="Calibri" w:cs="Calibri"/>
                <w:noProof/>
                <w:sz w:val="20"/>
                <w:szCs w:val="20"/>
                <w:lang w:eastAsia="en-CA"/>
              </w:rPr>
              <w:drawing>
                <wp:inline distT="0" distB="0" distL="0" distR="0" wp14:anchorId="7AF741EB" wp14:editId="7AA8D804">
                  <wp:extent cx="1295956" cy="511810"/>
                  <wp:effectExtent l="0" t="0" r="0" b="2540"/>
                  <wp:docPr id="1114993677" name="Picture 1" descr="A close-up of a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993677" name="Picture 1" descr="A close-up of a name&#10;&#10;AI-generated content may be incorrect."/>
                          <pic:cNvPicPr/>
                        </pic:nvPicPr>
                        <pic:blipFill>
                          <a:blip r:embed="rId13"/>
                          <a:stretch>
                            <a:fillRect/>
                          </a:stretch>
                        </pic:blipFill>
                        <pic:spPr>
                          <a:xfrm>
                            <a:off x="0" y="0"/>
                            <a:ext cx="1339668" cy="529073"/>
                          </a:xfrm>
                          <a:prstGeom prst="rect">
                            <a:avLst/>
                          </a:prstGeom>
                        </pic:spPr>
                      </pic:pic>
                    </a:graphicData>
                  </a:graphic>
                </wp:inline>
              </w:drawing>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80"/>
            </w:tblGrid>
            <w:tr w:rsidR="00C06C03" w:rsidRPr="00C06C03" w14:paraId="2D315910" w14:textId="77777777" w:rsidTr="00DA4EB7">
              <w:trPr>
                <w:trHeight w:val="300"/>
              </w:trPr>
              <w:tc>
                <w:tcPr>
                  <w:tcW w:w="4665" w:type="dxa"/>
                  <w:tcBorders>
                    <w:top w:val="nil"/>
                    <w:left w:val="nil"/>
                    <w:bottom w:val="nil"/>
                    <w:right w:val="nil"/>
                  </w:tcBorders>
                  <w:hideMark/>
                </w:tcPr>
                <w:p w14:paraId="496130B4" w14:textId="77777777" w:rsidR="00C06C03" w:rsidRPr="00C06C03" w:rsidRDefault="00C06C03" w:rsidP="00C06C03">
                  <w:pPr>
                    <w:textAlignment w:val="baseline"/>
                    <w:rPr>
                      <w:rFonts w:ascii="Calibri" w:eastAsia="Times New Roman" w:hAnsi="Calibri" w:cs="Calibri"/>
                      <w:sz w:val="20"/>
                      <w:szCs w:val="20"/>
                      <w:lang w:eastAsia="en-CA"/>
                    </w:rPr>
                  </w:pPr>
                </w:p>
                <w:p w14:paraId="30963D9C" w14:textId="77777777" w:rsidR="00C06C03" w:rsidRPr="00C06C03" w:rsidRDefault="00C06C03" w:rsidP="00C06C03">
                  <w:pPr>
                    <w:textAlignment w:val="baseline"/>
                    <w:rPr>
                      <w:rFonts w:ascii="Calibri" w:eastAsia="Times New Roman" w:hAnsi="Calibri" w:cs="Calibri"/>
                      <w:sz w:val="20"/>
                      <w:szCs w:val="20"/>
                      <w:lang w:eastAsia="en-CA"/>
                    </w:rPr>
                  </w:pPr>
                  <w:r w:rsidRPr="00C06C03">
                    <w:rPr>
                      <w:rFonts w:ascii="Calibri" w:eastAsia="Times New Roman" w:hAnsi="Calibri" w:cs="Calibri"/>
                      <w:sz w:val="20"/>
                      <w:szCs w:val="20"/>
                      <w:lang w:eastAsia="en-CA"/>
                    </w:rPr>
                    <w:t xml:space="preserve">Justin </w:t>
                  </w:r>
                  <w:proofErr w:type="spellStart"/>
                  <w:r w:rsidRPr="00C06C03">
                    <w:rPr>
                      <w:rFonts w:ascii="Calibri" w:eastAsia="Times New Roman" w:hAnsi="Calibri" w:cs="Calibri"/>
                      <w:sz w:val="20"/>
                      <w:szCs w:val="20"/>
                      <w:lang w:eastAsia="en-CA"/>
                    </w:rPr>
                    <w:t>Rangooni</w:t>
                  </w:r>
                  <w:proofErr w:type="spellEnd"/>
                  <w:r w:rsidRPr="00C06C03">
                    <w:rPr>
                      <w:rFonts w:ascii="Calibri" w:eastAsia="Times New Roman" w:hAnsi="Calibri" w:cs="Calibri"/>
                      <w:sz w:val="20"/>
                      <w:szCs w:val="20"/>
                      <w:lang w:eastAsia="en-CA"/>
                    </w:rPr>
                    <w:t> </w:t>
                  </w:r>
                </w:p>
                <w:p w14:paraId="0EC669CF" w14:textId="77777777" w:rsidR="00C06C03" w:rsidRPr="00C06C03" w:rsidRDefault="00C06C03" w:rsidP="00C06C03">
                  <w:pPr>
                    <w:textAlignment w:val="baseline"/>
                    <w:rPr>
                      <w:rFonts w:ascii="Calibri" w:eastAsia="Times New Roman" w:hAnsi="Calibri" w:cs="Calibri"/>
                      <w:sz w:val="20"/>
                      <w:szCs w:val="20"/>
                      <w:lang w:eastAsia="en-CA"/>
                    </w:rPr>
                  </w:pPr>
                  <w:r w:rsidRPr="00C06C03">
                    <w:rPr>
                      <w:rFonts w:ascii="Calibri" w:eastAsia="Times New Roman" w:hAnsi="Calibri" w:cs="Calibri"/>
                      <w:sz w:val="20"/>
                      <w:szCs w:val="20"/>
                      <w:lang w:val="en-US" w:eastAsia="en-CA"/>
                    </w:rPr>
                    <w:t>Chief Executive Officer</w:t>
                  </w:r>
                  <w:r w:rsidRPr="00C06C03">
                    <w:rPr>
                      <w:rFonts w:ascii="Calibri" w:eastAsia="Times New Roman" w:hAnsi="Calibri" w:cs="Calibri"/>
                      <w:sz w:val="20"/>
                      <w:szCs w:val="20"/>
                      <w:lang w:eastAsia="en-CA"/>
                    </w:rPr>
                    <w:t> </w:t>
                  </w:r>
                </w:p>
                <w:p w14:paraId="6CD5DF65" w14:textId="77777777" w:rsidR="00C06C03" w:rsidRPr="00C06C03" w:rsidRDefault="00C06C03" w:rsidP="00C06C03">
                  <w:pPr>
                    <w:textAlignment w:val="baseline"/>
                    <w:rPr>
                      <w:rFonts w:ascii="Calibri" w:eastAsia="Times New Roman" w:hAnsi="Calibri" w:cs="Calibri"/>
                      <w:sz w:val="20"/>
                      <w:szCs w:val="20"/>
                      <w:lang w:eastAsia="en-CA"/>
                    </w:rPr>
                  </w:pPr>
                  <w:r w:rsidRPr="00C06C03">
                    <w:rPr>
                      <w:rFonts w:ascii="Calibri" w:eastAsia="Times New Roman" w:hAnsi="Calibri" w:cs="Calibri"/>
                      <w:sz w:val="20"/>
                      <w:szCs w:val="20"/>
                      <w:lang w:val="en-US" w:eastAsia="en-CA"/>
                    </w:rPr>
                    <w:t>Energy Storage Canada</w:t>
                  </w:r>
                  <w:r w:rsidRPr="00C06C03">
                    <w:rPr>
                      <w:rFonts w:ascii="Calibri" w:eastAsia="Times New Roman" w:hAnsi="Calibri" w:cs="Calibri"/>
                      <w:sz w:val="20"/>
                      <w:szCs w:val="20"/>
                      <w:lang w:eastAsia="en-CA"/>
                    </w:rPr>
                    <w:t> </w:t>
                  </w:r>
                </w:p>
              </w:tc>
              <w:tc>
                <w:tcPr>
                  <w:tcW w:w="4680" w:type="dxa"/>
                  <w:tcBorders>
                    <w:top w:val="nil"/>
                    <w:left w:val="nil"/>
                    <w:bottom w:val="nil"/>
                    <w:right w:val="nil"/>
                  </w:tcBorders>
                  <w:hideMark/>
                </w:tcPr>
                <w:p w14:paraId="63E8248B" w14:textId="77777777" w:rsidR="00C06C03" w:rsidRPr="00C06C03" w:rsidRDefault="00C06C03" w:rsidP="00C06C03">
                  <w:pPr>
                    <w:textAlignment w:val="baseline"/>
                    <w:rPr>
                      <w:rFonts w:ascii="Calibri" w:eastAsia="Times New Roman" w:hAnsi="Calibri" w:cs="Calibri"/>
                      <w:sz w:val="20"/>
                      <w:szCs w:val="20"/>
                      <w:lang w:eastAsia="en-CA"/>
                    </w:rPr>
                  </w:pPr>
                </w:p>
                <w:p w14:paraId="5BCED644" w14:textId="77777777" w:rsidR="00C06C03" w:rsidRPr="00C06C03" w:rsidRDefault="00C06C03" w:rsidP="00C06C03">
                  <w:pPr>
                    <w:textAlignment w:val="baseline"/>
                    <w:rPr>
                      <w:rFonts w:ascii="Calibri" w:eastAsia="Times New Roman" w:hAnsi="Calibri" w:cs="Calibri"/>
                      <w:sz w:val="20"/>
                      <w:szCs w:val="20"/>
                      <w:lang w:val="en-US" w:eastAsia="en-CA"/>
                    </w:rPr>
                  </w:pPr>
                  <w:r w:rsidRPr="00C06C03">
                    <w:rPr>
                      <w:rFonts w:ascii="Calibri" w:eastAsia="Times New Roman" w:hAnsi="Calibri" w:cs="Calibri"/>
                      <w:sz w:val="20"/>
                      <w:szCs w:val="20"/>
                      <w:lang w:eastAsia="en-CA"/>
                    </w:rPr>
                    <w:t>A</w:t>
                  </w:r>
                  <w:proofErr w:type="spellStart"/>
                  <w:r w:rsidRPr="00C06C03">
                    <w:rPr>
                      <w:rFonts w:ascii="Calibri" w:eastAsia="Times New Roman" w:hAnsi="Calibri" w:cs="Calibri"/>
                      <w:sz w:val="20"/>
                      <w:szCs w:val="20"/>
                      <w:lang w:val="en-US" w:eastAsia="en-CA"/>
                    </w:rPr>
                    <w:t>ndrew</w:t>
                  </w:r>
                  <w:proofErr w:type="spellEnd"/>
                  <w:r w:rsidRPr="00C06C03">
                    <w:rPr>
                      <w:rFonts w:ascii="Calibri" w:eastAsia="Times New Roman" w:hAnsi="Calibri" w:cs="Calibri"/>
                      <w:sz w:val="20"/>
                      <w:szCs w:val="20"/>
                      <w:lang w:val="en-US" w:eastAsia="en-CA"/>
                    </w:rPr>
                    <w:t xml:space="preserve"> Thiele</w:t>
                  </w:r>
                </w:p>
                <w:p w14:paraId="28FECC84" w14:textId="77777777" w:rsidR="00C06C03" w:rsidRPr="00C06C03" w:rsidRDefault="00C06C03" w:rsidP="00C06C03">
                  <w:pPr>
                    <w:textAlignment w:val="baseline"/>
                    <w:rPr>
                      <w:rFonts w:ascii="Calibri" w:eastAsia="Times New Roman" w:hAnsi="Calibri" w:cs="Calibri"/>
                      <w:sz w:val="20"/>
                      <w:szCs w:val="20"/>
                      <w:lang w:val="en-US" w:eastAsia="en-CA"/>
                    </w:rPr>
                  </w:pPr>
                  <w:r w:rsidRPr="00C06C03">
                    <w:rPr>
                      <w:rFonts w:ascii="Calibri" w:eastAsia="Times New Roman" w:hAnsi="Calibri" w:cs="Calibri"/>
                      <w:sz w:val="20"/>
                      <w:szCs w:val="20"/>
                      <w:lang w:val="en-US" w:eastAsia="en-CA"/>
                    </w:rPr>
                    <w:t xml:space="preserve">Sr. Director Policy and Government Relations </w:t>
                  </w:r>
                </w:p>
                <w:p w14:paraId="51F8A750" w14:textId="77777777" w:rsidR="00C06C03" w:rsidRPr="00C06C03" w:rsidRDefault="00C06C03" w:rsidP="00C06C03">
                  <w:pPr>
                    <w:textAlignment w:val="baseline"/>
                    <w:rPr>
                      <w:rFonts w:ascii="Calibri" w:eastAsia="Times New Roman" w:hAnsi="Calibri" w:cs="Calibri"/>
                      <w:sz w:val="20"/>
                      <w:szCs w:val="20"/>
                      <w:lang w:val="en-US" w:eastAsia="en-CA"/>
                    </w:rPr>
                  </w:pPr>
                  <w:r w:rsidRPr="00C06C03">
                    <w:rPr>
                      <w:rFonts w:ascii="Calibri" w:eastAsia="Times New Roman" w:hAnsi="Calibri" w:cs="Calibri"/>
                      <w:sz w:val="20"/>
                      <w:szCs w:val="20"/>
                      <w:lang w:val="en-US" w:eastAsia="en-CA"/>
                    </w:rPr>
                    <w:t>Energy Storage Canada</w:t>
                  </w:r>
                </w:p>
                <w:p w14:paraId="4B378D37" w14:textId="77777777" w:rsidR="00C06C03" w:rsidRPr="00C06C03" w:rsidRDefault="00C06C03" w:rsidP="00C06C03">
                  <w:pPr>
                    <w:textAlignment w:val="baseline"/>
                    <w:rPr>
                      <w:rFonts w:ascii="Calibri" w:eastAsia="Times New Roman" w:hAnsi="Calibri" w:cs="Calibri"/>
                      <w:sz w:val="20"/>
                      <w:szCs w:val="20"/>
                      <w:lang w:eastAsia="en-CA"/>
                    </w:rPr>
                  </w:pPr>
                </w:p>
              </w:tc>
            </w:tr>
          </w:tbl>
          <w:p w14:paraId="59328BBC" w14:textId="77777777" w:rsidR="00C06C03" w:rsidRPr="00C06C03" w:rsidRDefault="00C06C03" w:rsidP="00C06C03">
            <w:pPr>
              <w:textAlignment w:val="baseline"/>
              <w:rPr>
                <w:rFonts w:ascii="Calibri" w:eastAsia="Times New Roman" w:hAnsi="Calibri" w:cs="Calibri"/>
                <w:sz w:val="20"/>
                <w:szCs w:val="20"/>
                <w:lang w:eastAsia="en-CA"/>
              </w:rPr>
            </w:pPr>
          </w:p>
        </w:tc>
        <w:tc>
          <w:tcPr>
            <w:tcW w:w="4680" w:type="dxa"/>
            <w:tcBorders>
              <w:top w:val="nil"/>
              <w:left w:val="nil"/>
              <w:bottom w:val="nil"/>
              <w:right w:val="nil"/>
            </w:tcBorders>
          </w:tcPr>
          <w:p w14:paraId="03278BBC" w14:textId="77777777" w:rsidR="00C06C03" w:rsidRPr="00C06C03" w:rsidRDefault="00C06C03" w:rsidP="00C06C03">
            <w:pPr>
              <w:textAlignment w:val="baseline"/>
              <w:rPr>
                <w:rFonts w:ascii="Calibri" w:eastAsia="Times New Roman" w:hAnsi="Calibri" w:cs="Calibri"/>
                <w:sz w:val="20"/>
                <w:szCs w:val="20"/>
                <w:lang w:eastAsia="en-CA"/>
              </w:rPr>
            </w:pPr>
          </w:p>
          <w:p w14:paraId="1F285602" w14:textId="77777777" w:rsidR="00C06C03" w:rsidRPr="00C06C03" w:rsidRDefault="00C06C03" w:rsidP="00C06C03">
            <w:pPr>
              <w:textAlignment w:val="baseline"/>
              <w:rPr>
                <w:rFonts w:ascii="Calibri" w:eastAsia="Times New Roman" w:hAnsi="Calibri" w:cs="Calibri"/>
                <w:sz w:val="20"/>
                <w:szCs w:val="20"/>
                <w:lang w:eastAsia="en-CA"/>
              </w:rPr>
            </w:pPr>
          </w:p>
          <w:p w14:paraId="697852BC" w14:textId="77777777" w:rsidR="00C06C03" w:rsidRPr="00C06C03" w:rsidRDefault="00C06C03" w:rsidP="00C06C03">
            <w:pPr>
              <w:textAlignment w:val="baseline"/>
              <w:rPr>
                <w:rFonts w:ascii="Calibri" w:eastAsia="Times New Roman" w:hAnsi="Calibri" w:cs="Calibri"/>
                <w:sz w:val="20"/>
                <w:szCs w:val="20"/>
                <w:lang w:eastAsia="en-CA"/>
              </w:rPr>
            </w:pPr>
          </w:p>
          <w:p w14:paraId="480AD621" w14:textId="77777777" w:rsidR="00C06C03" w:rsidRPr="00C06C03" w:rsidRDefault="00C06C03" w:rsidP="00C06C03">
            <w:pPr>
              <w:textAlignment w:val="baseline"/>
              <w:rPr>
                <w:rFonts w:ascii="Calibri" w:eastAsia="Times New Roman" w:hAnsi="Calibri" w:cs="Calibri"/>
                <w:sz w:val="20"/>
                <w:szCs w:val="20"/>
                <w:lang w:val="en-US" w:eastAsia="en-CA"/>
              </w:rPr>
            </w:pPr>
          </w:p>
        </w:tc>
      </w:tr>
    </w:tbl>
    <w:p w14:paraId="5119E69B" w14:textId="77777777" w:rsidR="00C06C03" w:rsidRPr="00C06C03" w:rsidRDefault="00C06C03" w:rsidP="00C06C03">
      <w:pPr>
        <w:textAlignment w:val="baseline"/>
        <w:rPr>
          <w:rFonts w:ascii="Calibri" w:eastAsia="Times New Roman" w:hAnsi="Calibri" w:cs="Calibri"/>
          <w:sz w:val="20"/>
          <w:szCs w:val="20"/>
          <w:lang w:eastAsia="en-CA"/>
        </w:rPr>
      </w:pPr>
    </w:p>
    <w:p w14:paraId="6E5F84B8" w14:textId="77777777" w:rsidR="000F6C7C" w:rsidRPr="00C06C03" w:rsidRDefault="000F6C7C" w:rsidP="001B7A2B">
      <w:pPr>
        <w:spacing w:before="120" w:after="120" w:line="312" w:lineRule="auto"/>
        <w:ind w:left="-142"/>
        <w:rPr>
          <w:rFonts w:ascii="Calibri" w:hAnsi="Calibri" w:cs="Calibri"/>
          <w:sz w:val="20"/>
          <w:szCs w:val="20"/>
        </w:rPr>
      </w:pPr>
    </w:p>
    <w:p w14:paraId="2510D65F" w14:textId="77777777" w:rsidR="00D05BF6" w:rsidRPr="00BE3C49" w:rsidRDefault="00D05BF6" w:rsidP="00745045">
      <w:pPr>
        <w:spacing w:before="120" w:after="120" w:line="312" w:lineRule="auto"/>
        <w:rPr>
          <w:sz w:val="22"/>
          <w:szCs w:val="22"/>
        </w:rPr>
      </w:pPr>
    </w:p>
    <w:sectPr w:rsidR="00D05BF6" w:rsidRPr="00BE3C49" w:rsidSect="00C9524D">
      <w:headerReference w:type="default" r:id="rId14"/>
      <w:footerReference w:type="default" r:id="rId15"/>
      <w:headerReference w:type="first" r:id="rId16"/>
      <w:footerReference w:type="first" r:id="rId17"/>
      <w:pgSz w:w="12240" w:h="15840"/>
      <w:pgMar w:top="1440" w:right="1080" w:bottom="1440" w:left="1080"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BDC70" w14:textId="77777777" w:rsidR="00FC44D1" w:rsidRDefault="00FC44D1" w:rsidP="00815590">
      <w:r>
        <w:separator/>
      </w:r>
    </w:p>
  </w:endnote>
  <w:endnote w:type="continuationSeparator" w:id="0">
    <w:p w14:paraId="1DE72F98" w14:textId="77777777" w:rsidR="00FC44D1" w:rsidRDefault="00FC44D1" w:rsidP="0081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4F26" w14:textId="2EF628A3" w:rsidR="007B24EE" w:rsidRDefault="007B24EE">
    <w:pPr>
      <w:pStyle w:val="Footer"/>
      <w:jc w:val="right"/>
    </w:pPr>
    <w:r>
      <w:rPr>
        <w:rFonts w:ascii="Century Gothic" w:hAnsi="Century Gothic"/>
        <w:noProof/>
        <w:color w:val="7F7F7F" w:themeColor="text1" w:themeTint="80"/>
        <w:sz w:val="20"/>
        <w:szCs w:val="20"/>
      </w:rPr>
      <w:drawing>
        <wp:anchor distT="0" distB="0" distL="114300" distR="114300" simplePos="0" relativeHeight="251658240" behindDoc="0" locked="0" layoutInCell="1" allowOverlap="1" wp14:anchorId="63E3C303" wp14:editId="6A96C1E3">
          <wp:simplePos x="0" y="0"/>
          <wp:positionH relativeFrom="column">
            <wp:posOffset>25400</wp:posOffset>
          </wp:positionH>
          <wp:positionV relativeFrom="paragraph">
            <wp:posOffset>124460</wp:posOffset>
          </wp:positionV>
          <wp:extent cx="6401435" cy="977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97790"/>
                  </a:xfrm>
                  <a:prstGeom prst="rect">
                    <a:avLst/>
                  </a:prstGeom>
                  <a:noFill/>
                </pic:spPr>
              </pic:pic>
            </a:graphicData>
          </a:graphic>
          <wp14:sizeRelH relativeFrom="page">
            <wp14:pctWidth>0</wp14:pctWidth>
          </wp14:sizeRelH>
          <wp14:sizeRelV relativeFrom="page">
            <wp14:pctHeight>0</wp14:pctHeight>
          </wp14:sizeRelV>
        </wp:anchor>
      </w:drawing>
    </w:r>
  </w:p>
  <w:p w14:paraId="26BA33ED" w14:textId="55BC2C23" w:rsidR="007B24EE" w:rsidRDefault="007B24EE">
    <w:pPr>
      <w:pStyle w:val="Footer"/>
      <w:jc w:val="right"/>
    </w:pPr>
  </w:p>
  <w:p w14:paraId="1B030EEE" w14:textId="7619090E" w:rsidR="007B24EE" w:rsidRDefault="00FC44D1">
    <w:pPr>
      <w:pStyle w:val="Footer"/>
      <w:jc w:val="right"/>
    </w:pPr>
    <w:sdt>
      <w:sdtPr>
        <w:id w:val="715012516"/>
        <w:docPartObj>
          <w:docPartGallery w:val="Page Numbers (Bottom of Page)"/>
          <w:docPartUnique/>
        </w:docPartObj>
      </w:sdtPr>
      <w:sdtEndPr>
        <w:rPr>
          <w:noProof/>
        </w:rPr>
      </w:sdtEndPr>
      <w:sdtContent>
        <w:r w:rsidR="007B24EE">
          <w:fldChar w:fldCharType="begin"/>
        </w:r>
        <w:r w:rsidR="007B24EE">
          <w:instrText xml:space="preserve"> PAGE   \* MERGEFORMAT </w:instrText>
        </w:r>
        <w:r w:rsidR="007B24EE">
          <w:fldChar w:fldCharType="separate"/>
        </w:r>
        <w:r w:rsidR="007B24EE">
          <w:rPr>
            <w:noProof/>
          </w:rPr>
          <w:t>2</w:t>
        </w:r>
        <w:r w:rsidR="007B24EE">
          <w:rPr>
            <w:noProof/>
          </w:rPr>
          <w:fldChar w:fldCharType="end"/>
        </w:r>
        <w:r w:rsidR="00A808BC">
          <w:rPr>
            <w:noProof/>
          </w:rPr>
          <w:t>/</w:t>
        </w:r>
        <w:r w:rsidR="00345CA6">
          <w:rPr>
            <w:noProof/>
          </w:rPr>
          <w:t>2</w:t>
        </w:r>
      </w:sdtContent>
    </w:sdt>
  </w:p>
  <w:p w14:paraId="2E4EF603" w14:textId="286926BB" w:rsidR="00815590" w:rsidRPr="00815590" w:rsidRDefault="00815590">
    <w:pPr>
      <w:pStyle w:val="Footer"/>
      <w:rPr>
        <w:rFonts w:ascii="Century Gothic" w:hAnsi="Century Gothic"/>
        <w:color w:val="7F7F7F" w:themeColor="text1" w:themeTint="8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174878"/>
      <w:docPartObj>
        <w:docPartGallery w:val="Page Numbers (Bottom of Page)"/>
        <w:docPartUnique/>
      </w:docPartObj>
    </w:sdtPr>
    <w:sdtEndPr>
      <w:rPr>
        <w:noProof/>
      </w:rPr>
    </w:sdtEndPr>
    <w:sdtContent>
      <w:p w14:paraId="6DD76DF4" w14:textId="77777777" w:rsidR="007B24EE" w:rsidRDefault="007B24EE">
        <w:pPr>
          <w:pStyle w:val="Footer"/>
          <w:jc w:val="right"/>
        </w:pPr>
        <w:r w:rsidRPr="00151D78">
          <w:rPr>
            <w:noProof/>
            <w:lang w:val="en-US"/>
          </w:rPr>
          <w:drawing>
            <wp:anchor distT="0" distB="0" distL="114300" distR="114300" simplePos="0" relativeHeight="251656192" behindDoc="0" locked="0" layoutInCell="1" allowOverlap="1" wp14:anchorId="423FB13E" wp14:editId="7A135570">
              <wp:simplePos x="0" y="0"/>
              <wp:positionH relativeFrom="column">
                <wp:posOffset>-5715</wp:posOffset>
              </wp:positionH>
              <wp:positionV relativeFrom="paragraph">
                <wp:posOffset>180340</wp:posOffset>
              </wp:positionV>
              <wp:extent cx="6400800" cy="1003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2017.jpg"/>
                      <pic:cNvPicPr/>
                    </pic:nvPicPr>
                    <pic:blipFill>
                      <a:blip r:embed="rId1">
                        <a:extLst>
                          <a:ext uri="{28A0092B-C50C-407E-A947-70E740481C1C}">
                            <a14:useLocalDpi xmlns:a14="http://schemas.microsoft.com/office/drawing/2010/main" val="0"/>
                          </a:ext>
                        </a:extLst>
                      </a:blip>
                      <a:stretch>
                        <a:fillRect/>
                      </a:stretch>
                    </pic:blipFill>
                    <pic:spPr>
                      <a:xfrm>
                        <a:off x="0" y="0"/>
                        <a:ext cx="6400800" cy="100330"/>
                      </a:xfrm>
                      <a:prstGeom prst="rect">
                        <a:avLst/>
                      </a:prstGeom>
                    </pic:spPr>
                  </pic:pic>
                </a:graphicData>
              </a:graphic>
              <wp14:sizeRelH relativeFrom="page">
                <wp14:pctWidth>0</wp14:pctWidth>
              </wp14:sizeRelH>
              <wp14:sizeRelV relativeFrom="page">
                <wp14:pctHeight>0</wp14:pctHeight>
              </wp14:sizeRelV>
            </wp:anchor>
          </w:drawing>
        </w:r>
      </w:p>
      <w:p w14:paraId="483C64AD" w14:textId="77777777" w:rsidR="007B24EE" w:rsidRDefault="007B24EE">
        <w:pPr>
          <w:pStyle w:val="Footer"/>
          <w:jc w:val="right"/>
        </w:pPr>
      </w:p>
      <w:p w14:paraId="6D734359" w14:textId="5DB18297" w:rsidR="007B24EE" w:rsidRDefault="007B24EE">
        <w:pPr>
          <w:pStyle w:val="Footer"/>
          <w:jc w:val="right"/>
        </w:pPr>
        <w:r>
          <w:fldChar w:fldCharType="begin"/>
        </w:r>
        <w:r>
          <w:instrText xml:space="preserve"> PAGE   \* MERGEFORMAT </w:instrText>
        </w:r>
        <w:r>
          <w:fldChar w:fldCharType="separate"/>
        </w:r>
        <w:r>
          <w:rPr>
            <w:noProof/>
          </w:rPr>
          <w:t>2</w:t>
        </w:r>
        <w:r>
          <w:rPr>
            <w:noProof/>
          </w:rPr>
          <w:fldChar w:fldCharType="end"/>
        </w:r>
        <w:r w:rsidR="00A808BC">
          <w:rPr>
            <w:noProof/>
          </w:rPr>
          <w:t>/</w:t>
        </w:r>
        <w:r w:rsidR="00345CA6">
          <w:rPr>
            <w:noProof/>
          </w:rPr>
          <w:t>2</w:t>
        </w:r>
      </w:p>
    </w:sdtContent>
  </w:sdt>
  <w:p w14:paraId="39AC57F5" w14:textId="222E2354" w:rsidR="00815590" w:rsidRPr="00815590" w:rsidRDefault="00815590">
    <w:pPr>
      <w:pStyle w:val="Footer"/>
      <w:rPr>
        <w:rFonts w:ascii="Century Gothic" w:hAnsi="Century Gothic"/>
        <w:color w:val="7F7F7F" w:themeColor="text1" w:themeTint="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FE17C" w14:textId="77777777" w:rsidR="00FC44D1" w:rsidRDefault="00FC44D1" w:rsidP="00815590">
      <w:r>
        <w:separator/>
      </w:r>
    </w:p>
  </w:footnote>
  <w:footnote w:type="continuationSeparator" w:id="0">
    <w:p w14:paraId="29934263" w14:textId="77777777" w:rsidR="00FC44D1" w:rsidRDefault="00FC44D1" w:rsidP="00815590">
      <w:r>
        <w:continuationSeparator/>
      </w:r>
    </w:p>
  </w:footnote>
  <w:footnote w:id="1">
    <w:p w14:paraId="52DB7F24" w14:textId="77777777" w:rsidR="0081497D" w:rsidRDefault="0081497D" w:rsidP="0081497D">
      <w:pPr>
        <w:pStyle w:val="FootnoteText"/>
      </w:pPr>
      <w:r>
        <w:rPr>
          <w:rStyle w:val="FootnoteReference"/>
        </w:rPr>
        <w:footnoteRef/>
      </w:r>
      <w:r>
        <w:t xml:space="preserve"> F</w:t>
      </w:r>
      <w:r w:rsidRPr="0017282F">
        <w:t>or further information, please visit: www.energystoragecanada.org</w:t>
      </w:r>
    </w:p>
  </w:footnote>
  <w:footnote w:id="2">
    <w:p w14:paraId="7AF6478C" w14:textId="1EFBB347" w:rsidR="004A0EE8" w:rsidRDefault="004A0EE8">
      <w:pPr>
        <w:pStyle w:val="FootnoteText"/>
      </w:pPr>
      <w:r>
        <w:rPr>
          <w:rStyle w:val="FootnoteReference"/>
        </w:rPr>
        <w:footnoteRef/>
      </w:r>
      <w:r>
        <w:t xml:space="preserve"> </w:t>
      </w:r>
      <w:r w:rsidRPr="004A0EE8">
        <w:t xml:space="preserve">As noted by the Working Group, in their Undertaking of October 30, </w:t>
      </w:r>
      <w:proofErr w:type="gramStart"/>
      <w:r w:rsidRPr="004A0EE8">
        <w:t>2025</w:t>
      </w:r>
      <w:proofErr w:type="gramEnd"/>
      <w:r w:rsidRPr="004A0EE8">
        <w:t xml:space="preserve"> in response to </w:t>
      </w:r>
      <w:r w:rsidR="00271EB4">
        <w:t>ESC</w:t>
      </w:r>
      <w:r w:rsidRPr="004A0EE8">
        <w:t xml:space="preserve"> Question 1 20251015: “…battery storage is not currently listed as a measure in the IESO’s Measures and Assumptions List (MAL). Battery storage could be included in the IESO’s MAL, subject to the measure having the necessary Evaluation, Measurement and Verification justification to support approval by the IESO”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5DDE621" w14:paraId="7B780FE8" w14:textId="77777777" w:rsidTr="15DDE621">
      <w:trPr>
        <w:trHeight w:val="300"/>
      </w:trPr>
      <w:tc>
        <w:tcPr>
          <w:tcW w:w="3360" w:type="dxa"/>
        </w:tcPr>
        <w:p w14:paraId="2DD72F6D" w14:textId="18C48A9F" w:rsidR="15DDE621" w:rsidRDefault="15DDE621" w:rsidP="15DDE621">
          <w:pPr>
            <w:pStyle w:val="Header"/>
            <w:ind w:left="-115"/>
          </w:pPr>
        </w:p>
      </w:tc>
      <w:tc>
        <w:tcPr>
          <w:tcW w:w="3360" w:type="dxa"/>
        </w:tcPr>
        <w:p w14:paraId="4832F8EB" w14:textId="01D9740A" w:rsidR="15DDE621" w:rsidRDefault="15DDE621" w:rsidP="15DDE621">
          <w:pPr>
            <w:pStyle w:val="Header"/>
            <w:jc w:val="center"/>
          </w:pPr>
        </w:p>
      </w:tc>
      <w:tc>
        <w:tcPr>
          <w:tcW w:w="3360" w:type="dxa"/>
        </w:tcPr>
        <w:p w14:paraId="08EFE4CF" w14:textId="58F8167C" w:rsidR="15DDE621" w:rsidRDefault="15DDE621" w:rsidP="15DDE621">
          <w:pPr>
            <w:pStyle w:val="Header"/>
            <w:ind w:right="-115"/>
            <w:jc w:val="right"/>
          </w:pPr>
        </w:p>
      </w:tc>
    </w:tr>
  </w:tbl>
  <w:p w14:paraId="45DF96E9" w14:textId="268EC549" w:rsidR="15DDE621" w:rsidRDefault="15DDE621" w:rsidP="15DDE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3D1A" w14:textId="3EA6650E" w:rsidR="00815590" w:rsidRDefault="00606945" w:rsidP="00257D8E">
    <w:pPr>
      <w:pStyle w:val="Header"/>
      <w:jc w:val="right"/>
    </w:pPr>
    <w:r>
      <w:rPr>
        <w:noProof/>
        <w:lang w:val="en-US"/>
      </w:rPr>
      <mc:AlternateContent>
        <mc:Choice Requires="wps">
          <w:drawing>
            <wp:anchor distT="0" distB="0" distL="114300" distR="114300" simplePos="0" relativeHeight="251657216" behindDoc="0" locked="0" layoutInCell="1" allowOverlap="1" wp14:anchorId="345FC8CF" wp14:editId="52C1A9AA">
              <wp:simplePos x="0" y="0"/>
              <wp:positionH relativeFrom="column">
                <wp:posOffset>4914900</wp:posOffset>
              </wp:positionH>
              <wp:positionV relativeFrom="paragraph">
                <wp:posOffset>-107315</wp:posOffset>
              </wp:positionV>
              <wp:extent cx="1600200" cy="571500"/>
              <wp:effectExtent l="0" t="0" r="0" b="12700"/>
              <wp:wrapNone/>
              <wp:docPr id="2" name="Rectangle 2"/>
              <wp:cNvGraphicFramePr/>
              <a:graphic xmlns:a="http://schemas.openxmlformats.org/drawingml/2006/main">
                <a:graphicData uri="http://schemas.microsoft.com/office/word/2010/wordprocessingShape">
                  <wps:wsp>
                    <wps:cNvSpPr/>
                    <wps:spPr>
                      <a:xfrm>
                        <a:off x="0" y="0"/>
                        <a:ext cx="1600200" cy="5715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1F6A5D" id="Rectangle 2" o:spid="_x0000_s1026" style="position:absolute;margin-left:387pt;margin-top:-8.45pt;width:126pt;height:4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" fillcolor="white [3212]" stroked="f"/>
          </w:pict>
        </mc:Fallback>
      </mc:AlternateContent>
    </w:r>
    <w:r w:rsidR="00815590">
      <w:rPr>
        <w:noProof/>
        <w:lang w:val="en-US"/>
      </w:rPr>
      <w:drawing>
        <wp:inline distT="0" distB="0" distL="0" distR="0" wp14:anchorId="5D3CDC49" wp14:editId="58CC56E5">
          <wp:extent cx="6395085" cy="600075"/>
          <wp:effectExtent l="0" t="0" r="571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408183" cy="6013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DF8"/>
    <w:multiLevelType w:val="hybridMultilevel"/>
    <w:tmpl w:val="8580F322"/>
    <w:lvl w:ilvl="0" w:tplc="4AE488AA">
      <w:start w:val="1"/>
      <w:numFmt w:val="bullet"/>
      <w:lvlText w:val=""/>
      <w:lvlJc w:val="left"/>
      <w:pPr>
        <w:ind w:left="578" w:hanging="360"/>
      </w:pPr>
      <w:rPr>
        <w:rFonts w:ascii="Symbol" w:hAnsi="Symbol" w:hint="default"/>
        <w:color w:val="5A8251"/>
      </w:rPr>
    </w:lvl>
    <w:lvl w:ilvl="1" w:tplc="10090003">
      <w:start w:val="1"/>
      <w:numFmt w:val="bullet"/>
      <w:lvlText w:val="o"/>
      <w:lvlJc w:val="left"/>
      <w:pPr>
        <w:ind w:left="1298" w:hanging="360"/>
      </w:pPr>
      <w:rPr>
        <w:rFonts w:ascii="Courier New" w:hAnsi="Courier New" w:cs="Courier New" w:hint="default"/>
      </w:rPr>
    </w:lvl>
    <w:lvl w:ilvl="2" w:tplc="10090005" w:tentative="1">
      <w:start w:val="1"/>
      <w:numFmt w:val="bullet"/>
      <w:lvlText w:val=""/>
      <w:lvlJc w:val="left"/>
      <w:pPr>
        <w:ind w:left="2018" w:hanging="360"/>
      </w:pPr>
      <w:rPr>
        <w:rFonts w:ascii="Wingdings" w:hAnsi="Wingdings" w:hint="default"/>
      </w:rPr>
    </w:lvl>
    <w:lvl w:ilvl="3" w:tplc="10090001" w:tentative="1">
      <w:start w:val="1"/>
      <w:numFmt w:val="bullet"/>
      <w:lvlText w:val=""/>
      <w:lvlJc w:val="left"/>
      <w:pPr>
        <w:ind w:left="2738" w:hanging="360"/>
      </w:pPr>
      <w:rPr>
        <w:rFonts w:ascii="Symbol" w:hAnsi="Symbol" w:hint="default"/>
      </w:rPr>
    </w:lvl>
    <w:lvl w:ilvl="4" w:tplc="10090003" w:tentative="1">
      <w:start w:val="1"/>
      <w:numFmt w:val="bullet"/>
      <w:lvlText w:val="o"/>
      <w:lvlJc w:val="left"/>
      <w:pPr>
        <w:ind w:left="3458" w:hanging="360"/>
      </w:pPr>
      <w:rPr>
        <w:rFonts w:ascii="Courier New" w:hAnsi="Courier New" w:cs="Courier New" w:hint="default"/>
      </w:rPr>
    </w:lvl>
    <w:lvl w:ilvl="5" w:tplc="10090005" w:tentative="1">
      <w:start w:val="1"/>
      <w:numFmt w:val="bullet"/>
      <w:lvlText w:val=""/>
      <w:lvlJc w:val="left"/>
      <w:pPr>
        <w:ind w:left="4178" w:hanging="360"/>
      </w:pPr>
      <w:rPr>
        <w:rFonts w:ascii="Wingdings" w:hAnsi="Wingdings" w:hint="default"/>
      </w:rPr>
    </w:lvl>
    <w:lvl w:ilvl="6" w:tplc="10090001" w:tentative="1">
      <w:start w:val="1"/>
      <w:numFmt w:val="bullet"/>
      <w:lvlText w:val=""/>
      <w:lvlJc w:val="left"/>
      <w:pPr>
        <w:ind w:left="4898" w:hanging="360"/>
      </w:pPr>
      <w:rPr>
        <w:rFonts w:ascii="Symbol" w:hAnsi="Symbol" w:hint="default"/>
      </w:rPr>
    </w:lvl>
    <w:lvl w:ilvl="7" w:tplc="10090003" w:tentative="1">
      <w:start w:val="1"/>
      <w:numFmt w:val="bullet"/>
      <w:lvlText w:val="o"/>
      <w:lvlJc w:val="left"/>
      <w:pPr>
        <w:ind w:left="5618" w:hanging="360"/>
      </w:pPr>
      <w:rPr>
        <w:rFonts w:ascii="Courier New" w:hAnsi="Courier New" w:cs="Courier New" w:hint="default"/>
      </w:rPr>
    </w:lvl>
    <w:lvl w:ilvl="8" w:tplc="10090005" w:tentative="1">
      <w:start w:val="1"/>
      <w:numFmt w:val="bullet"/>
      <w:lvlText w:val=""/>
      <w:lvlJc w:val="left"/>
      <w:pPr>
        <w:ind w:left="6338" w:hanging="360"/>
      </w:pPr>
      <w:rPr>
        <w:rFonts w:ascii="Wingdings" w:hAnsi="Wingdings" w:hint="default"/>
      </w:rPr>
    </w:lvl>
  </w:abstractNum>
  <w:abstractNum w:abstractNumId="1" w15:restartNumberingAfterBreak="0">
    <w:nsid w:val="5E3F6B40"/>
    <w:multiLevelType w:val="multilevel"/>
    <w:tmpl w:val="4AB8043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92950429">
    <w:abstractNumId w:val="1"/>
  </w:num>
  <w:num w:numId="2" w16cid:durableId="4489368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90"/>
    <w:rsid w:val="00001CD7"/>
    <w:rsid w:val="00001E89"/>
    <w:rsid w:val="00002416"/>
    <w:rsid w:val="00002B24"/>
    <w:rsid w:val="000038BB"/>
    <w:rsid w:val="00005919"/>
    <w:rsid w:val="00006644"/>
    <w:rsid w:val="00011BA4"/>
    <w:rsid w:val="00012A43"/>
    <w:rsid w:val="00012DF7"/>
    <w:rsid w:val="00013E19"/>
    <w:rsid w:val="0001403E"/>
    <w:rsid w:val="000143EF"/>
    <w:rsid w:val="00014B0C"/>
    <w:rsid w:val="000158A9"/>
    <w:rsid w:val="00021669"/>
    <w:rsid w:val="000225F0"/>
    <w:rsid w:val="00023AD3"/>
    <w:rsid w:val="000244E0"/>
    <w:rsid w:val="000259E5"/>
    <w:rsid w:val="00026EEA"/>
    <w:rsid w:val="00027123"/>
    <w:rsid w:val="00030730"/>
    <w:rsid w:val="0003262E"/>
    <w:rsid w:val="00032808"/>
    <w:rsid w:val="00032F5A"/>
    <w:rsid w:val="00033CC5"/>
    <w:rsid w:val="00034D25"/>
    <w:rsid w:val="00034E73"/>
    <w:rsid w:val="000357BC"/>
    <w:rsid w:val="00036340"/>
    <w:rsid w:val="000364B0"/>
    <w:rsid w:val="000364C8"/>
    <w:rsid w:val="000364FF"/>
    <w:rsid w:val="00036A41"/>
    <w:rsid w:val="00036BC4"/>
    <w:rsid w:val="000372F9"/>
    <w:rsid w:val="00037D94"/>
    <w:rsid w:val="00042089"/>
    <w:rsid w:val="00042CC6"/>
    <w:rsid w:val="000442DB"/>
    <w:rsid w:val="000467E7"/>
    <w:rsid w:val="00046ACD"/>
    <w:rsid w:val="00046E9D"/>
    <w:rsid w:val="00047BA8"/>
    <w:rsid w:val="000503B4"/>
    <w:rsid w:val="0005078E"/>
    <w:rsid w:val="00052A3C"/>
    <w:rsid w:val="0005367D"/>
    <w:rsid w:val="000537B6"/>
    <w:rsid w:val="00053906"/>
    <w:rsid w:val="0005514B"/>
    <w:rsid w:val="000553CF"/>
    <w:rsid w:val="00056B56"/>
    <w:rsid w:val="00057333"/>
    <w:rsid w:val="00057AB8"/>
    <w:rsid w:val="00060378"/>
    <w:rsid w:val="00060636"/>
    <w:rsid w:val="00061001"/>
    <w:rsid w:val="00063193"/>
    <w:rsid w:val="0006423D"/>
    <w:rsid w:val="00066D66"/>
    <w:rsid w:val="000675CD"/>
    <w:rsid w:val="00067ACB"/>
    <w:rsid w:val="0007032F"/>
    <w:rsid w:val="00071071"/>
    <w:rsid w:val="000735AD"/>
    <w:rsid w:val="00073F43"/>
    <w:rsid w:val="0007453F"/>
    <w:rsid w:val="00077932"/>
    <w:rsid w:val="0008079D"/>
    <w:rsid w:val="00081E1D"/>
    <w:rsid w:val="000838CC"/>
    <w:rsid w:val="00083E6B"/>
    <w:rsid w:val="00084393"/>
    <w:rsid w:val="00085270"/>
    <w:rsid w:val="0008644B"/>
    <w:rsid w:val="000864D8"/>
    <w:rsid w:val="0008680F"/>
    <w:rsid w:val="00090246"/>
    <w:rsid w:val="0009184D"/>
    <w:rsid w:val="00093126"/>
    <w:rsid w:val="0009372A"/>
    <w:rsid w:val="000945D9"/>
    <w:rsid w:val="00096EA3"/>
    <w:rsid w:val="000972B0"/>
    <w:rsid w:val="000A0A18"/>
    <w:rsid w:val="000A1583"/>
    <w:rsid w:val="000A15D8"/>
    <w:rsid w:val="000A17DC"/>
    <w:rsid w:val="000A2DEB"/>
    <w:rsid w:val="000A3E1C"/>
    <w:rsid w:val="000A49A6"/>
    <w:rsid w:val="000A4CAD"/>
    <w:rsid w:val="000A538F"/>
    <w:rsid w:val="000A7136"/>
    <w:rsid w:val="000A7591"/>
    <w:rsid w:val="000B05CA"/>
    <w:rsid w:val="000B1386"/>
    <w:rsid w:val="000B2093"/>
    <w:rsid w:val="000B29CF"/>
    <w:rsid w:val="000B30A9"/>
    <w:rsid w:val="000B30B4"/>
    <w:rsid w:val="000B5F48"/>
    <w:rsid w:val="000B6A7C"/>
    <w:rsid w:val="000B740B"/>
    <w:rsid w:val="000B7EA2"/>
    <w:rsid w:val="000C1EE8"/>
    <w:rsid w:val="000C3A05"/>
    <w:rsid w:val="000C3F7F"/>
    <w:rsid w:val="000C6784"/>
    <w:rsid w:val="000D0882"/>
    <w:rsid w:val="000D0D99"/>
    <w:rsid w:val="000D23C6"/>
    <w:rsid w:val="000D5033"/>
    <w:rsid w:val="000D720F"/>
    <w:rsid w:val="000E076F"/>
    <w:rsid w:val="000E190D"/>
    <w:rsid w:val="000E316B"/>
    <w:rsid w:val="000E46B4"/>
    <w:rsid w:val="000E4BD7"/>
    <w:rsid w:val="000E5EE5"/>
    <w:rsid w:val="000E7376"/>
    <w:rsid w:val="000E772D"/>
    <w:rsid w:val="000F02C2"/>
    <w:rsid w:val="000F10EB"/>
    <w:rsid w:val="000F1F22"/>
    <w:rsid w:val="000F31D3"/>
    <w:rsid w:val="000F337A"/>
    <w:rsid w:val="000F3F53"/>
    <w:rsid w:val="000F489E"/>
    <w:rsid w:val="000F563A"/>
    <w:rsid w:val="000F6C7C"/>
    <w:rsid w:val="00100BE8"/>
    <w:rsid w:val="00101720"/>
    <w:rsid w:val="00102FE1"/>
    <w:rsid w:val="00103118"/>
    <w:rsid w:val="00104980"/>
    <w:rsid w:val="001051CC"/>
    <w:rsid w:val="001068B9"/>
    <w:rsid w:val="00112E96"/>
    <w:rsid w:val="00112F16"/>
    <w:rsid w:val="00112F21"/>
    <w:rsid w:val="00112F85"/>
    <w:rsid w:val="00115D54"/>
    <w:rsid w:val="001176F1"/>
    <w:rsid w:val="00120228"/>
    <w:rsid w:val="00120CF3"/>
    <w:rsid w:val="00120EA0"/>
    <w:rsid w:val="00120F32"/>
    <w:rsid w:val="0012124F"/>
    <w:rsid w:val="001227C3"/>
    <w:rsid w:val="00122C9E"/>
    <w:rsid w:val="00122F3E"/>
    <w:rsid w:val="00123551"/>
    <w:rsid w:val="00124D28"/>
    <w:rsid w:val="00124EF7"/>
    <w:rsid w:val="00125625"/>
    <w:rsid w:val="0012612C"/>
    <w:rsid w:val="00126C76"/>
    <w:rsid w:val="0013219F"/>
    <w:rsid w:val="00132894"/>
    <w:rsid w:val="00132DD4"/>
    <w:rsid w:val="001330FC"/>
    <w:rsid w:val="00133315"/>
    <w:rsid w:val="00133D9D"/>
    <w:rsid w:val="00135C8D"/>
    <w:rsid w:val="0013648E"/>
    <w:rsid w:val="00136EF8"/>
    <w:rsid w:val="0013709F"/>
    <w:rsid w:val="00141A67"/>
    <w:rsid w:val="001422DC"/>
    <w:rsid w:val="001442C3"/>
    <w:rsid w:val="00144ADA"/>
    <w:rsid w:val="00144E6B"/>
    <w:rsid w:val="00145AEE"/>
    <w:rsid w:val="001473F0"/>
    <w:rsid w:val="00147D8B"/>
    <w:rsid w:val="0015044E"/>
    <w:rsid w:val="001504DB"/>
    <w:rsid w:val="00150935"/>
    <w:rsid w:val="00153CD1"/>
    <w:rsid w:val="00156264"/>
    <w:rsid w:val="00160997"/>
    <w:rsid w:val="00162B13"/>
    <w:rsid w:val="001636C0"/>
    <w:rsid w:val="001641C7"/>
    <w:rsid w:val="001661A8"/>
    <w:rsid w:val="001678BE"/>
    <w:rsid w:val="001712C1"/>
    <w:rsid w:val="001727E9"/>
    <w:rsid w:val="0017282F"/>
    <w:rsid w:val="00173FCE"/>
    <w:rsid w:val="001740B5"/>
    <w:rsid w:val="00174277"/>
    <w:rsid w:val="001748A4"/>
    <w:rsid w:val="00174D59"/>
    <w:rsid w:val="001777C4"/>
    <w:rsid w:val="0018053F"/>
    <w:rsid w:val="00180663"/>
    <w:rsid w:val="0018079F"/>
    <w:rsid w:val="00181185"/>
    <w:rsid w:val="00181424"/>
    <w:rsid w:val="00181A73"/>
    <w:rsid w:val="00181FDA"/>
    <w:rsid w:val="001820C0"/>
    <w:rsid w:val="001836D6"/>
    <w:rsid w:val="00183A65"/>
    <w:rsid w:val="00183EC0"/>
    <w:rsid w:val="00184701"/>
    <w:rsid w:val="00184F1D"/>
    <w:rsid w:val="0018557A"/>
    <w:rsid w:val="00186030"/>
    <w:rsid w:val="001902A7"/>
    <w:rsid w:val="00191C1E"/>
    <w:rsid w:val="00192C6D"/>
    <w:rsid w:val="001932F3"/>
    <w:rsid w:val="001947C8"/>
    <w:rsid w:val="0019607A"/>
    <w:rsid w:val="001A064D"/>
    <w:rsid w:val="001A3166"/>
    <w:rsid w:val="001A32AD"/>
    <w:rsid w:val="001A437B"/>
    <w:rsid w:val="001A5444"/>
    <w:rsid w:val="001A5809"/>
    <w:rsid w:val="001A7380"/>
    <w:rsid w:val="001B26BE"/>
    <w:rsid w:val="001B2F4E"/>
    <w:rsid w:val="001B3706"/>
    <w:rsid w:val="001B39A3"/>
    <w:rsid w:val="001B446D"/>
    <w:rsid w:val="001B7A2B"/>
    <w:rsid w:val="001C094C"/>
    <w:rsid w:val="001C094D"/>
    <w:rsid w:val="001C1457"/>
    <w:rsid w:val="001C16E5"/>
    <w:rsid w:val="001C4324"/>
    <w:rsid w:val="001C508F"/>
    <w:rsid w:val="001C5933"/>
    <w:rsid w:val="001C5B6F"/>
    <w:rsid w:val="001C69DA"/>
    <w:rsid w:val="001C701E"/>
    <w:rsid w:val="001D170A"/>
    <w:rsid w:val="001D2E56"/>
    <w:rsid w:val="001D379C"/>
    <w:rsid w:val="001D3AC2"/>
    <w:rsid w:val="001D41D8"/>
    <w:rsid w:val="001D479D"/>
    <w:rsid w:val="001D48F2"/>
    <w:rsid w:val="001D5ED9"/>
    <w:rsid w:val="001D775F"/>
    <w:rsid w:val="001E0A6A"/>
    <w:rsid w:val="001E0CA8"/>
    <w:rsid w:val="001E229A"/>
    <w:rsid w:val="001E27FC"/>
    <w:rsid w:val="001E2D3E"/>
    <w:rsid w:val="001E4482"/>
    <w:rsid w:val="001E4A69"/>
    <w:rsid w:val="001E4D71"/>
    <w:rsid w:val="001E5DF6"/>
    <w:rsid w:val="001E70FD"/>
    <w:rsid w:val="001F2706"/>
    <w:rsid w:val="001F2CD9"/>
    <w:rsid w:val="001F3509"/>
    <w:rsid w:val="001F3652"/>
    <w:rsid w:val="001F3D35"/>
    <w:rsid w:val="001F4796"/>
    <w:rsid w:val="001F4DCB"/>
    <w:rsid w:val="001F5009"/>
    <w:rsid w:val="001F65E6"/>
    <w:rsid w:val="001F6632"/>
    <w:rsid w:val="001F767F"/>
    <w:rsid w:val="00200B0B"/>
    <w:rsid w:val="002013A9"/>
    <w:rsid w:val="00202B38"/>
    <w:rsid w:val="00202F9F"/>
    <w:rsid w:val="0020399A"/>
    <w:rsid w:val="00203B69"/>
    <w:rsid w:val="002044ED"/>
    <w:rsid w:val="00205AA6"/>
    <w:rsid w:val="00207AC6"/>
    <w:rsid w:val="00210621"/>
    <w:rsid w:val="00211955"/>
    <w:rsid w:val="00211E4B"/>
    <w:rsid w:val="00212F5F"/>
    <w:rsid w:val="002132EB"/>
    <w:rsid w:val="002150CA"/>
    <w:rsid w:val="0022040E"/>
    <w:rsid w:val="002223BD"/>
    <w:rsid w:val="00222677"/>
    <w:rsid w:val="002237D6"/>
    <w:rsid w:val="00224151"/>
    <w:rsid w:val="002245EC"/>
    <w:rsid w:val="00224F50"/>
    <w:rsid w:val="002263AC"/>
    <w:rsid w:val="00226747"/>
    <w:rsid w:val="00227A53"/>
    <w:rsid w:val="00230242"/>
    <w:rsid w:val="00230319"/>
    <w:rsid w:val="002303B3"/>
    <w:rsid w:val="0023284B"/>
    <w:rsid w:val="00232D19"/>
    <w:rsid w:val="00235C01"/>
    <w:rsid w:val="00236BCD"/>
    <w:rsid w:val="00240EE8"/>
    <w:rsid w:val="00241E49"/>
    <w:rsid w:val="00242491"/>
    <w:rsid w:val="0024349D"/>
    <w:rsid w:val="00243FFA"/>
    <w:rsid w:val="002447D5"/>
    <w:rsid w:val="00244A3B"/>
    <w:rsid w:val="00245687"/>
    <w:rsid w:val="00245A23"/>
    <w:rsid w:val="00245BFB"/>
    <w:rsid w:val="002460AE"/>
    <w:rsid w:val="00247BBE"/>
    <w:rsid w:val="00247FD8"/>
    <w:rsid w:val="00251C5E"/>
    <w:rsid w:val="0025378F"/>
    <w:rsid w:val="002543B3"/>
    <w:rsid w:val="002553DB"/>
    <w:rsid w:val="0025641E"/>
    <w:rsid w:val="00256EE0"/>
    <w:rsid w:val="00256F09"/>
    <w:rsid w:val="00257709"/>
    <w:rsid w:val="00257A1B"/>
    <w:rsid w:val="00257D8E"/>
    <w:rsid w:val="0026019C"/>
    <w:rsid w:val="0026177D"/>
    <w:rsid w:val="00263841"/>
    <w:rsid w:val="00264112"/>
    <w:rsid w:val="0026515D"/>
    <w:rsid w:val="00267A68"/>
    <w:rsid w:val="0027161E"/>
    <w:rsid w:val="00271EB4"/>
    <w:rsid w:val="00271F04"/>
    <w:rsid w:val="00272485"/>
    <w:rsid w:val="00275C16"/>
    <w:rsid w:val="00275ECA"/>
    <w:rsid w:val="00277D02"/>
    <w:rsid w:val="00280BD8"/>
    <w:rsid w:val="00281700"/>
    <w:rsid w:val="00282BA9"/>
    <w:rsid w:val="00286D72"/>
    <w:rsid w:val="002875B9"/>
    <w:rsid w:val="0028779D"/>
    <w:rsid w:val="002924A2"/>
    <w:rsid w:val="00293061"/>
    <w:rsid w:val="00293A5D"/>
    <w:rsid w:val="00294111"/>
    <w:rsid w:val="00294B0C"/>
    <w:rsid w:val="00294F51"/>
    <w:rsid w:val="00295BEA"/>
    <w:rsid w:val="00295E39"/>
    <w:rsid w:val="00296DB8"/>
    <w:rsid w:val="002A03C8"/>
    <w:rsid w:val="002A0B79"/>
    <w:rsid w:val="002A2361"/>
    <w:rsid w:val="002A2F34"/>
    <w:rsid w:val="002A39C8"/>
    <w:rsid w:val="002A4EF7"/>
    <w:rsid w:val="002A72A5"/>
    <w:rsid w:val="002B04E8"/>
    <w:rsid w:val="002B0804"/>
    <w:rsid w:val="002B0E4D"/>
    <w:rsid w:val="002B10FD"/>
    <w:rsid w:val="002B12EB"/>
    <w:rsid w:val="002B1BBE"/>
    <w:rsid w:val="002B21B1"/>
    <w:rsid w:val="002B2237"/>
    <w:rsid w:val="002B25E1"/>
    <w:rsid w:val="002B35FF"/>
    <w:rsid w:val="002B4D83"/>
    <w:rsid w:val="002B5710"/>
    <w:rsid w:val="002C2BCB"/>
    <w:rsid w:val="002C31E4"/>
    <w:rsid w:val="002C40AE"/>
    <w:rsid w:val="002C42D2"/>
    <w:rsid w:val="002C4A33"/>
    <w:rsid w:val="002C597F"/>
    <w:rsid w:val="002C6096"/>
    <w:rsid w:val="002C7AD9"/>
    <w:rsid w:val="002D0551"/>
    <w:rsid w:val="002D0C14"/>
    <w:rsid w:val="002D1CA6"/>
    <w:rsid w:val="002D2EBB"/>
    <w:rsid w:val="002D3DBF"/>
    <w:rsid w:val="002D4086"/>
    <w:rsid w:val="002D64B4"/>
    <w:rsid w:val="002D7197"/>
    <w:rsid w:val="002E0856"/>
    <w:rsid w:val="002E4071"/>
    <w:rsid w:val="002E5045"/>
    <w:rsid w:val="002E52E3"/>
    <w:rsid w:val="002E58AC"/>
    <w:rsid w:val="002E7ED1"/>
    <w:rsid w:val="002F25B3"/>
    <w:rsid w:val="002F74DB"/>
    <w:rsid w:val="002F77C1"/>
    <w:rsid w:val="00300245"/>
    <w:rsid w:val="00300BA0"/>
    <w:rsid w:val="00300DB7"/>
    <w:rsid w:val="003016CD"/>
    <w:rsid w:val="00302B96"/>
    <w:rsid w:val="00302FEA"/>
    <w:rsid w:val="00303AE5"/>
    <w:rsid w:val="00304402"/>
    <w:rsid w:val="00304C1F"/>
    <w:rsid w:val="00305A7C"/>
    <w:rsid w:val="00305E82"/>
    <w:rsid w:val="003076A7"/>
    <w:rsid w:val="003078AB"/>
    <w:rsid w:val="00307FE5"/>
    <w:rsid w:val="0031062B"/>
    <w:rsid w:val="00310786"/>
    <w:rsid w:val="00311A94"/>
    <w:rsid w:val="003125E2"/>
    <w:rsid w:val="00312771"/>
    <w:rsid w:val="00312F77"/>
    <w:rsid w:val="0031317B"/>
    <w:rsid w:val="003131C2"/>
    <w:rsid w:val="00313798"/>
    <w:rsid w:val="00313C77"/>
    <w:rsid w:val="00314FDF"/>
    <w:rsid w:val="00315AFB"/>
    <w:rsid w:val="0031702E"/>
    <w:rsid w:val="0032006F"/>
    <w:rsid w:val="00321A35"/>
    <w:rsid w:val="00322225"/>
    <w:rsid w:val="00322DFE"/>
    <w:rsid w:val="00323367"/>
    <w:rsid w:val="003235D2"/>
    <w:rsid w:val="0032654B"/>
    <w:rsid w:val="00330FA4"/>
    <w:rsid w:val="00332027"/>
    <w:rsid w:val="00333BE4"/>
    <w:rsid w:val="00337A77"/>
    <w:rsid w:val="00337DD4"/>
    <w:rsid w:val="00340049"/>
    <w:rsid w:val="00340DF2"/>
    <w:rsid w:val="00340E14"/>
    <w:rsid w:val="0034156C"/>
    <w:rsid w:val="00341D9C"/>
    <w:rsid w:val="00343C52"/>
    <w:rsid w:val="00343F4C"/>
    <w:rsid w:val="00344BA4"/>
    <w:rsid w:val="003456CA"/>
    <w:rsid w:val="00345CA6"/>
    <w:rsid w:val="00345F6D"/>
    <w:rsid w:val="00350B48"/>
    <w:rsid w:val="00350CE2"/>
    <w:rsid w:val="00350FCC"/>
    <w:rsid w:val="00350FE3"/>
    <w:rsid w:val="00352D14"/>
    <w:rsid w:val="003542B9"/>
    <w:rsid w:val="00356A6D"/>
    <w:rsid w:val="00356C58"/>
    <w:rsid w:val="0035749D"/>
    <w:rsid w:val="00357689"/>
    <w:rsid w:val="00361F40"/>
    <w:rsid w:val="00365E02"/>
    <w:rsid w:val="00366A2F"/>
    <w:rsid w:val="00367889"/>
    <w:rsid w:val="00370035"/>
    <w:rsid w:val="00370591"/>
    <w:rsid w:val="00373264"/>
    <w:rsid w:val="003733D9"/>
    <w:rsid w:val="00374DF5"/>
    <w:rsid w:val="0037523D"/>
    <w:rsid w:val="003754C5"/>
    <w:rsid w:val="003754D1"/>
    <w:rsid w:val="003775D4"/>
    <w:rsid w:val="003809F5"/>
    <w:rsid w:val="00380CD8"/>
    <w:rsid w:val="00381229"/>
    <w:rsid w:val="00382434"/>
    <w:rsid w:val="00383B43"/>
    <w:rsid w:val="00383B69"/>
    <w:rsid w:val="00383D3E"/>
    <w:rsid w:val="003862A8"/>
    <w:rsid w:val="003866F8"/>
    <w:rsid w:val="00386C13"/>
    <w:rsid w:val="00386FC7"/>
    <w:rsid w:val="00387B7B"/>
    <w:rsid w:val="00387CD5"/>
    <w:rsid w:val="003906E3"/>
    <w:rsid w:val="003930EA"/>
    <w:rsid w:val="00395A1D"/>
    <w:rsid w:val="003963BE"/>
    <w:rsid w:val="00396796"/>
    <w:rsid w:val="003A0B2E"/>
    <w:rsid w:val="003A1942"/>
    <w:rsid w:val="003A4283"/>
    <w:rsid w:val="003A5CD5"/>
    <w:rsid w:val="003A60C2"/>
    <w:rsid w:val="003A6706"/>
    <w:rsid w:val="003A717A"/>
    <w:rsid w:val="003B0E8B"/>
    <w:rsid w:val="003B1228"/>
    <w:rsid w:val="003B2E4A"/>
    <w:rsid w:val="003B3E8A"/>
    <w:rsid w:val="003B4123"/>
    <w:rsid w:val="003B4197"/>
    <w:rsid w:val="003B47A2"/>
    <w:rsid w:val="003B6201"/>
    <w:rsid w:val="003C2996"/>
    <w:rsid w:val="003C3DCF"/>
    <w:rsid w:val="003C3DF6"/>
    <w:rsid w:val="003C40CD"/>
    <w:rsid w:val="003C4127"/>
    <w:rsid w:val="003C573A"/>
    <w:rsid w:val="003C57A0"/>
    <w:rsid w:val="003C594C"/>
    <w:rsid w:val="003C6ADB"/>
    <w:rsid w:val="003C71BC"/>
    <w:rsid w:val="003D2315"/>
    <w:rsid w:val="003D233D"/>
    <w:rsid w:val="003D24DF"/>
    <w:rsid w:val="003D2E34"/>
    <w:rsid w:val="003D3164"/>
    <w:rsid w:val="003D4CDF"/>
    <w:rsid w:val="003D52AE"/>
    <w:rsid w:val="003D52B2"/>
    <w:rsid w:val="003D602B"/>
    <w:rsid w:val="003D674C"/>
    <w:rsid w:val="003E00B1"/>
    <w:rsid w:val="003E0E1C"/>
    <w:rsid w:val="003E347B"/>
    <w:rsid w:val="003E3D3D"/>
    <w:rsid w:val="003E3F4C"/>
    <w:rsid w:val="003E469E"/>
    <w:rsid w:val="003E4F68"/>
    <w:rsid w:val="003E512F"/>
    <w:rsid w:val="003E736D"/>
    <w:rsid w:val="003F1109"/>
    <w:rsid w:val="003F1BDA"/>
    <w:rsid w:val="003F3937"/>
    <w:rsid w:val="003F3A21"/>
    <w:rsid w:val="003F4B26"/>
    <w:rsid w:val="003F5A4B"/>
    <w:rsid w:val="003F7578"/>
    <w:rsid w:val="004022A8"/>
    <w:rsid w:val="00402DA4"/>
    <w:rsid w:val="00403415"/>
    <w:rsid w:val="00404C04"/>
    <w:rsid w:val="00406A92"/>
    <w:rsid w:val="004079C2"/>
    <w:rsid w:val="0041060F"/>
    <w:rsid w:val="00410910"/>
    <w:rsid w:val="004125E3"/>
    <w:rsid w:val="00412BA7"/>
    <w:rsid w:val="00412CA1"/>
    <w:rsid w:val="00414DAB"/>
    <w:rsid w:val="00415B8E"/>
    <w:rsid w:val="004207D3"/>
    <w:rsid w:val="00420A5A"/>
    <w:rsid w:val="00420A79"/>
    <w:rsid w:val="0042161A"/>
    <w:rsid w:val="00421669"/>
    <w:rsid w:val="0042323C"/>
    <w:rsid w:val="004253DD"/>
    <w:rsid w:val="00426640"/>
    <w:rsid w:val="00427B48"/>
    <w:rsid w:val="00430727"/>
    <w:rsid w:val="00431576"/>
    <w:rsid w:val="004329CA"/>
    <w:rsid w:val="00432D3B"/>
    <w:rsid w:val="00433D07"/>
    <w:rsid w:val="0043478A"/>
    <w:rsid w:val="00434A7E"/>
    <w:rsid w:val="00434B90"/>
    <w:rsid w:val="00434C94"/>
    <w:rsid w:val="00434DDF"/>
    <w:rsid w:val="0043517C"/>
    <w:rsid w:val="00436C54"/>
    <w:rsid w:val="004404E5"/>
    <w:rsid w:val="00440ACB"/>
    <w:rsid w:val="00440BB2"/>
    <w:rsid w:val="00441C0D"/>
    <w:rsid w:val="00442814"/>
    <w:rsid w:val="00443333"/>
    <w:rsid w:val="0044337D"/>
    <w:rsid w:val="0044341E"/>
    <w:rsid w:val="004445F0"/>
    <w:rsid w:val="0044574A"/>
    <w:rsid w:val="00445B46"/>
    <w:rsid w:val="0044679E"/>
    <w:rsid w:val="00446DD0"/>
    <w:rsid w:val="00447E12"/>
    <w:rsid w:val="004509C1"/>
    <w:rsid w:val="00452E2D"/>
    <w:rsid w:val="00452F38"/>
    <w:rsid w:val="0045390B"/>
    <w:rsid w:val="00453C22"/>
    <w:rsid w:val="004546D0"/>
    <w:rsid w:val="004560A2"/>
    <w:rsid w:val="004568C1"/>
    <w:rsid w:val="00456BE1"/>
    <w:rsid w:val="004602C9"/>
    <w:rsid w:val="00460D24"/>
    <w:rsid w:val="00461578"/>
    <w:rsid w:val="00462A92"/>
    <w:rsid w:val="00462F50"/>
    <w:rsid w:val="00463084"/>
    <w:rsid w:val="0046318B"/>
    <w:rsid w:val="00463A29"/>
    <w:rsid w:val="004648E1"/>
    <w:rsid w:val="00465063"/>
    <w:rsid w:val="004650D6"/>
    <w:rsid w:val="0046611A"/>
    <w:rsid w:val="00467976"/>
    <w:rsid w:val="004679B7"/>
    <w:rsid w:val="0047112D"/>
    <w:rsid w:val="004723AD"/>
    <w:rsid w:val="00472E52"/>
    <w:rsid w:val="00472F46"/>
    <w:rsid w:val="00474B35"/>
    <w:rsid w:val="00477321"/>
    <w:rsid w:val="004803D1"/>
    <w:rsid w:val="004820A5"/>
    <w:rsid w:val="00483E01"/>
    <w:rsid w:val="00484101"/>
    <w:rsid w:val="00485F83"/>
    <w:rsid w:val="00486E0D"/>
    <w:rsid w:val="004878FA"/>
    <w:rsid w:val="004910E2"/>
    <w:rsid w:val="00491DF6"/>
    <w:rsid w:val="004934BC"/>
    <w:rsid w:val="004934C3"/>
    <w:rsid w:val="00494082"/>
    <w:rsid w:val="004952C2"/>
    <w:rsid w:val="00495D38"/>
    <w:rsid w:val="0049692B"/>
    <w:rsid w:val="00496DC7"/>
    <w:rsid w:val="00497006"/>
    <w:rsid w:val="004A081C"/>
    <w:rsid w:val="004A0E41"/>
    <w:rsid w:val="004A0EE8"/>
    <w:rsid w:val="004A11E6"/>
    <w:rsid w:val="004A1CD6"/>
    <w:rsid w:val="004A2DEC"/>
    <w:rsid w:val="004A314B"/>
    <w:rsid w:val="004A44F2"/>
    <w:rsid w:val="004A46FC"/>
    <w:rsid w:val="004A4A48"/>
    <w:rsid w:val="004A53BE"/>
    <w:rsid w:val="004A5B87"/>
    <w:rsid w:val="004A5C50"/>
    <w:rsid w:val="004A5F44"/>
    <w:rsid w:val="004A665C"/>
    <w:rsid w:val="004A7057"/>
    <w:rsid w:val="004B103A"/>
    <w:rsid w:val="004B2D5C"/>
    <w:rsid w:val="004B35CE"/>
    <w:rsid w:val="004B3AC9"/>
    <w:rsid w:val="004B6C4B"/>
    <w:rsid w:val="004C0FD4"/>
    <w:rsid w:val="004C1830"/>
    <w:rsid w:val="004C228D"/>
    <w:rsid w:val="004C22DC"/>
    <w:rsid w:val="004C270A"/>
    <w:rsid w:val="004C283B"/>
    <w:rsid w:val="004C364E"/>
    <w:rsid w:val="004C4738"/>
    <w:rsid w:val="004C4FA9"/>
    <w:rsid w:val="004C5B54"/>
    <w:rsid w:val="004C6552"/>
    <w:rsid w:val="004C7165"/>
    <w:rsid w:val="004C7549"/>
    <w:rsid w:val="004D1F53"/>
    <w:rsid w:val="004D2870"/>
    <w:rsid w:val="004D36E0"/>
    <w:rsid w:val="004D3F41"/>
    <w:rsid w:val="004D6C51"/>
    <w:rsid w:val="004D73FD"/>
    <w:rsid w:val="004D7D6C"/>
    <w:rsid w:val="004D7EE9"/>
    <w:rsid w:val="004E149B"/>
    <w:rsid w:val="004E3521"/>
    <w:rsid w:val="004E5406"/>
    <w:rsid w:val="004E622E"/>
    <w:rsid w:val="004E7355"/>
    <w:rsid w:val="004F032C"/>
    <w:rsid w:val="004F05E9"/>
    <w:rsid w:val="004F2092"/>
    <w:rsid w:val="004F24E8"/>
    <w:rsid w:val="004F27FC"/>
    <w:rsid w:val="004F3A6D"/>
    <w:rsid w:val="004F605E"/>
    <w:rsid w:val="004F618C"/>
    <w:rsid w:val="004F7A4E"/>
    <w:rsid w:val="004F7CEC"/>
    <w:rsid w:val="005002EB"/>
    <w:rsid w:val="00500838"/>
    <w:rsid w:val="00500A3F"/>
    <w:rsid w:val="00504000"/>
    <w:rsid w:val="00504EDA"/>
    <w:rsid w:val="005055AC"/>
    <w:rsid w:val="00505700"/>
    <w:rsid w:val="00505949"/>
    <w:rsid w:val="00506B53"/>
    <w:rsid w:val="00506EE4"/>
    <w:rsid w:val="00507B88"/>
    <w:rsid w:val="0051044B"/>
    <w:rsid w:val="00511497"/>
    <w:rsid w:val="005131DC"/>
    <w:rsid w:val="0051707C"/>
    <w:rsid w:val="00521223"/>
    <w:rsid w:val="00521BE3"/>
    <w:rsid w:val="00521C18"/>
    <w:rsid w:val="00522334"/>
    <w:rsid w:val="00522429"/>
    <w:rsid w:val="00523FF9"/>
    <w:rsid w:val="00524088"/>
    <w:rsid w:val="005240F6"/>
    <w:rsid w:val="00525055"/>
    <w:rsid w:val="005250AD"/>
    <w:rsid w:val="00526D09"/>
    <w:rsid w:val="00526F21"/>
    <w:rsid w:val="005279F9"/>
    <w:rsid w:val="00531398"/>
    <w:rsid w:val="00532308"/>
    <w:rsid w:val="00533268"/>
    <w:rsid w:val="00533C0F"/>
    <w:rsid w:val="00533CB0"/>
    <w:rsid w:val="00534D99"/>
    <w:rsid w:val="00535EA9"/>
    <w:rsid w:val="00536E2E"/>
    <w:rsid w:val="005412B9"/>
    <w:rsid w:val="00543607"/>
    <w:rsid w:val="00544427"/>
    <w:rsid w:val="0054466A"/>
    <w:rsid w:val="00544E7F"/>
    <w:rsid w:val="0054519B"/>
    <w:rsid w:val="00545390"/>
    <w:rsid w:val="0054766D"/>
    <w:rsid w:val="00547FCA"/>
    <w:rsid w:val="00552CAE"/>
    <w:rsid w:val="005531AA"/>
    <w:rsid w:val="00554B24"/>
    <w:rsid w:val="005551A0"/>
    <w:rsid w:val="00555B05"/>
    <w:rsid w:val="00556BE5"/>
    <w:rsid w:val="005577C6"/>
    <w:rsid w:val="00560C80"/>
    <w:rsid w:val="00560DE0"/>
    <w:rsid w:val="00560E69"/>
    <w:rsid w:val="00561509"/>
    <w:rsid w:val="00561A19"/>
    <w:rsid w:val="00561B0A"/>
    <w:rsid w:val="005637A2"/>
    <w:rsid w:val="00567876"/>
    <w:rsid w:val="00570266"/>
    <w:rsid w:val="00571162"/>
    <w:rsid w:val="00571753"/>
    <w:rsid w:val="00571EBF"/>
    <w:rsid w:val="00572FE1"/>
    <w:rsid w:val="00573CDC"/>
    <w:rsid w:val="00574F41"/>
    <w:rsid w:val="00574F58"/>
    <w:rsid w:val="005751D0"/>
    <w:rsid w:val="005758C2"/>
    <w:rsid w:val="005766C1"/>
    <w:rsid w:val="00577464"/>
    <w:rsid w:val="00582E01"/>
    <w:rsid w:val="00582ED1"/>
    <w:rsid w:val="00582EEE"/>
    <w:rsid w:val="00584326"/>
    <w:rsid w:val="00585E8D"/>
    <w:rsid w:val="005867F3"/>
    <w:rsid w:val="005873F5"/>
    <w:rsid w:val="005877CF"/>
    <w:rsid w:val="00590085"/>
    <w:rsid w:val="0059155A"/>
    <w:rsid w:val="00592B20"/>
    <w:rsid w:val="00592DE5"/>
    <w:rsid w:val="0059317C"/>
    <w:rsid w:val="00594030"/>
    <w:rsid w:val="00595305"/>
    <w:rsid w:val="005953C6"/>
    <w:rsid w:val="00595B73"/>
    <w:rsid w:val="005A122A"/>
    <w:rsid w:val="005A1C22"/>
    <w:rsid w:val="005A2868"/>
    <w:rsid w:val="005A3255"/>
    <w:rsid w:val="005A37F8"/>
    <w:rsid w:val="005A41CE"/>
    <w:rsid w:val="005A45BE"/>
    <w:rsid w:val="005A4DB2"/>
    <w:rsid w:val="005A513E"/>
    <w:rsid w:val="005A64EF"/>
    <w:rsid w:val="005A6741"/>
    <w:rsid w:val="005A7898"/>
    <w:rsid w:val="005B00B1"/>
    <w:rsid w:val="005B01FF"/>
    <w:rsid w:val="005B0350"/>
    <w:rsid w:val="005B03C2"/>
    <w:rsid w:val="005B17BC"/>
    <w:rsid w:val="005B5276"/>
    <w:rsid w:val="005B5A0C"/>
    <w:rsid w:val="005B79D2"/>
    <w:rsid w:val="005B7DAE"/>
    <w:rsid w:val="005B7DCD"/>
    <w:rsid w:val="005C0086"/>
    <w:rsid w:val="005C2CDC"/>
    <w:rsid w:val="005C3323"/>
    <w:rsid w:val="005C44F8"/>
    <w:rsid w:val="005C46B2"/>
    <w:rsid w:val="005C4E41"/>
    <w:rsid w:val="005C5192"/>
    <w:rsid w:val="005C5D99"/>
    <w:rsid w:val="005C6B22"/>
    <w:rsid w:val="005C78EE"/>
    <w:rsid w:val="005D1E54"/>
    <w:rsid w:val="005D2314"/>
    <w:rsid w:val="005D4112"/>
    <w:rsid w:val="005D5045"/>
    <w:rsid w:val="005D5076"/>
    <w:rsid w:val="005D5749"/>
    <w:rsid w:val="005E0B3D"/>
    <w:rsid w:val="005E1068"/>
    <w:rsid w:val="005E277F"/>
    <w:rsid w:val="005E3658"/>
    <w:rsid w:val="005E3F51"/>
    <w:rsid w:val="005E4184"/>
    <w:rsid w:val="005E43D5"/>
    <w:rsid w:val="005E4FCC"/>
    <w:rsid w:val="005E62C3"/>
    <w:rsid w:val="005E6EDF"/>
    <w:rsid w:val="005E7218"/>
    <w:rsid w:val="005E73C1"/>
    <w:rsid w:val="005F1AFA"/>
    <w:rsid w:val="005F3091"/>
    <w:rsid w:val="005F3666"/>
    <w:rsid w:val="005F388D"/>
    <w:rsid w:val="005F444A"/>
    <w:rsid w:val="005F49B4"/>
    <w:rsid w:val="005F4EE6"/>
    <w:rsid w:val="005F4F0C"/>
    <w:rsid w:val="005F5146"/>
    <w:rsid w:val="005F639A"/>
    <w:rsid w:val="005F6FE8"/>
    <w:rsid w:val="005F7B83"/>
    <w:rsid w:val="006004AA"/>
    <w:rsid w:val="0060070A"/>
    <w:rsid w:val="00600DF4"/>
    <w:rsid w:val="00601E41"/>
    <w:rsid w:val="00602494"/>
    <w:rsid w:val="00602FA4"/>
    <w:rsid w:val="00602FC2"/>
    <w:rsid w:val="00603506"/>
    <w:rsid w:val="006039E4"/>
    <w:rsid w:val="00604D2B"/>
    <w:rsid w:val="006055CF"/>
    <w:rsid w:val="00606945"/>
    <w:rsid w:val="00606E15"/>
    <w:rsid w:val="006070C9"/>
    <w:rsid w:val="00611034"/>
    <w:rsid w:val="0061107D"/>
    <w:rsid w:val="00611624"/>
    <w:rsid w:val="00611A77"/>
    <w:rsid w:val="00612176"/>
    <w:rsid w:val="00614DD4"/>
    <w:rsid w:val="006159F9"/>
    <w:rsid w:val="00616414"/>
    <w:rsid w:val="006204EB"/>
    <w:rsid w:val="006241B1"/>
    <w:rsid w:val="006306C4"/>
    <w:rsid w:val="00630D2C"/>
    <w:rsid w:val="00632AEB"/>
    <w:rsid w:val="006339C2"/>
    <w:rsid w:val="00633FEE"/>
    <w:rsid w:val="0063546F"/>
    <w:rsid w:val="00636B08"/>
    <w:rsid w:val="00637513"/>
    <w:rsid w:val="00637B95"/>
    <w:rsid w:val="00640F10"/>
    <w:rsid w:val="00642739"/>
    <w:rsid w:val="00642BAC"/>
    <w:rsid w:val="00643848"/>
    <w:rsid w:val="00643DD2"/>
    <w:rsid w:val="0064411E"/>
    <w:rsid w:val="006450A6"/>
    <w:rsid w:val="00645B80"/>
    <w:rsid w:val="00645D83"/>
    <w:rsid w:val="00646B5A"/>
    <w:rsid w:val="0064739B"/>
    <w:rsid w:val="0064763B"/>
    <w:rsid w:val="00650114"/>
    <w:rsid w:val="00651503"/>
    <w:rsid w:val="0065199A"/>
    <w:rsid w:val="00651E21"/>
    <w:rsid w:val="00652EBB"/>
    <w:rsid w:val="00654780"/>
    <w:rsid w:val="006554AE"/>
    <w:rsid w:val="00655506"/>
    <w:rsid w:val="00655596"/>
    <w:rsid w:val="00656BC3"/>
    <w:rsid w:val="00661468"/>
    <w:rsid w:val="00661706"/>
    <w:rsid w:val="00662DBE"/>
    <w:rsid w:val="00664160"/>
    <w:rsid w:val="00664625"/>
    <w:rsid w:val="0066547F"/>
    <w:rsid w:val="00666911"/>
    <w:rsid w:val="006671CB"/>
    <w:rsid w:val="00667349"/>
    <w:rsid w:val="00670CAB"/>
    <w:rsid w:val="00671B98"/>
    <w:rsid w:val="00673382"/>
    <w:rsid w:val="00673EE8"/>
    <w:rsid w:val="0067472D"/>
    <w:rsid w:val="0067571E"/>
    <w:rsid w:val="0067619C"/>
    <w:rsid w:val="00680DA1"/>
    <w:rsid w:val="00681A0F"/>
    <w:rsid w:val="0068292E"/>
    <w:rsid w:val="00683D22"/>
    <w:rsid w:val="00686E16"/>
    <w:rsid w:val="00686F91"/>
    <w:rsid w:val="006879A9"/>
    <w:rsid w:val="00687F9E"/>
    <w:rsid w:val="006905C1"/>
    <w:rsid w:val="00690FB7"/>
    <w:rsid w:val="006947BB"/>
    <w:rsid w:val="00697F37"/>
    <w:rsid w:val="006A1A99"/>
    <w:rsid w:val="006A26AD"/>
    <w:rsid w:val="006A6280"/>
    <w:rsid w:val="006A7ACE"/>
    <w:rsid w:val="006B28C8"/>
    <w:rsid w:val="006B2C5C"/>
    <w:rsid w:val="006B2D9C"/>
    <w:rsid w:val="006B43A8"/>
    <w:rsid w:val="006B4AF5"/>
    <w:rsid w:val="006B6F5B"/>
    <w:rsid w:val="006C05A3"/>
    <w:rsid w:val="006C05B7"/>
    <w:rsid w:val="006C0AB9"/>
    <w:rsid w:val="006C0C9B"/>
    <w:rsid w:val="006C2428"/>
    <w:rsid w:val="006C4E98"/>
    <w:rsid w:val="006C519C"/>
    <w:rsid w:val="006C5A59"/>
    <w:rsid w:val="006C6F82"/>
    <w:rsid w:val="006D1033"/>
    <w:rsid w:val="006D13C8"/>
    <w:rsid w:val="006D13E5"/>
    <w:rsid w:val="006D1633"/>
    <w:rsid w:val="006D2076"/>
    <w:rsid w:val="006D211E"/>
    <w:rsid w:val="006D2FDF"/>
    <w:rsid w:val="006D337A"/>
    <w:rsid w:val="006E0646"/>
    <w:rsid w:val="006E0A05"/>
    <w:rsid w:val="006E1C50"/>
    <w:rsid w:val="006E247B"/>
    <w:rsid w:val="006E367B"/>
    <w:rsid w:val="006E4AD5"/>
    <w:rsid w:val="006E4CC5"/>
    <w:rsid w:val="006E67FC"/>
    <w:rsid w:val="006E7106"/>
    <w:rsid w:val="006E75C4"/>
    <w:rsid w:val="006F0433"/>
    <w:rsid w:val="006F31F6"/>
    <w:rsid w:val="006F32C9"/>
    <w:rsid w:val="006F59F1"/>
    <w:rsid w:val="006F5D58"/>
    <w:rsid w:val="006F5E95"/>
    <w:rsid w:val="006F6EEE"/>
    <w:rsid w:val="006F7566"/>
    <w:rsid w:val="006F7786"/>
    <w:rsid w:val="006F7812"/>
    <w:rsid w:val="006F7B7D"/>
    <w:rsid w:val="00702F6D"/>
    <w:rsid w:val="007032CC"/>
    <w:rsid w:val="0070406A"/>
    <w:rsid w:val="0070601D"/>
    <w:rsid w:val="00706223"/>
    <w:rsid w:val="0070662B"/>
    <w:rsid w:val="00707CBE"/>
    <w:rsid w:val="00707DBF"/>
    <w:rsid w:val="00710668"/>
    <w:rsid w:val="00711E24"/>
    <w:rsid w:val="0071288C"/>
    <w:rsid w:val="0071356F"/>
    <w:rsid w:val="00714C32"/>
    <w:rsid w:val="0071507F"/>
    <w:rsid w:val="0071588C"/>
    <w:rsid w:val="00717031"/>
    <w:rsid w:val="00717B9F"/>
    <w:rsid w:val="00720175"/>
    <w:rsid w:val="0072034A"/>
    <w:rsid w:val="00721093"/>
    <w:rsid w:val="0072245C"/>
    <w:rsid w:val="00722B0D"/>
    <w:rsid w:val="007230B6"/>
    <w:rsid w:val="007305DC"/>
    <w:rsid w:val="007306E9"/>
    <w:rsid w:val="00730835"/>
    <w:rsid w:val="00730E93"/>
    <w:rsid w:val="00731D62"/>
    <w:rsid w:val="0073367E"/>
    <w:rsid w:val="0073482F"/>
    <w:rsid w:val="0073558F"/>
    <w:rsid w:val="00735D68"/>
    <w:rsid w:val="00736700"/>
    <w:rsid w:val="00742BC1"/>
    <w:rsid w:val="0074475B"/>
    <w:rsid w:val="00745045"/>
    <w:rsid w:val="0074603A"/>
    <w:rsid w:val="007467B5"/>
    <w:rsid w:val="00747288"/>
    <w:rsid w:val="007509D2"/>
    <w:rsid w:val="00751279"/>
    <w:rsid w:val="00752579"/>
    <w:rsid w:val="00752B12"/>
    <w:rsid w:val="00752F63"/>
    <w:rsid w:val="00753E72"/>
    <w:rsid w:val="00753F43"/>
    <w:rsid w:val="00753F52"/>
    <w:rsid w:val="0075459A"/>
    <w:rsid w:val="00755CB7"/>
    <w:rsid w:val="00756EE5"/>
    <w:rsid w:val="00760E8F"/>
    <w:rsid w:val="00761762"/>
    <w:rsid w:val="00762C85"/>
    <w:rsid w:val="007632AA"/>
    <w:rsid w:val="007638AB"/>
    <w:rsid w:val="00765121"/>
    <w:rsid w:val="007653F9"/>
    <w:rsid w:val="00765F49"/>
    <w:rsid w:val="00770624"/>
    <w:rsid w:val="007708FD"/>
    <w:rsid w:val="007719DE"/>
    <w:rsid w:val="00773380"/>
    <w:rsid w:val="00775A83"/>
    <w:rsid w:val="00777537"/>
    <w:rsid w:val="007802DB"/>
    <w:rsid w:val="00783606"/>
    <w:rsid w:val="007839B9"/>
    <w:rsid w:val="00784774"/>
    <w:rsid w:val="007848AB"/>
    <w:rsid w:val="00784CB5"/>
    <w:rsid w:val="00786BA7"/>
    <w:rsid w:val="00787478"/>
    <w:rsid w:val="007875E9"/>
    <w:rsid w:val="00787626"/>
    <w:rsid w:val="0078781E"/>
    <w:rsid w:val="00790339"/>
    <w:rsid w:val="00790795"/>
    <w:rsid w:val="00790BB2"/>
    <w:rsid w:val="0079132F"/>
    <w:rsid w:val="00793CCC"/>
    <w:rsid w:val="00793F8F"/>
    <w:rsid w:val="00795F32"/>
    <w:rsid w:val="00796932"/>
    <w:rsid w:val="00796E9E"/>
    <w:rsid w:val="00796F0A"/>
    <w:rsid w:val="00797F7B"/>
    <w:rsid w:val="007A0B93"/>
    <w:rsid w:val="007A3030"/>
    <w:rsid w:val="007A4086"/>
    <w:rsid w:val="007A413A"/>
    <w:rsid w:val="007A5E22"/>
    <w:rsid w:val="007A6935"/>
    <w:rsid w:val="007A6C53"/>
    <w:rsid w:val="007B17E1"/>
    <w:rsid w:val="007B24EE"/>
    <w:rsid w:val="007B2E5A"/>
    <w:rsid w:val="007B3C8B"/>
    <w:rsid w:val="007B3E67"/>
    <w:rsid w:val="007B4029"/>
    <w:rsid w:val="007B47F7"/>
    <w:rsid w:val="007B4804"/>
    <w:rsid w:val="007B639B"/>
    <w:rsid w:val="007B6A15"/>
    <w:rsid w:val="007B6EF3"/>
    <w:rsid w:val="007B725B"/>
    <w:rsid w:val="007B7E4E"/>
    <w:rsid w:val="007B7E4F"/>
    <w:rsid w:val="007C057B"/>
    <w:rsid w:val="007C1589"/>
    <w:rsid w:val="007C2FF0"/>
    <w:rsid w:val="007C32F7"/>
    <w:rsid w:val="007C3E06"/>
    <w:rsid w:val="007C40F6"/>
    <w:rsid w:val="007C46AC"/>
    <w:rsid w:val="007C5FA8"/>
    <w:rsid w:val="007C71B5"/>
    <w:rsid w:val="007C7461"/>
    <w:rsid w:val="007C7F85"/>
    <w:rsid w:val="007D12F8"/>
    <w:rsid w:val="007D19DC"/>
    <w:rsid w:val="007D1F1A"/>
    <w:rsid w:val="007D2158"/>
    <w:rsid w:val="007D2D05"/>
    <w:rsid w:val="007D40D4"/>
    <w:rsid w:val="007D6CDD"/>
    <w:rsid w:val="007D7795"/>
    <w:rsid w:val="007E034B"/>
    <w:rsid w:val="007E0D70"/>
    <w:rsid w:val="007E2673"/>
    <w:rsid w:val="007E2F00"/>
    <w:rsid w:val="007E458D"/>
    <w:rsid w:val="007E6CDF"/>
    <w:rsid w:val="007E772B"/>
    <w:rsid w:val="007F036A"/>
    <w:rsid w:val="007F1A55"/>
    <w:rsid w:val="007F1B7D"/>
    <w:rsid w:val="007F1C47"/>
    <w:rsid w:val="007F32C4"/>
    <w:rsid w:val="007F4164"/>
    <w:rsid w:val="007F4540"/>
    <w:rsid w:val="007F4F3E"/>
    <w:rsid w:val="007F6B59"/>
    <w:rsid w:val="007F6E3A"/>
    <w:rsid w:val="007F6EFF"/>
    <w:rsid w:val="00800106"/>
    <w:rsid w:val="008010C2"/>
    <w:rsid w:val="008012CA"/>
    <w:rsid w:val="00801310"/>
    <w:rsid w:val="0080151C"/>
    <w:rsid w:val="0080194D"/>
    <w:rsid w:val="0080198E"/>
    <w:rsid w:val="00803682"/>
    <w:rsid w:val="00803EF5"/>
    <w:rsid w:val="00805358"/>
    <w:rsid w:val="00805BBC"/>
    <w:rsid w:val="0080623B"/>
    <w:rsid w:val="008066D1"/>
    <w:rsid w:val="00810A03"/>
    <w:rsid w:val="008118E2"/>
    <w:rsid w:val="00811E4C"/>
    <w:rsid w:val="0081257F"/>
    <w:rsid w:val="008129B0"/>
    <w:rsid w:val="00814960"/>
    <w:rsid w:val="0081497D"/>
    <w:rsid w:val="00815590"/>
    <w:rsid w:val="00820680"/>
    <w:rsid w:val="00821FBA"/>
    <w:rsid w:val="00822219"/>
    <w:rsid w:val="00825269"/>
    <w:rsid w:val="00826449"/>
    <w:rsid w:val="0082680D"/>
    <w:rsid w:val="008273C6"/>
    <w:rsid w:val="00830BCE"/>
    <w:rsid w:val="00831350"/>
    <w:rsid w:val="00831BD3"/>
    <w:rsid w:val="00832073"/>
    <w:rsid w:val="008336E7"/>
    <w:rsid w:val="0083430E"/>
    <w:rsid w:val="00835B52"/>
    <w:rsid w:val="00835C74"/>
    <w:rsid w:val="008369D4"/>
    <w:rsid w:val="00837515"/>
    <w:rsid w:val="0084039A"/>
    <w:rsid w:val="00840401"/>
    <w:rsid w:val="00843115"/>
    <w:rsid w:val="008431A7"/>
    <w:rsid w:val="008441AD"/>
    <w:rsid w:val="0084434A"/>
    <w:rsid w:val="008457B4"/>
    <w:rsid w:val="00845C9A"/>
    <w:rsid w:val="008462DF"/>
    <w:rsid w:val="0084632E"/>
    <w:rsid w:val="0084691E"/>
    <w:rsid w:val="00846D3F"/>
    <w:rsid w:val="00847B4E"/>
    <w:rsid w:val="00850700"/>
    <w:rsid w:val="0085154F"/>
    <w:rsid w:val="0085394A"/>
    <w:rsid w:val="0085472E"/>
    <w:rsid w:val="008552FE"/>
    <w:rsid w:val="008559DF"/>
    <w:rsid w:val="00855C92"/>
    <w:rsid w:val="00856448"/>
    <w:rsid w:val="008569FA"/>
    <w:rsid w:val="00856C26"/>
    <w:rsid w:val="00857520"/>
    <w:rsid w:val="00860079"/>
    <w:rsid w:val="00860738"/>
    <w:rsid w:val="00860EAB"/>
    <w:rsid w:val="008641C9"/>
    <w:rsid w:val="00864432"/>
    <w:rsid w:val="00865351"/>
    <w:rsid w:val="008669FD"/>
    <w:rsid w:val="00866BFD"/>
    <w:rsid w:val="008675D7"/>
    <w:rsid w:val="008700AC"/>
    <w:rsid w:val="008705A3"/>
    <w:rsid w:val="0087076D"/>
    <w:rsid w:val="0087241D"/>
    <w:rsid w:val="008730DF"/>
    <w:rsid w:val="00874AB0"/>
    <w:rsid w:val="00876450"/>
    <w:rsid w:val="0088006C"/>
    <w:rsid w:val="00880BDE"/>
    <w:rsid w:val="00881B1F"/>
    <w:rsid w:val="00881BA2"/>
    <w:rsid w:val="00882696"/>
    <w:rsid w:val="008827D2"/>
    <w:rsid w:val="008838EE"/>
    <w:rsid w:val="00884386"/>
    <w:rsid w:val="00884B50"/>
    <w:rsid w:val="00884BB1"/>
    <w:rsid w:val="00885224"/>
    <w:rsid w:val="0088682E"/>
    <w:rsid w:val="0089083D"/>
    <w:rsid w:val="00892F35"/>
    <w:rsid w:val="00893682"/>
    <w:rsid w:val="00893FC6"/>
    <w:rsid w:val="00896673"/>
    <w:rsid w:val="008A0FD8"/>
    <w:rsid w:val="008A1314"/>
    <w:rsid w:val="008A144A"/>
    <w:rsid w:val="008A265C"/>
    <w:rsid w:val="008A2C8B"/>
    <w:rsid w:val="008A3264"/>
    <w:rsid w:val="008A4335"/>
    <w:rsid w:val="008A4648"/>
    <w:rsid w:val="008A46A2"/>
    <w:rsid w:val="008A59CC"/>
    <w:rsid w:val="008A5E32"/>
    <w:rsid w:val="008A7D1E"/>
    <w:rsid w:val="008B0896"/>
    <w:rsid w:val="008B0E3F"/>
    <w:rsid w:val="008B636E"/>
    <w:rsid w:val="008B65FB"/>
    <w:rsid w:val="008B6889"/>
    <w:rsid w:val="008B7319"/>
    <w:rsid w:val="008C3DE3"/>
    <w:rsid w:val="008C433C"/>
    <w:rsid w:val="008C4DD8"/>
    <w:rsid w:val="008C52F6"/>
    <w:rsid w:val="008C6112"/>
    <w:rsid w:val="008C66D9"/>
    <w:rsid w:val="008C7968"/>
    <w:rsid w:val="008D20FA"/>
    <w:rsid w:val="008D244B"/>
    <w:rsid w:val="008D4A4B"/>
    <w:rsid w:val="008D724D"/>
    <w:rsid w:val="008D7EB2"/>
    <w:rsid w:val="008E015E"/>
    <w:rsid w:val="008E0D26"/>
    <w:rsid w:val="008E1466"/>
    <w:rsid w:val="008E1937"/>
    <w:rsid w:val="008E2339"/>
    <w:rsid w:val="008E2D3B"/>
    <w:rsid w:val="008E34CF"/>
    <w:rsid w:val="008E4A98"/>
    <w:rsid w:val="008F01F2"/>
    <w:rsid w:val="008F05FC"/>
    <w:rsid w:val="008F1219"/>
    <w:rsid w:val="008F2AB2"/>
    <w:rsid w:val="008F3372"/>
    <w:rsid w:val="008F3DF4"/>
    <w:rsid w:val="008F4684"/>
    <w:rsid w:val="008F779B"/>
    <w:rsid w:val="009006D3"/>
    <w:rsid w:val="009013C4"/>
    <w:rsid w:val="00902428"/>
    <w:rsid w:val="00902E46"/>
    <w:rsid w:val="00904E5D"/>
    <w:rsid w:val="00905D0D"/>
    <w:rsid w:val="00907371"/>
    <w:rsid w:val="00907AEF"/>
    <w:rsid w:val="00907C35"/>
    <w:rsid w:val="009100AA"/>
    <w:rsid w:val="0091153B"/>
    <w:rsid w:val="00911F9A"/>
    <w:rsid w:val="009123DE"/>
    <w:rsid w:val="00912A76"/>
    <w:rsid w:val="009139E6"/>
    <w:rsid w:val="00914F17"/>
    <w:rsid w:val="009156BD"/>
    <w:rsid w:val="00916727"/>
    <w:rsid w:val="00916ED6"/>
    <w:rsid w:val="0091710B"/>
    <w:rsid w:val="009202E4"/>
    <w:rsid w:val="009209FD"/>
    <w:rsid w:val="00920BF4"/>
    <w:rsid w:val="00920C8E"/>
    <w:rsid w:val="00921163"/>
    <w:rsid w:val="009213F0"/>
    <w:rsid w:val="00921B69"/>
    <w:rsid w:val="00921DA5"/>
    <w:rsid w:val="00922162"/>
    <w:rsid w:val="0092335F"/>
    <w:rsid w:val="0092461A"/>
    <w:rsid w:val="0092465C"/>
    <w:rsid w:val="0092539C"/>
    <w:rsid w:val="009255A8"/>
    <w:rsid w:val="00925BCA"/>
    <w:rsid w:val="00926417"/>
    <w:rsid w:val="00926521"/>
    <w:rsid w:val="0092652E"/>
    <w:rsid w:val="009265D2"/>
    <w:rsid w:val="00926787"/>
    <w:rsid w:val="00927707"/>
    <w:rsid w:val="00927C77"/>
    <w:rsid w:val="00930B94"/>
    <w:rsid w:val="00933AE7"/>
    <w:rsid w:val="00933C26"/>
    <w:rsid w:val="00934D6F"/>
    <w:rsid w:val="009356B3"/>
    <w:rsid w:val="00935ED0"/>
    <w:rsid w:val="009365DC"/>
    <w:rsid w:val="00936DB5"/>
    <w:rsid w:val="00937238"/>
    <w:rsid w:val="0094033D"/>
    <w:rsid w:val="00940393"/>
    <w:rsid w:val="00940C29"/>
    <w:rsid w:val="00941FBF"/>
    <w:rsid w:val="00942B77"/>
    <w:rsid w:val="00944723"/>
    <w:rsid w:val="00944C38"/>
    <w:rsid w:val="0094529D"/>
    <w:rsid w:val="00945735"/>
    <w:rsid w:val="00945979"/>
    <w:rsid w:val="00946A22"/>
    <w:rsid w:val="00946FF8"/>
    <w:rsid w:val="00950488"/>
    <w:rsid w:val="009508E0"/>
    <w:rsid w:val="00952500"/>
    <w:rsid w:val="00952704"/>
    <w:rsid w:val="00952AEB"/>
    <w:rsid w:val="0095343B"/>
    <w:rsid w:val="00954EFA"/>
    <w:rsid w:val="00955D2C"/>
    <w:rsid w:val="00956950"/>
    <w:rsid w:val="0095783D"/>
    <w:rsid w:val="00960227"/>
    <w:rsid w:val="009616B0"/>
    <w:rsid w:val="009626CF"/>
    <w:rsid w:val="009659EF"/>
    <w:rsid w:val="00965FD7"/>
    <w:rsid w:val="00966500"/>
    <w:rsid w:val="0096680B"/>
    <w:rsid w:val="00967B07"/>
    <w:rsid w:val="00967BE8"/>
    <w:rsid w:val="0097025C"/>
    <w:rsid w:val="00970C74"/>
    <w:rsid w:val="00972224"/>
    <w:rsid w:val="009726F2"/>
    <w:rsid w:val="009737E1"/>
    <w:rsid w:val="0097487E"/>
    <w:rsid w:val="00974D0D"/>
    <w:rsid w:val="009755B9"/>
    <w:rsid w:val="0097627B"/>
    <w:rsid w:val="009763AA"/>
    <w:rsid w:val="00982D6C"/>
    <w:rsid w:val="00983C94"/>
    <w:rsid w:val="009854FE"/>
    <w:rsid w:val="00985B43"/>
    <w:rsid w:val="00986591"/>
    <w:rsid w:val="00986967"/>
    <w:rsid w:val="00986AD5"/>
    <w:rsid w:val="00987A95"/>
    <w:rsid w:val="00987D31"/>
    <w:rsid w:val="00987FE5"/>
    <w:rsid w:val="0099052D"/>
    <w:rsid w:val="00990563"/>
    <w:rsid w:val="00990732"/>
    <w:rsid w:val="009917E0"/>
    <w:rsid w:val="009920F9"/>
    <w:rsid w:val="009926F7"/>
    <w:rsid w:val="009934E7"/>
    <w:rsid w:val="00993C68"/>
    <w:rsid w:val="00994687"/>
    <w:rsid w:val="009947C8"/>
    <w:rsid w:val="00995661"/>
    <w:rsid w:val="00996BC3"/>
    <w:rsid w:val="0099760F"/>
    <w:rsid w:val="009A1B92"/>
    <w:rsid w:val="009A2D06"/>
    <w:rsid w:val="009A3BA0"/>
    <w:rsid w:val="009A5345"/>
    <w:rsid w:val="009A6802"/>
    <w:rsid w:val="009B3E33"/>
    <w:rsid w:val="009B475F"/>
    <w:rsid w:val="009B4D05"/>
    <w:rsid w:val="009B5208"/>
    <w:rsid w:val="009B5D89"/>
    <w:rsid w:val="009B6195"/>
    <w:rsid w:val="009B630D"/>
    <w:rsid w:val="009B6397"/>
    <w:rsid w:val="009B6B63"/>
    <w:rsid w:val="009B6F36"/>
    <w:rsid w:val="009C02E1"/>
    <w:rsid w:val="009C167C"/>
    <w:rsid w:val="009C2677"/>
    <w:rsid w:val="009C2A87"/>
    <w:rsid w:val="009C367B"/>
    <w:rsid w:val="009C48F3"/>
    <w:rsid w:val="009C6C1D"/>
    <w:rsid w:val="009D0935"/>
    <w:rsid w:val="009D10BF"/>
    <w:rsid w:val="009D4108"/>
    <w:rsid w:val="009D41AD"/>
    <w:rsid w:val="009D4899"/>
    <w:rsid w:val="009D4BD4"/>
    <w:rsid w:val="009D57FC"/>
    <w:rsid w:val="009D59AC"/>
    <w:rsid w:val="009D6BB7"/>
    <w:rsid w:val="009E02BD"/>
    <w:rsid w:val="009E0489"/>
    <w:rsid w:val="009E27F1"/>
    <w:rsid w:val="009E3749"/>
    <w:rsid w:val="009E3960"/>
    <w:rsid w:val="009E3A2B"/>
    <w:rsid w:val="009E3ECF"/>
    <w:rsid w:val="009E7A7A"/>
    <w:rsid w:val="009E7BAF"/>
    <w:rsid w:val="009F28C0"/>
    <w:rsid w:val="009F312E"/>
    <w:rsid w:val="009F3435"/>
    <w:rsid w:val="009F353A"/>
    <w:rsid w:val="009F4C55"/>
    <w:rsid w:val="009F56BE"/>
    <w:rsid w:val="009F6075"/>
    <w:rsid w:val="009F609A"/>
    <w:rsid w:val="009F7BFD"/>
    <w:rsid w:val="00A005FA"/>
    <w:rsid w:val="00A0109F"/>
    <w:rsid w:val="00A01FB2"/>
    <w:rsid w:val="00A0254A"/>
    <w:rsid w:val="00A037AF"/>
    <w:rsid w:val="00A052FF"/>
    <w:rsid w:val="00A07471"/>
    <w:rsid w:val="00A07767"/>
    <w:rsid w:val="00A10DCF"/>
    <w:rsid w:val="00A11870"/>
    <w:rsid w:val="00A12069"/>
    <w:rsid w:val="00A127A4"/>
    <w:rsid w:val="00A12D58"/>
    <w:rsid w:val="00A15D19"/>
    <w:rsid w:val="00A15E13"/>
    <w:rsid w:val="00A16D48"/>
    <w:rsid w:val="00A200D6"/>
    <w:rsid w:val="00A207C8"/>
    <w:rsid w:val="00A20A0F"/>
    <w:rsid w:val="00A23208"/>
    <w:rsid w:val="00A233B6"/>
    <w:rsid w:val="00A23482"/>
    <w:rsid w:val="00A243B0"/>
    <w:rsid w:val="00A25F04"/>
    <w:rsid w:val="00A26CCA"/>
    <w:rsid w:val="00A2761C"/>
    <w:rsid w:val="00A27C3C"/>
    <w:rsid w:val="00A31AB9"/>
    <w:rsid w:val="00A34CB1"/>
    <w:rsid w:val="00A35F93"/>
    <w:rsid w:val="00A36264"/>
    <w:rsid w:val="00A376E5"/>
    <w:rsid w:val="00A426B4"/>
    <w:rsid w:val="00A428B9"/>
    <w:rsid w:val="00A43CB5"/>
    <w:rsid w:val="00A4510F"/>
    <w:rsid w:val="00A45E3D"/>
    <w:rsid w:val="00A46DDB"/>
    <w:rsid w:val="00A4749C"/>
    <w:rsid w:val="00A511CF"/>
    <w:rsid w:val="00A51461"/>
    <w:rsid w:val="00A52907"/>
    <w:rsid w:val="00A52A0F"/>
    <w:rsid w:val="00A555CA"/>
    <w:rsid w:val="00A5599C"/>
    <w:rsid w:val="00A55A35"/>
    <w:rsid w:val="00A5630C"/>
    <w:rsid w:val="00A57713"/>
    <w:rsid w:val="00A57FAC"/>
    <w:rsid w:val="00A60BE5"/>
    <w:rsid w:val="00A60C1D"/>
    <w:rsid w:val="00A62452"/>
    <w:rsid w:val="00A640EC"/>
    <w:rsid w:val="00A64225"/>
    <w:rsid w:val="00A661BB"/>
    <w:rsid w:val="00A66D0C"/>
    <w:rsid w:val="00A700CE"/>
    <w:rsid w:val="00A71718"/>
    <w:rsid w:val="00A71F2A"/>
    <w:rsid w:val="00A72126"/>
    <w:rsid w:val="00A74FA0"/>
    <w:rsid w:val="00A75182"/>
    <w:rsid w:val="00A75B6D"/>
    <w:rsid w:val="00A76770"/>
    <w:rsid w:val="00A80417"/>
    <w:rsid w:val="00A808BC"/>
    <w:rsid w:val="00A81032"/>
    <w:rsid w:val="00A810C9"/>
    <w:rsid w:val="00A84626"/>
    <w:rsid w:val="00A85787"/>
    <w:rsid w:val="00A85AF0"/>
    <w:rsid w:val="00A85BC0"/>
    <w:rsid w:val="00A85F95"/>
    <w:rsid w:val="00A863FB"/>
    <w:rsid w:val="00A86529"/>
    <w:rsid w:val="00A86E0D"/>
    <w:rsid w:val="00A86F0A"/>
    <w:rsid w:val="00A87E5C"/>
    <w:rsid w:val="00A90924"/>
    <w:rsid w:val="00A90A0B"/>
    <w:rsid w:val="00A91346"/>
    <w:rsid w:val="00A917F1"/>
    <w:rsid w:val="00A918AF"/>
    <w:rsid w:val="00A91BF4"/>
    <w:rsid w:val="00A926D0"/>
    <w:rsid w:val="00A937C4"/>
    <w:rsid w:val="00A944AC"/>
    <w:rsid w:val="00A956D7"/>
    <w:rsid w:val="00A96E23"/>
    <w:rsid w:val="00A9751A"/>
    <w:rsid w:val="00A9762B"/>
    <w:rsid w:val="00AA1484"/>
    <w:rsid w:val="00AA217F"/>
    <w:rsid w:val="00AA29B5"/>
    <w:rsid w:val="00AA32C5"/>
    <w:rsid w:val="00AA332B"/>
    <w:rsid w:val="00AA429B"/>
    <w:rsid w:val="00AA4609"/>
    <w:rsid w:val="00AA4AAD"/>
    <w:rsid w:val="00AA4C3E"/>
    <w:rsid w:val="00AA6215"/>
    <w:rsid w:val="00AB03F4"/>
    <w:rsid w:val="00AB2A0C"/>
    <w:rsid w:val="00AB33E7"/>
    <w:rsid w:val="00AB352E"/>
    <w:rsid w:val="00AB3A96"/>
    <w:rsid w:val="00AB4028"/>
    <w:rsid w:val="00AB44FC"/>
    <w:rsid w:val="00AB48AD"/>
    <w:rsid w:val="00AB4952"/>
    <w:rsid w:val="00AB5694"/>
    <w:rsid w:val="00AB5ACA"/>
    <w:rsid w:val="00AB60B0"/>
    <w:rsid w:val="00AB69A6"/>
    <w:rsid w:val="00AC1C4E"/>
    <w:rsid w:val="00AC1D63"/>
    <w:rsid w:val="00AC2039"/>
    <w:rsid w:val="00AC37AB"/>
    <w:rsid w:val="00AC4244"/>
    <w:rsid w:val="00AC4382"/>
    <w:rsid w:val="00AC54B3"/>
    <w:rsid w:val="00AC56E0"/>
    <w:rsid w:val="00AC687E"/>
    <w:rsid w:val="00AC7093"/>
    <w:rsid w:val="00AC7A40"/>
    <w:rsid w:val="00AC7FA8"/>
    <w:rsid w:val="00AD0000"/>
    <w:rsid w:val="00AD02E8"/>
    <w:rsid w:val="00AD02F5"/>
    <w:rsid w:val="00AD3472"/>
    <w:rsid w:val="00AD3BAB"/>
    <w:rsid w:val="00AD46D8"/>
    <w:rsid w:val="00AD6FDC"/>
    <w:rsid w:val="00AD7F80"/>
    <w:rsid w:val="00AE04D7"/>
    <w:rsid w:val="00AE235D"/>
    <w:rsid w:val="00AE33F3"/>
    <w:rsid w:val="00AE3974"/>
    <w:rsid w:val="00AE400F"/>
    <w:rsid w:val="00AE410F"/>
    <w:rsid w:val="00AE5663"/>
    <w:rsid w:val="00AE56D4"/>
    <w:rsid w:val="00AE6889"/>
    <w:rsid w:val="00AE70B4"/>
    <w:rsid w:val="00AF056A"/>
    <w:rsid w:val="00AF0693"/>
    <w:rsid w:val="00AF1C01"/>
    <w:rsid w:val="00AF2A27"/>
    <w:rsid w:val="00AF30E7"/>
    <w:rsid w:val="00AF382E"/>
    <w:rsid w:val="00AF4275"/>
    <w:rsid w:val="00AF5B2E"/>
    <w:rsid w:val="00AF6485"/>
    <w:rsid w:val="00AF6575"/>
    <w:rsid w:val="00AF7D0A"/>
    <w:rsid w:val="00B009B2"/>
    <w:rsid w:val="00B028EE"/>
    <w:rsid w:val="00B0326A"/>
    <w:rsid w:val="00B040F3"/>
    <w:rsid w:val="00B060D5"/>
    <w:rsid w:val="00B06CF7"/>
    <w:rsid w:val="00B0762B"/>
    <w:rsid w:val="00B07C9E"/>
    <w:rsid w:val="00B07E35"/>
    <w:rsid w:val="00B10CE6"/>
    <w:rsid w:val="00B1101C"/>
    <w:rsid w:val="00B128BC"/>
    <w:rsid w:val="00B159A5"/>
    <w:rsid w:val="00B15E42"/>
    <w:rsid w:val="00B173F9"/>
    <w:rsid w:val="00B208CB"/>
    <w:rsid w:val="00B21DFB"/>
    <w:rsid w:val="00B22852"/>
    <w:rsid w:val="00B229A1"/>
    <w:rsid w:val="00B22AAD"/>
    <w:rsid w:val="00B22F47"/>
    <w:rsid w:val="00B25140"/>
    <w:rsid w:val="00B25CEE"/>
    <w:rsid w:val="00B270A7"/>
    <w:rsid w:val="00B30962"/>
    <w:rsid w:val="00B316D9"/>
    <w:rsid w:val="00B31F2C"/>
    <w:rsid w:val="00B32B6A"/>
    <w:rsid w:val="00B33382"/>
    <w:rsid w:val="00B334DE"/>
    <w:rsid w:val="00B34D4C"/>
    <w:rsid w:val="00B35AA4"/>
    <w:rsid w:val="00B360D0"/>
    <w:rsid w:val="00B36AEF"/>
    <w:rsid w:val="00B36BA1"/>
    <w:rsid w:val="00B37612"/>
    <w:rsid w:val="00B3788A"/>
    <w:rsid w:val="00B37B1C"/>
    <w:rsid w:val="00B37E08"/>
    <w:rsid w:val="00B37F21"/>
    <w:rsid w:val="00B4031E"/>
    <w:rsid w:val="00B40818"/>
    <w:rsid w:val="00B40C78"/>
    <w:rsid w:val="00B4144A"/>
    <w:rsid w:val="00B417B3"/>
    <w:rsid w:val="00B42D78"/>
    <w:rsid w:val="00B43C56"/>
    <w:rsid w:val="00B444F1"/>
    <w:rsid w:val="00B4606E"/>
    <w:rsid w:val="00B468FA"/>
    <w:rsid w:val="00B47EBB"/>
    <w:rsid w:val="00B5092E"/>
    <w:rsid w:val="00B51434"/>
    <w:rsid w:val="00B52C68"/>
    <w:rsid w:val="00B52CD7"/>
    <w:rsid w:val="00B52FF6"/>
    <w:rsid w:val="00B53D08"/>
    <w:rsid w:val="00B53DAE"/>
    <w:rsid w:val="00B53DC9"/>
    <w:rsid w:val="00B540D4"/>
    <w:rsid w:val="00B56392"/>
    <w:rsid w:val="00B568C3"/>
    <w:rsid w:val="00B64036"/>
    <w:rsid w:val="00B641D5"/>
    <w:rsid w:val="00B64E16"/>
    <w:rsid w:val="00B668F3"/>
    <w:rsid w:val="00B700EA"/>
    <w:rsid w:val="00B725AA"/>
    <w:rsid w:val="00B738AA"/>
    <w:rsid w:val="00B73A97"/>
    <w:rsid w:val="00B753D4"/>
    <w:rsid w:val="00B76F21"/>
    <w:rsid w:val="00B77961"/>
    <w:rsid w:val="00B80440"/>
    <w:rsid w:val="00B80AC5"/>
    <w:rsid w:val="00B82278"/>
    <w:rsid w:val="00B830B9"/>
    <w:rsid w:val="00B849FA"/>
    <w:rsid w:val="00B862D9"/>
    <w:rsid w:val="00B8697C"/>
    <w:rsid w:val="00B87A23"/>
    <w:rsid w:val="00B90D10"/>
    <w:rsid w:val="00B91FD7"/>
    <w:rsid w:val="00B92BDE"/>
    <w:rsid w:val="00B92D15"/>
    <w:rsid w:val="00B93528"/>
    <w:rsid w:val="00B9402B"/>
    <w:rsid w:val="00B945F0"/>
    <w:rsid w:val="00B95C30"/>
    <w:rsid w:val="00B960EA"/>
    <w:rsid w:val="00B96932"/>
    <w:rsid w:val="00BA01DC"/>
    <w:rsid w:val="00BA073D"/>
    <w:rsid w:val="00BA1839"/>
    <w:rsid w:val="00BA280A"/>
    <w:rsid w:val="00BA5E48"/>
    <w:rsid w:val="00BA609E"/>
    <w:rsid w:val="00BB1522"/>
    <w:rsid w:val="00BB1A71"/>
    <w:rsid w:val="00BB2D30"/>
    <w:rsid w:val="00BB2D9D"/>
    <w:rsid w:val="00BB378F"/>
    <w:rsid w:val="00BB48C5"/>
    <w:rsid w:val="00BB7C6A"/>
    <w:rsid w:val="00BB7F36"/>
    <w:rsid w:val="00BC1BF4"/>
    <w:rsid w:val="00BC252B"/>
    <w:rsid w:val="00BC29F3"/>
    <w:rsid w:val="00BC3408"/>
    <w:rsid w:val="00BC3603"/>
    <w:rsid w:val="00BC4CBA"/>
    <w:rsid w:val="00BC592D"/>
    <w:rsid w:val="00BC60DD"/>
    <w:rsid w:val="00BC6CCB"/>
    <w:rsid w:val="00BC6F40"/>
    <w:rsid w:val="00BC7173"/>
    <w:rsid w:val="00BD02C1"/>
    <w:rsid w:val="00BD037F"/>
    <w:rsid w:val="00BD046C"/>
    <w:rsid w:val="00BD07B7"/>
    <w:rsid w:val="00BD17E2"/>
    <w:rsid w:val="00BD2045"/>
    <w:rsid w:val="00BD3D12"/>
    <w:rsid w:val="00BD445F"/>
    <w:rsid w:val="00BD4667"/>
    <w:rsid w:val="00BD6776"/>
    <w:rsid w:val="00BD7E48"/>
    <w:rsid w:val="00BE00F8"/>
    <w:rsid w:val="00BE06E6"/>
    <w:rsid w:val="00BE1F1E"/>
    <w:rsid w:val="00BE2D82"/>
    <w:rsid w:val="00BE3B83"/>
    <w:rsid w:val="00BE3C49"/>
    <w:rsid w:val="00BE413E"/>
    <w:rsid w:val="00BE5619"/>
    <w:rsid w:val="00BE561D"/>
    <w:rsid w:val="00BE5996"/>
    <w:rsid w:val="00BE63C2"/>
    <w:rsid w:val="00BE6742"/>
    <w:rsid w:val="00BE6F84"/>
    <w:rsid w:val="00BE6F91"/>
    <w:rsid w:val="00BF1667"/>
    <w:rsid w:val="00BF168A"/>
    <w:rsid w:val="00BF1817"/>
    <w:rsid w:val="00BF3FAC"/>
    <w:rsid w:val="00BF4DE0"/>
    <w:rsid w:val="00BF69AB"/>
    <w:rsid w:val="00C0253A"/>
    <w:rsid w:val="00C03612"/>
    <w:rsid w:val="00C037CF"/>
    <w:rsid w:val="00C03F68"/>
    <w:rsid w:val="00C05C1A"/>
    <w:rsid w:val="00C06352"/>
    <w:rsid w:val="00C066D7"/>
    <w:rsid w:val="00C066F8"/>
    <w:rsid w:val="00C068E5"/>
    <w:rsid w:val="00C06C03"/>
    <w:rsid w:val="00C07808"/>
    <w:rsid w:val="00C07907"/>
    <w:rsid w:val="00C10A52"/>
    <w:rsid w:val="00C110E2"/>
    <w:rsid w:val="00C119D0"/>
    <w:rsid w:val="00C124B1"/>
    <w:rsid w:val="00C12AD3"/>
    <w:rsid w:val="00C130A3"/>
    <w:rsid w:val="00C13CB4"/>
    <w:rsid w:val="00C140B3"/>
    <w:rsid w:val="00C1420A"/>
    <w:rsid w:val="00C156F3"/>
    <w:rsid w:val="00C17C0A"/>
    <w:rsid w:val="00C2085A"/>
    <w:rsid w:val="00C20882"/>
    <w:rsid w:val="00C22972"/>
    <w:rsid w:val="00C23194"/>
    <w:rsid w:val="00C23835"/>
    <w:rsid w:val="00C23CD2"/>
    <w:rsid w:val="00C2540F"/>
    <w:rsid w:val="00C2607F"/>
    <w:rsid w:val="00C27959"/>
    <w:rsid w:val="00C33147"/>
    <w:rsid w:val="00C36AD4"/>
    <w:rsid w:val="00C36E07"/>
    <w:rsid w:val="00C3753F"/>
    <w:rsid w:val="00C41826"/>
    <w:rsid w:val="00C41F28"/>
    <w:rsid w:val="00C429DB"/>
    <w:rsid w:val="00C43501"/>
    <w:rsid w:val="00C44741"/>
    <w:rsid w:val="00C457C3"/>
    <w:rsid w:val="00C47257"/>
    <w:rsid w:val="00C472E3"/>
    <w:rsid w:val="00C47AD5"/>
    <w:rsid w:val="00C47B3E"/>
    <w:rsid w:val="00C50D14"/>
    <w:rsid w:val="00C51ACF"/>
    <w:rsid w:val="00C52E4A"/>
    <w:rsid w:val="00C546D4"/>
    <w:rsid w:val="00C54B6E"/>
    <w:rsid w:val="00C57CD5"/>
    <w:rsid w:val="00C603BA"/>
    <w:rsid w:val="00C60459"/>
    <w:rsid w:val="00C61A09"/>
    <w:rsid w:val="00C61B5A"/>
    <w:rsid w:val="00C63A35"/>
    <w:rsid w:val="00C65FF5"/>
    <w:rsid w:val="00C674DA"/>
    <w:rsid w:val="00C67AA5"/>
    <w:rsid w:val="00C70EB0"/>
    <w:rsid w:val="00C73011"/>
    <w:rsid w:val="00C73D97"/>
    <w:rsid w:val="00C73E76"/>
    <w:rsid w:val="00C74177"/>
    <w:rsid w:val="00C74FD0"/>
    <w:rsid w:val="00C755C8"/>
    <w:rsid w:val="00C760F8"/>
    <w:rsid w:val="00C7681A"/>
    <w:rsid w:val="00C76CCE"/>
    <w:rsid w:val="00C76D08"/>
    <w:rsid w:val="00C81CA3"/>
    <w:rsid w:val="00C837A3"/>
    <w:rsid w:val="00C8526B"/>
    <w:rsid w:val="00C85F9B"/>
    <w:rsid w:val="00C9266A"/>
    <w:rsid w:val="00C93964"/>
    <w:rsid w:val="00C93CED"/>
    <w:rsid w:val="00C94153"/>
    <w:rsid w:val="00C95174"/>
    <w:rsid w:val="00C9524D"/>
    <w:rsid w:val="00C9568A"/>
    <w:rsid w:val="00C9645C"/>
    <w:rsid w:val="00C9665E"/>
    <w:rsid w:val="00C970A8"/>
    <w:rsid w:val="00C972B4"/>
    <w:rsid w:val="00C9756A"/>
    <w:rsid w:val="00C979C6"/>
    <w:rsid w:val="00C97A7C"/>
    <w:rsid w:val="00CA0DE3"/>
    <w:rsid w:val="00CA22D0"/>
    <w:rsid w:val="00CA239E"/>
    <w:rsid w:val="00CA34B5"/>
    <w:rsid w:val="00CA5133"/>
    <w:rsid w:val="00CA5F86"/>
    <w:rsid w:val="00CA6F74"/>
    <w:rsid w:val="00CB02D5"/>
    <w:rsid w:val="00CB41A2"/>
    <w:rsid w:val="00CB6E97"/>
    <w:rsid w:val="00CB7815"/>
    <w:rsid w:val="00CC0742"/>
    <w:rsid w:val="00CC0E2C"/>
    <w:rsid w:val="00CC105F"/>
    <w:rsid w:val="00CC13A6"/>
    <w:rsid w:val="00CC2680"/>
    <w:rsid w:val="00CC2FE8"/>
    <w:rsid w:val="00CC3A6F"/>
    <w:rsid w:val="00CC4E9C"/>
    <w:rsid w:val="00CC558A"/>
    <w:rsid w:val="00CC55E4"/>
    <w:rsid w:val="00CC7412"/>
    <w:rsid w:val="00CC7B07"/>
    <w:rsid w:val="00CC7CD6"/>
    <w:rsid w:val="00CC7E85"/>
    <w:rsid w:val="00CD25EB"/>
    <w:rsid w:val="00CD2638"/>
    <w:rsid w:val="00CD37DB"/>
    <w:rsid w:val="00CD4BFD"/>
    <w:rsid w:val="00CD4E36"/>
    <w:rsid w:val="00CD5109"/>
    <w:rsid w:val="00CD53DC"/>
    <w:rsid w:val="00CD547E"/>
    <w:rsid w:val="00CD54A8"/>
    <w:rsid w:val="00CD556A"/>
    <w:rsid w:val="00CD6890"/>
    <w:rsid w:val="00CD697D"/>
    <w:rsid w:val="00CE100A"/>
    <w:rsid w:val="00CE238A"/>
    <w:rsid w:val="00CE4E8C"/>
    <w:rsid w:val="00CE4EA4"/>
    <w:rsid w:val="00CE4FA7"/>
    <w:rsid w:val="00CE5008"/>
    <w:rsid w:val="00CE58E9"/>
    <w:rsid w:val="00CE746A"/>
    <w:rsid w:val="00CE7622"/>
    <w:rsid w:val="00CF1975"/>
    <w:rsid w:val="00CF28D8"/>
    <w:rsid w:val="00CF2CBA"/>
    <w:rsid w:val="00CF4DF6"/>
    <w:rsid w:val="00CF6F5C"/>
    <w:rsid w:val="00CF7505"/>
    <w:rsid w:val="00D0012A"/>
    <w:rsid w:val="00D0049A"/>
    <w:rsid w:val="00D009AF"/>
    <w:rsid w:val="00D019F4"/>
    <w:rsid w:val="00D01ADF"/>
    <w:rsid w:val="00D024E9"/>
    <w:rsid w:val="00D025F6"/>
    <w:rsid w:val="00D03DC9"/>
    <w:rsid w:val="00D04203"/>
    <w:rsid w:val="00D04A37"/>
    <w:rsid w:val="00D04DC0"/>
    <w:rsid w:val="00D05BF6"/>
    <w:rsid w:val="00D06A2F"/>
    <w:rsid w:val="00D0715F"/>
    <w:rsid w:val="00D07FF9"/>
    <w:rsid w:val="00D11598"/>
    <w:rsid w:val="00D11D88"/>
    <w:rsid w:val="00D1253C"/>
    <w:rsid w:val="00D13AAC"/>
    <w:rsid w:val="00D13E6A"/>
    <w:rsid w:val="00D14061"/>
    <w:rsid w:val="00D152D3"/>
    <w:rsid w:val="00D159E1"/>
    <w:rsid w:val="00D176E0"/>
    <w:rsid w:val="00D2060A"/>
    <w:rsid w:val="00D228A0"/>
    <w:rsid w:val="00D22F81"/>
    <w:rsid w:val="00D239BE"/>
    <w:rsid w:val="00D2569A"/>
    <w:rsid w:val="00D26272"/>
    <w:rsid w:val="00D27040"/>
    <w:rsid w:val="00D30035"/>
    <w:rsid w:val="00D303F6"/>
    <w:rsid w:val="00D30C56"/>
    <w:rsid w:val="00D32ED1"/>
    <w:rsid w:val="00D3401B"/>
    <w:rsid w:val="00D349F0"/>
    <w:rsid w:val="00D35F9C"/>
    <w:rsid w:val="00D35FBC"/>
    <w:rsid w:val="00D366EB"/>
    <w:rsid w:val="00D372B6"/>
    <w:rsid w:val="00D40594"/>
    <w:rsid w:val="00D407DB"/>
    <w:rsid w:val="00D418D4"/>
    <w:rsid w:val="00D42205"/>
    <w:rsid w:val="00D42783"/>
    <w:rsid w:val="00D43A22"/>
    <w:rsid w:val="00D44BEE"/>
    <w:rsid w:val="00D4600B"/>
    <w:rsid w:val="00D5009A"/>
    <w:rsid w:val="00D50E65"/>
    <w:rsid w:val="00D5142F"/>
    <w:rsid w:val="00D515C2"/>
    <w:rsid w:val="00D520CC"/>
    <w:rsid w:val="00D52CDE"/>
    <w:rsid w:val="00D52EE4"/>
    <w:rsid w:val="00D537AB"/>
    <w:rsid w:val="00D53F67"/>
    <w:rsid w:val="00D549E3"/>
    <w:rsid w:val="00D556D2"/>
    <w:rsid w:val="00D56DF1"/>
    <w:rsid w:val="00D572C7"/>
    <w:rsid w:val="00D61B7A"/>
    <w:rsid w:val="00D620E3"/>
    <w:rsid w:val="00D62D81"/>
    <w:rsid w:val="00D64F77"/>
    <w:rsid w:val="00D65263"/>
    <w:rsid w:val="00D66F67"/>
    <w:rsid w:val="00D66F97"/>
    <w:rsid w:val="00D73D1A"/>
    <w:rsid w:val="00D742C7"/>
    <w:rsid w:val="00D746CE"/>
    <w:rsid w:val="00D74A80"/>
    <w:rsid w:val="00D75AF1"/>
    <w:rsid w:val="00D76D5D"/>
    <w:rsid w:val="00D77AFE"/>
    <w:rsid w:val="00D81803"/>
    <w:rsid w:val="00D82BA8"/>
    <w:rsid w:val="00D834CD"/>
    <w:rsid w:val="00D8425D"/>
    <w:rsid w:val="00D84982"/>
    <w:rsid w:val="00D86243"/>
    <w:rsid w:val="00D8649F"/>
    <w:rsid w:val="00D8657E"/>
    <w:rsid w:val="00D868AC"/>
    <w:rsid w:val="00D9050A"/>
    <w:rsid w:val="00D90D77"/>
    <w:rsid w:val="00D91447"/>
    <w:rsid w:val="00D91D69"/>
    <w:rsid w:val="00D91EA2"/>
    <w:rsid w:val="00D91F4A"/>
    <w:rsid w:val="00D92281"/>
    <w:rsid w:val="00D9286F"/>
    <w:rsid w:val="00D93DF1"/>
    <w:rsid w:val="00D95033"/>
    <w:rsid w:val="00D9541A"/>
    <w:rsid w:val="00D96060"/>
    <w:rsid w:val="00D966A3"/>
    <w:rsid w:val="00D96712"/>
    <w:rsid w:val="00D96790"/>
    <w:rsid w:val="00D96D05"/>
    <w:rsid w:val="00D97739"/>
    <w:rsid w:val="00D97CF5"/>
    <w:rsid w:val="00DA21C9"/>
    <w:rsid w:val="00DA351C"/>
    <w:rsid w:val="00DA3E5E"/>
    <w:rsid w:val="00DA6DDC"/>
    <w:rsid w:val="00DA76B5"/>
    <w:rsid w:val="00DB07E2"/>
    <w:rsid w:val="00DB23D6"/>
    <w:rsid w:val="00DB408F"/>
    <w:rsid w:val="00DB4323"/>
    <w:rsid w:val="00DB4671"/>
    <w:rsid w:val="00DB4A9C"/>
    <w:rsid w:val="00DB5A91"/>
    <w:rsid w:val="00DB6629"/>
    <w:rsid w:val="00DC0216"/>
    <w:rsid w:val="00DC15CE"/>
    <w:rsid w:val="00DC16CA"/>
    <w:rsid w:val="00DC2358"/>
    <w:rsid w:val="00DC23C9"/>
    <w:rsid w:val="00DC2A46"/>
    <w:rsid w:val="00DC2DF8"/>
    <w:rsid w:val="00DC31B4"/>
    <w:rsid w:val="00DC3CF5"/>
    <w:rsid w:val="00DC7B11"/>
    <w:rsid w:val="00DD12A1"/>
    <w:rsid w:val="00DD1DF1"/>
    <w:rsid w:val="00DD2B26"/>
    <w:rsid w:val="00DD2C57"/>
    <w:rsid w:val="00DD3F57"/>
    <w:rsid w:val="00DD7716"/>
    <w:rsid w:val="00DD776C"/>
    <w:rsid w:val="00DE1A15"/>
    <w:rsid w:val="00DE2EAC"/>
    <w:rsid w:val="00DE5849"/>
    <w:rsid w:val="00DE6C24"/>
    <w:rsid w:val="00DF099D"/>
    <w:rsid w:val="00DF1B36"/>
    <w:rsid w:val="00DF482B"/>
    <w:rsid w:val="00DF50B6"/>
    <w:rsid w:val="00DF7BF9"/>
    <w:rsid w:val="00E01714"/>
    <w:rsid w:val="00E01A43"/>
    <w:rsid w:val="00E0481C"/>
    <w:rsid w:val="00E0598F"/>
    <w:rsid w:val="00E05DB1"/>
    <w:rsid w:val="00E0726F"/>
    <w:rsid w:val="00E10EF6"/>
    <w:rsid w:val="00E11E41"/>
    <w:rsid w:val="00E11EED"/>
    <w:rsid w:val="00E13E5A"/>
    <w:rsid w:val="00E141F7"/>
    <w:rsid w:val="00E15137"/>
    <w:rsid w:val="00E15D71"/>
    <w:rsid w:val="00E16700"/>
    <w:rsid w:val="00E16B50"/>
    <w:rsid w:val="00E200EF"/>
    <w:rsid w:val="00E20996"/>
    <w:rsid w:val="00E21943"/>
    <w:rsid w:val="00E219A8"/>
    <w:rsid w:val="00E21ACC"/>
    <w:rsid w:val="00E223D5"/>
    <w:rsid w:val="00E22834"/>
    <w:rsid w:val="00E229DF"/>
    <w:rsid w:val="00E2465F"/>
    <w:rsid w:val="00E302DA"/>
    <w:rsid w:val="00E318A0"/>
    <w:rsid w:val="00E31DA4"/>
    <w:rsid w:val="00E41135"/>
    <w:rsid w:val="00E41869"/>
    <w:rsid w:val="00E418EE"/>
    <w:rsid w:val="00E4231F"/>
    <w:rsid w:val="00E423D8"/>
    <w:rsid w:val="00E42B8D"/>
    <w:rsid w:val="00E44306"/>
    <w:rsid w:val="00E44BC2"/>
    <w:rsid w:val="00E45D83"/>
    <w:rsid w:val="00E46F70"/>
    <w:rsid w:val="00E4705C"/>
    <w:rsid w:val="00E5034F"/>
    <w:rsid w:val="00E51DD8"/>
    <w:rsid w:val="00E5230C"/>
    <w:rsid w:val="00E53386"/>
    <w:rsid w:val="00E535B8"/>
    <w:rsid w:val="00E543CE"/>
    <w:rsid w:val="00E5535C"/>
    <w:rsid w:val="00E55C9E"/>
    <w:rsid w:val="00E56A7A"/>
    <w:rsid w:val="00E5762C"/>
    <w:rsid w:val="00E60490"/>
    <w:rsid w:val="00E60793"/>
    <w:rsid w:val="00E60C24"/>
    <w:rsid w:val="00E6183D"/>
    <w:rsid w:val="00E619BE"/>
    <w:rsid w:val="00E62248"/>
    <w:rsid w:val="00E625AC"/>
    <w:rsid w:val="00E63AA4"/>
    <w:rsid w:val="00E63F41"/>
    <w:rsid w:val="00E65230"/>
    <w:rsid w:val="00E66675"/>
    <w:rsid w:val="00E70066"/>
    <w:rsid w:val="00E72178"/>
    <w:rsid w:val="00E726DD"/>
    <w:rsid w:val="00E72C21"/>
    <w:rsid w:val="00E73781"/>
    <w:rsid w:val="00E73D9A"/>
    <w:rsid w:val="00E753D2"/>
    <w:rsid w:val="00E758E8"/>
    <w:rsid w:val="00E75A7F"/>
    <w:rsid w:val="00E7666E"/>
    <w:rsid w:val="00E76B77"/>
    <w:rsid w:val="00E801BE"/>
    <w:rsid w:val="00E81109"/>
    <w:rsid w:val="00E8159F"/>
    <w:rsid w:val="00E81A4E"/>
    <w:rsid w:val="00E81A84"/>
    <w:rsid w:val="00E83175"/>
    <w:rsid w:val="00E83914"/>
    <w:rsid w:val="00E84FDE"/>
    <w:rsid w:val="00E8555E"/>
    <w:rsid w:val="00E856C0"/>
    <w:rsid w:val="00E85DC9"/>
    <w:rsid w:val="00E86070"/>
    <w:rsid w:val="00E866C4"/>
    <w:rsid w:val="00E86D19"/>
    <w:rsid w:val="00E90373"/>
    <w:rsid w:val="00E907B7"/>
    <w:rsid w:val="00E90AF9"/>
    <w:rsid w:val="00E943E2"/>
    <w:rsid w:val="00E94F7C"/>
    <w:rsid w:val="00E95098"/>
    <w:rsid w:val="00E96F30"/>
    <w:rsid w:val="00E97909"/>
    <w:rsid w:val="00EA42E8"/>
    <w:rsid w:val="00EA4D93"/>
    <w:rsid w:val="00EA4E66"/>
    <w:rsid w:val="00EA5D78"/>
    <w:rsid w:val="00EA6A09"/>
    <w:rsid w:val="00EA76A9"/>
    <w:rsid w:val="00EB0BBF"/>
    <w:rsid w:val="00EB0F37"/>
    <w:rsid w:val="00EB1018"/>
    <w:rsid w:val="00EB1EC4"/>
    <w:rsid w:val="00EB23CC"/>
    <w:rsid w:val="00EB2FC3"/>
    <w:rsid w:val="00EB3475"/>
    <w:rsid w:val="00EB407E"/>
    <w:rsid w:val="00EB551F"/>
    <w:rsid w:val="00EB5600"/>
    <w:rsid w:val="00EB6DE9"/>
    <w:rsid w:val="00EB7E47"/>
    <w:rsid w:val="00EC0E51"/>
    <w:rsid w:val="00EC3466"/>
    <w:rsid w:val="00EC6151"/>
    <w:rsid w:val="00EC6AF5"/>
    <w:rsid w:val="00EC74AA"/>
    <w:rsid w:val="00EC7533"/>
    <w:rsid w:val="00ED2837"/>
    <w:rsid w:val="00ED4BD4"/>
    <w:rsid w:val="00ED663C"/>
    <w:rsid w:val="00ED70C0"/>
    <w:rsid w:val="00ED767B"/>
    <w:rsid w:val="00ED7DC0"/>
    <w:rsid w:val="00ED7F74"/>
    <w:rsid w:val="00EE2783"/>
    <w:rsid w:val="00EE4229"/>
    <w:rsid w:val="00EE6092"/>
    <w:rsid w:val="00EE759A"/>
    <w:rsid w:val="00EF1978"/>
    <w:rsid w:val="00EF1EC0"/>
    <w:rsid w:val="00EF20F8"/>
    <w:rsid w:val="00EF29D6"/>
    <w:rsid w:val="00EF2C12"/>
    <w:rsid w:val="00EF2D58"/>
    <w:rsid w:val="00EF4F83"/>
    <w:rsid w:val="00EF570F"/>
    <w:rsid w:val="00EF6624"/>
    <w:rsid w:val="00EF76D8"/>
    <w:rsid w:val="00F01460"/>
    <w:rsid w:val="00F01BC5"/>
    <w:rsid w:val="00F02369"/>
    <w:rsid w:val="00F02BC7"/>
    <w:rsid w:val="00F03523"/>
    <w:rsid w:val="00F06C1A"/>
    <w:rsid w:val="00F07A46"/>
    <w:rsid w:val="00F10C77"/>
    <w:rsid w:val="00F13874"/>
    <w:rsid w:val="00F13AF5"/>
    <w:rsid w:val="00F13D0A"/>
    <w:rsid w:val="00F141B5"/>
    <w:rsid w:val="00F149C6"/>
    <w:rsid w:val="00F14F23"/>
    <w:rsid w:val="00F156B8"/>
    <w:rsid w:val="00F16974"/>
    <w:rsid w:val="00F20320"/>
    <w:rsid w:val="00F20CC3"/>
    <w:rsid w:val="00F214DB"/>
    <w:rsid w:val="00F22609"/>
    <w:rsid w:val="00F228E7"/>
    <w:rsid w:val="00F240F1"/>
    <w:rsid w:val="00F25725"/>
    <w:rsid w:val="00F25868"/>
    <w:rsid w:val="00F26287"/>
    <w:rsid w:val="00F26C54"/>
    <w:rsid w:val="00F300BD"/>
    <w:rsid w:val="00F3011B"/>
    <w:rsid w:val="00F30BCE"/>
    <w:rsid w:val="00F33BC1"/>
    <w:rsid w:val="00F34572"/>
    <w:rsid w:val="00F34D78"/>
    <w:rsid w:val="00F3629A"/>
    <w:rsid w:val="00F3635E"/>
    <w:rsid w:val="00F368BB"/>
    <w:rsid w:val="00F3763F"/>
    <w:rsid w:val="00F378F1"/>
    <w:rsid w:val="00F37D07"/>
    <w:rsid w:val="00F404EB"/>
    <w:rsid w:val="00F43BF8"/>
    <w:rsid w:val="00F446FF"/>
    <w:rsid w:val="00F447CD"/>
    <w:rsid w:val="00F44D18"/>
    <w:rsid w:val="00F458DA"/>
    <w:rsid w:val="00F467B5"/>
    <w:rsid w:val="00F46A7A"/>
    <w:rsid w:val="00F471F3"/>
    <w:rsid w:val="00F4746A"/>
    <w:rsid w:val="00F47BF5"/>
    <w:rsid w:val="00F47FBF"/>
    <w:rsid w:val="00F505D7"/>
    <w:rsid w:val="00F50A24"/>
    <w:rsid w:val="00F50D29"/>
    <w:rsid w:val="00F51DC9"/>
    <w:rsid w:val="00F54AC2"/>
    <w:rsid w:val="00F564F0"/>
    <w:rsid w:val="00F56AF2"/>
    <w:rsid w:val="00F56FFB"/>
    <w:rsid w:val="00F570E0"/>
    <w:rsid w:val="00F57DEF"/>
    <w:rsid w:val="00F6036F"/>
    <w:rsid w:val="00F611DC"/>
    <w:rsid w:val="00F61459"/>
    <w:rsid w:val="00F62B2A"/>
    <w:rsid w:val="00F66F11"/>
    <w:rsid w:val="00F6705D"/>
    <w:rsid w:val="00F670A2"/>
    <w:rsid w:val="00F67871"/>
    <w:rsid w:val="00F714E6"/>
    <w:rsid w:val="00F72F6A"/>
    <w:rsid w:val="00F7377B"/>
    <w:rsid w:val="00F74B58"/>
    <w:rsid w:val="00F75256"/>
    <w:rsid w:val="00F75847"/>
    <w:rsid w:val="00F777A8"/>
    <w:rsid w:val="00F77AAF"/>
    <w:rsid w:val="00F77F38"/>
    <w:rsid w:val="00F808C6"/>
    <w:rsid w:val="00F833D5"/>
    <w:rsid w:val="00F84F41"/>
    <w:rsid w:val="00F85613"/>
    <w:rsid w:val="00F86CB0"/>
    <w:rsid w:val="00F876F7"/>
    <w:rsid w:val="00F879FB"/>
    <w:rsid w:val="00F90593"/>
    <w:rsid w:val="00F9059F"/>
    <w:rsid w:val="00F9156F"/>
    <w:rsid w:val="00F92871"/>
    <w:rsid w:val="00F92D59"/>
    <w:rsid w:val="00F93667"/>
    <w:rsid w:val="00F960FE"/>
    <w:rsid w:val="00F96D26"/>
    <w:rsid w:val="00FA06A4"/>
    <w:rsid w:val="00FA30E6"/>
    <w:rsid w:val="00FA3FCD"/>
    <w:rsid w:val="00FA4CA2"/>
    <w:rsid w:val="00FA63B4"/>
    <w:rsid w:val="00FA6AEC"/>
    <w:rsid w:val="00FA7582"/>
    <w:rsid w:val="00FA7B16"/>
    <w:rsid w:val="00FA7CBB"/>
    <w:rsid w:val="00FB4194"/>
    <w:rsid w:val="00FB4EAC"/>
    <w:rsid w:val="00FB757B"/>
    <w:rsid w:val="00FC0DF1"/>
    <w:rsid w:val="00FC1F8B"/>
    <w:rsid w:val="00FC2386"/>
    <w:rsid w:val="00FC2F80"/>
    <w:rsid w:val="00FC44D1"/>
    <w:rsid w:val="00FC4DEB"/>
    <w:rsid w:val="00FC5B22"/>
    <w:rsid w:val="00FD0640"/>
    <w:rsid w:val="00FD354A"/>
    <w:rsid w:val="00FD4795"/>
    <w:rsid w:val="00FD4FDC"/>
    <w:rsid w:val="00FD57D2"/>
    <w:rsid w:val="00FD6140"/>
    <w:rsid w:val="00FD6555"/>
    <w:rsid w:val="00FD6561"/>
    <w:rsid w:val="00FD6900"/>
    <w:rsid w:val="00FE0AE9"/>
    <w:rsid w:val="00FE14B3"/>
    <w:rsid w:val="00FE25A7"/>
    <w:rsid w:val="00FE31F1"/>
    <w:rsid w:val="00FE3F80"/>
    <w:rsid w:val="00FE4133"/>
    <w:rsid w:val="00FE446B"/>
    <w:rsid w:val="00FE52EC"/>
    <w:rsid w:val="00FE6E83"/>
    <w:rsid w:val="00FF1BEC"/>
    <w:rsid w:val="00FF6BC8"/>
    <w:rsid w:val="00FF6D51"/>
    <w:rsid w:val="00FF71A9"/>
    <w:rsid w:val="00FF7542"/>
    <w:rsid w:val="15DDE62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DDDF3"/>
  <w14:defaultImageDpi w14:val="300"/>
  <w15:docId w15:val="{1B2C25C4-30CF-4D35-AF65-77A1E4EB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590"/>
    <w:pPr>
      <w:tabs>
        <w:tab w:val="center" w:pos="4320"/>
        <w:tab w:val="right" w:pos="8640"/>
      </w:tabs>
    </w:pPr>
  </w:style>
  <w:style w:type="character" w:customStyle="1" w:styleId="HeaderChar">
    <w:name w:val="Header Char"/>
    <w:basedOn w:val="DefaultParagraphFont"/>
    <w:link w:val="Header"/>
    <w:uiPriority w:val="99"/>
    <w:rsid w:val="00815590"/>
  </w:style>
  <w:style w:type="paragraph" w:styleId="Footer">
    <w:name w:val="footer"/>
    <w:basedOn w:val="Normal"/>
    <w:link w:val="FooterChar"/>
    <w:uiPriority w:val="99"/>
    <w:unhideWhenUsed/>
    <w:rsid w:val="00815590"/>
    <w:pPr>
      <w:tabs>
        <w:tab w:val="center" w:pos="4320"/>
        <w:tab w:val="right" w:pos="8640"/>
      </w:tabs>
    </w:pPr>
  </w:style>
  <w:style w:type="character" w:customStyle="1" w:styleId="FooterChar">
    <w:name w:val="Footer Char"/>
    <w:basedOn w:val="DefaultParagraphFont"/>
    <w:link w:val="Footer"/>
    <w:uiPriority w:val="99"/>
    <w:rsid w:val="00815590"/>
  </w:style>
  <w:style w:type="paragraph" w:styleId="BalloonText">
    <w:name w:val="Balloon Text"/>
    <w:basedOn w:val="Normal"/>
    <w:link w:val="BalloonTextChar"/>
    <w:uiPriority w:val="99"/>
    <w:semiHidden/>
    <w:unhideWhenUsed/>
    <w:rsid w:val="008155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5590"/>
    <w:rPr>
      <w:rFonts w:ascii="Lucida Grande" w:hAnsi="Lucida Grande" w:cs="Lucida Grande"/>
      <w:sz w:val="18"/>
      <w:szCs w:val="18"/>
    </w:rPr>
  </w:style>
  <w:style w:type="character" w:styleId="PageNumber">
    <w:name w:val="page number"/>
    <w:basedOn w:val="DefaultParagraphFont"/>
    <w:uiPriority w:val="99"/>
    <w:semiHidden/>
    <w:unhideWhenUsed/>
    <w:rsid w:val="00815590"/>
  </w:style>
  <w:style w:type="paragraph" w:styleId="NoSpacing">
    <w:name w:val="No Spacing"/>
    <w:uiPriority w:val="1"/>
    <w:qFormat/>
    <w:rsid w:val="002E4071"/>
    <w:rPr>
      <w:rFonts w:ascii="Arial" w:eastAsiaTheme="minorHAnsi" w:hAnsi="Arial" w:cs="Arial"/>
      <w:sz w:val="22"/>
      <w:szCs w:val="22"/>
      <w:lang w:val="en-US"/>
    </w:rPr>
  </w:style>
  <w:style w:type="paragraph" w:styleId="ListParagraph">
    <w:name w:val="List Paragraph"/>
    <w:basedOn w:val="Normal"/>
    <w:uiPriority w:val="34"/>
    <w:qFormat/>
    <w:rsid w:val="001330FC"/>
    <w:pPr>
      <w:ind w:left="720"/>
      <w:contextualSpacing/>
    </w:pPr>
  </w:style>
  <w:style w:type="table" w:styleId="TableGrid">
    <w:name w:val="Table Grid"/>
    <w:basedOn w:val="TableNormal"/>
    <w:uiPriority w:val="39"/>
    <w:rsid w:val="00323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D10BF"/>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6F36"/>
    <w:rPr>
      <w:color w:val="0000FF" w:themeColor="hyperlink"/>
      <w:u w:val="single"/>
    </w:rPr>
  </w:style>
  <w:style w:type="character" w:styleId="UnresolvedMention">
    <w:name w:val="Unresolved Mention"/>
    <w:basedOn w:val="DefaultParagraphFont"/>
    <w:uiPriority w:val="99"/>
    <w:semiHidden/>
    <w:unhideWhenUsed/>
    <w:rsid w:val="004A11E6"/>
    <w:rPr>
      <w:color w:val="605E5C"/>
      <w:shd w:val="clear" w:color="auto" w:fill="E1DFDD"/>
    </w:rPr>
  </w:style>
  <w:style w:type="paragraph" w:styleId="FootnoteText">
    <w:name w:val="footnote text"/>
    <w:basedOn w:val="Normal"/>
    <w:link w:val="FootnoteTextChar"/>
    <w:uiPriority w:val="99"/>
    <w:unhideWhenUsed/>
    <w:rsid w:val="00A2761C"/>
    <w:rPr>
      <w:sz w:val="20"/>
      <w:szCs w:val="20"/>
    </w:rPr>
  </w:style>
  <w:style w:type="character" w:customStyle="1" w:styleId="FootnoteTextChar">
    <w:name w:val="Footnote Text Char"/>
    <w:basedOn w:val="DefaultParagraphFont"/>
    <w:link w:val="FootnoteText"/>
    <w:uiPriority w:val="99"/>
    <w:rsid w:val="00A2761C"/>
    <w:rPr>
      <w:sz w:val="20"/>
      <w:szCs w:val="20"/>
    </w:rPr>
  </w:style>
  <w:style w:type="character" w:styleId="FootnoteReference">
    <w:name w:val="footnote reference"/>
    <w:basedOn w:val="DefaultParagraphFont"/>
    <w:uiPriority w:val="99"/>
    <w:semiHidden/>
    <w:unhideWhenUsed/>
    <w:rsid w:val="00A2761C"/>
    <w:rPr>
      <w:vertAlign w:val="superscript"/>
    </w:rPr>
  </w:style>
  <w:style w:type="paragraph" w:styleId="Revision">
    <w:name w:val="Revision"/>
    <w:hidden/>
    <w:uiPriority w:val="99"/>
    <w:semiHidden/>
    <w:rsid w:val="00AB4952"/>
  </w:style>
  <w:style w:type="character" w:styleId="CommentReference">
    <w:name w:val="annotation reference"/>
    <w:basedOn w:val="DefaultParagraphFont"/>
    <w:uiPriority w:val="99"/>
    <w:semiHidden/>
    <w:unhideWhenUsed/>
    <w:rsid w:val="00F75847"/>
    <w:rPr>
      <w:sz w:val="16"/>
      <w:szCs w:val="16"/>
    </w:rPr>
  </w:style>
  <w:style w:type="paragraph" w:styleId="CommentText">
    <w:name w:val="annotation text"/>
    <w:basedOn w:val="Normal"/>
    <w:link w:val="CommentTextChar"/>
    <w:uiPriority w:val="99"/>
    <w:unhideWhenUsed/>
    <w:rsid w:val="00F75847"/>
    <w:rPr>
      <w:sz w:val="20"/>
      <w:szCs w:val="20"/>
    </w:rPr>
  </w:style>
  <w:style w:type="character" w:customStyle="1" w:styleId="CommentTextChar">
    <w:name w:val="Comment Text Char"/>
    <w:basedOn w:val="DefaultParagraphFont"/>
    <w:link w:val="CommentText"/>
    <w:uiPriority w:val="99"/>
    <w:rsid w:val="00F75847"/>
    <w:rPr>
      <w:sz w:val="20"/>
      <w:szCs w:val="20"/>
    </w:rPr>
  </w:style>
  <w:style w:type="paragraph" w:styleId="CommentSubject">
    <w:name w:val="annotation subject"/>
    <w:basedOn w:val="CommentText"/>
    <w:next w:val="CommentText"/>
    <w:link w:val="CommentSubjectChar"/>
    <w:uiPriority w:val="99"/>
    <w:semiHidden/>
    <w:unhideWhenUsed/>
    <w:rsid w:val="00F75847"/>
    <w:rPr>
      <w:b/>
      <w:bCs/>
    </w:rPr>
  </w:style>
  <w:style w:type="character" w:customStyle="1" w:styleId="CommentSubjectChar">
    <w:name w:val="Comment Subject Char"/>
    <w:basedOn w:val="CommentTextChar"/>
    <w:link w:val="CommentSubject"/>
    <w:uiPriority w:val="99"/>
    <w:semiHidden/>
    <w:rsid w:val="00F75847"/>
    <w:rPr>
      <w:b/>
      <w:bCs/>
      <w:sz w:val="20"/>
      <w:szCs w:val="20"/>
    </w:rPr>
  </w:style>
  <w:style w:type="character" w:styleId="FollowedHyperlink">
    <w:name w:val="FollowedHyperlink"/>
    <w:basedOn w:val="DefaultParagraphFont"/>
    <w:uiPriority w:val="99"/>
    <w:semiHidden/>
    <w:unhideWhenUsed/>
    <w:rsid w:val="00132894"/>
    <w:rPr>
      <w:color w:val="800080" w:themeColor="followedHyperlink"/>
      <w:u w:val="single"/>
    </w:rPr>
  </w:style>
  <w:style w:type="character" w:customStyle="1" w:styleId="ui-provider">
    <w:name w:val="ui-provider"/>
    <w:basedOn w:val="DefaultParagraphFont"/>
    <w:rsid w:val="00786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3246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9209FA6007074A9CF04B4D9F2DFA06" ma:contentTypeVersion="16" ma:contentTypeDescription="Create a new document." ma:contentTypeScope="" ma:versionID="c592d075967993aeb9618d7d58bfb66b">
  <xsd:schema xmlns:xsd="http://www.w3.org/2001/XMLSchema" xmlns:xs="http://www.w3.org/2001/XMLSchema" xmlns:p="http://schemas.microsoft.com/office/2006/metadata/properties" xmlns:ns3="b2f2b530-e420-49ec-9008-98c4a2fbf13a" xmlns:ns4="7bb3d360-2efb-4238-b25e-6cf9bbcf9aea" targetNamespace="http://schemas.microsoft.com/office/2006/metadata/properties" ma:root="true" ma:fieldsID="62c91f192859f795533d948ba7ac7c46" ns3:_="" ns4:_="">
    <xsd:import namespace="b2f2b530-e420-49ec-9008-98c4a2fbf13a"/>
    <xsd:import namespace="7bb3d360-2efb-4238-b25e-6cf9bbcf9ae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Location"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2b530-e420-49ec-9008-98c4a2fbf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b3d360-2efb-4238-b25e-6cf9bbcf9ae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2f2b530-e420-49ec-9008-98c4a2fbf13a" xsi:nil="true"/>
  </documentManagement>
</p:properties>
</file>

<file path=customXml/itemProps1.xml><?xml version="1.0" encoding="utf-8"?>
<ds:datastoreItem xmlns:ds="http://schemas.openxmlformats.org/officeDocument/2006/customXml" ds:itemID="{1CC61A58-AFB8-422B-9280-D8523BC6B664}">
  <ds:schemaRefs>
    <ds:schemaRef ds:uri="http://schemas.openxmlformats.org/officeDocument/2006/bibliography"/>
  </ds:schemaRefs>
</ds:datastoreItem>
</file>

<file path=customXml/itemProps2.xml><?xml version="1.0" encoding="utf-8"?>
<ds:datastoreItem xmlns:ds="http://schemas.openxmlformats.org/officeDocument/2006/customXml" ds:itemID="{4D909024-D112-4F86-BB5D-9DB94337D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2b530-e420-49ec-9008-98c4a2fbf13a"/>
    <ds:schemaRef ds:uri="7bb3d360-2efb-4238-b25e-6cf9bbcf9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4D7426-23B7-4A10-A1C2-BB38991F9542}">
  <ds:schemaRefs>
    <ds:schemaRef ds:uri="http://schemas.microsoft.com/sharepoint/v3/contenttype/forms"/>
  </ds:schemaRefs>
</ds:datastoreItem>
</file>

<file path=customXml/itemProps4.xml><?xml version="1.0" encoding="utf-8"?>
<ds:datastoreItem xmlns:ds="http://schemas.openxmlformats.org/officeDocument/2006/customXml" ds:itemID="{1EA1E7EE-4E4E-4056-A46F-DBB9A262BB97}">
  <ds:schemaRefs>
    <ds:schemaRef ds:uri="http://schemas.microsoft.com/office/2006/metadata/properties"/>
    <ds:schemaRef ds:uri="http://schemas.microsoft.com/office/infopath/2007/PartnerControls"/>
    <ds:schemaRef ds:uri="b2f2b530-e420-49ec-9008-98c4a2fbf1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PaperPlate Design</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Low</dc:creator>
  <cp:keywords/>
  <dc:description/>
  <cp:lastModifiedBy>Andrew Thiele</cp:lastModifiedBy>
  <cp:revision>2</cp:revision>
  <cp:lastPrinted>2024-03-06T17:47:00Z</cp:lastPrinted>
  <dcterms:created xsi:type="dcterms:W3CDTF">2025-11-13T17:51:00Z</dcterms:created>
  <dcterms:modified xsi:type="dcterms:W3CDTF">2025-11-13T17:51:00Z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0x010100849209FA6007074A9CF04B4D9F2DFA06</vt:lpwstr>
  </property>
</Properties>
</file>